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FD" w:rsidRDefault="00D327F4" w:rsidP="00A42AFD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РОССИЙСКАЯ ФЕДЕРАЦИЯ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ОРЛОВСКАЯ ОБЛАСТЬ</w:t>
      </w:r>
    </w:p>
    <w:p w:rsidR="00A42AFD" w:rsidRPr="009117C1" w:rsidRDefault="00A42AFD" w:rsidP="00A42AFD">
      <w:pPr>
        <w:jc w:val="center"/>
        <w:rPr>
          <w:b/>
          <w:sz w:val="28"/>
          <w:szCs w:val="28"/>
        </w:rPr>
      </w:pPr>
      <w:r w:rsidRPr="009117C1">
        <w:rPr>
          <w:b/>
          <w:sz w:val="28"/>
          <w:szCs w:val="28"/>
        </w:rPr>
        <w:t>ТРОСНЯНСКИЙ РАЙОННЫЙ СОВЕТ НАРОДНЫХ ДЕПУТАТОВ</w:t>
      </w:r>
    </w:p>
    <w:p w:rsidR="00A42AFD" w:rsidRDefault="00A42AFD" w:rsidP="00A42AFD">
      <w:pPr>
        <w:jc w:val="center"/>
        <w:rPr>
          <w:b/>
          <w:sz w:val="28"/>
          <w:szCs w:val="28"/>
        </w:rPr>
      </w:pPr>
    </w:p>
    <w:p w:rsidR="00A42AFD" w:rsidRPr="00CC0137" w:rsidRDefault="00A42AFD" w:rsidP="00A42AFD">
      <w:pPr>
        <w:rPr>
          <w:i/>
        </w:rPr>
      </w:pPr>
    </w:p>
    <w:p w:rsidR="00A42AFD" w:rsidRDefault="00A42AFD" w:rsidP="00A42AFD">
      <w:pPr>
        <w:jc w:val="center"/>
        <w:rPr>
          <w:i/>
          <w:sz w:val="10"/>
        </w:rPr>
      </w:pPr>
    </w:p>
    <w:p w:rsidR="00A42AFD" w:rsidRPr="00CC0137" w:rsidRDefault="00A42AFD" w:rsidP="00A4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21E3E" w:rsidRPr="00CC0137" w:rsidRDefault="00721E3E" w:rsidP="00721E3E">
      <w:pPr>
        <w:ind w:right="55"/>
        <w:jc w:val="center"/>
      </w:pPr>
    </w:p>
    <w:p w:rsidR="0096469F" w:rsidRPr="007E0D74" w:rsidRDefault="0096469F" w:rsidP="0096469F">
      <w:pPr>
        <w:ind w:right="55"/>
        <w:rPr>
          <w:b/>
          <w:sz w:val="28"/>
          <w:szCs w:val="28"/>
        </w:rPr>
      </w:pPr>
      <w:r w:rsidRPr="007E0D74">
        <w:rPr>
          <w:b/>
          <w:sz w:val="28"/>
          <w:szCs w:val="28"/>
        </w:rPr>
        <w:t xml:space="preserve">от 12 сентября  2025 года                                                                     № </w:t>
      </w:r>
      <w:r w:rsidR="00E9546C">
        <w:rPr>
          <w:b/>
          <w:sz w:val="28"/>
          <w:szCs w:val="28"/>
        </w:rPr>
        <w:t>206</w:t>
      </w:r>
    </w:p>
    <w:p w:rsidR="0096469F" w:rsidRPr="007E0D74" w:rsidRDefault="0096469F" w:rsidP="0096469F">
      <w:pPr>
        <w:rPr>
          <w:sz w:val="28"/>
          <w:szCs w:val="28"/>
        </w:rPr>
      </w:pPr>
      <w:r w:rsidRPr="007E0D74">
        <w:rPr>
          <w:sz w:val="28"/>
          <w:szCs w:val="28"/>
        </w:rPr>
        <w:t xml:space="preserve">             с.Тросна</w:t>
      </w:r>
    </w:p>
    <w:p w:rsidR="00721E3E" w:rsidRPr="00CC0137" w:rsidRDefault="00721E3E" w:rsidP="00721E3E"/>
    <w:p w:rsidR="00721E3E" w:rsidRDefault="00721E3E" w:rsidP="00721E3E">
      <w:pPr>
        <w:rPr>
          <w:sz w:val="24"/>
          <w:szCs w:val="24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670"/>
      </w:tblGrid>
      <w:tr w:rsidR="003B67B8" w:rsidTr="003B67B8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670" w:type="dxa"/>
          </w:tcPr>
          <w:p w:rsidR="003B67B8" w:rsidRDefault="00655611" w:rsidP="001F6318">
            <w:pPr>
              <w:ind w:left="141"/>
              <w:jc w:val="both"/>
              <w:rPr>
                <w:b/>
                <w:sz w:val="28"/>
                <w:szCs w:val="28"/>
              </w:rPr>
            </w:pPr>
            <w:r w:rsidRPr="00655611"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1F6318" w:rsidRPr="001F6318">
              <w:rPr>
                <w:b/>
                <w:sz w:val="28"/>
                <w:szCs w:val="28"/>
              </w:rPr>
              <w:t>решени</w:t>
            </w:r>
            <w:r w:rsidR="001F6318">
              <w:rPr>
                <w:b/>
                <w:sz w:val="28"/>
                <w:szCs w:val="28"/>
              </w:rPr>
              <w:t xml:space="preserve">я </w:t>
            </w:r>
            <w:r w:rsidR="001F6318" w:rsidRPr="001F6318">
              <w:rPr>
                <w:b/>
                <w:sz w:val="28"/>
                <w:szCs w:val="28"/>
              </w:rPr>
              <w:t>Троснянского районного Совета народных депутатов</w:t>
            </w:r>
            <w:r w:rsidR="001F6318">
              <w:rPr>
                <w:b/>
                <w:sz w:val="28"/>
                <w:szCs w:val="28"/>
              </w:rPr>
              <w:t xml:space="preserve"> от </w:t>
            </w:r>
            <w:r w:rsidR="001F6318" w:rsidRPr="001F6318">
              <w:rPr>
                <w:b/>
                <w:sz w:val="28"/>
                <w:szCs w:val="28"/>
              </w:rPr>
              <w:t>30 мая 2014 года № 285</w:t>
            </w:r>
            <w:r w:rsidR="001F6318">
              <w:rPr>
                <w:b/>
                <w:sz w:val="28"/>
                <w:szCs w:val="28"/>
              </w:rPr>
              <w:t xml:space="preserve"> «</w:t>
            </w:r>
            <w:r w:rsidR="001F6318" w:rsidRPr="001F6318">
              <w:rPr>
                <w:b/>
                <w:sz w:val="28"/>
                <w:szCs w:val="28"/>
              </w:rPr>
              <w:t>Об учете муниципального имущества и о Порядке ведения реестра муниципального имущества Троснянского района Орловской области</w:t>
            </w:r>
            <w:r w:rsidR="001F6318">
              <w:rPr>
                <w:b/>
                <w:sz w:val="28"/>
                <w:szCs w:val="28"/>
              </w:rPr>
              <w:t>»</w:t>
            </w:r>
          </w:p>
        </w:tc>
      </w:tr>
    </w:tbl>
    <w:p w:rsidR="006350D6" w:rsidRDefault="006350D6" w:rsidP="008A7807">
      <w:pPr>
        <w:rPr>
          <w:sz w:val="28"/>
          <w:szCs w:val="28"/>
        </w:rPr>
      </w:pPr>
    </w:p>
    <w:p w:rsidR="0096469F" w:rsidRPr="00467C2D" w:rsidRDefault="0096469F" w:rsidP="0096469F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>Принято на тридцать девятом заседании</w:t>
      </w:r>
    </w:p>
    <w:p w:rsidR="0096469F" w:rsidRPr="00467C2D" w:rsidRDefault="0096469F" w:rsidP="0096469F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 xml:space="preserve">                                          Троснянского районного Совета народных</w:t>
      </w:r>
    </w:p>
    <w:p w:rsidR="0096469F" w:rsidRPr="00467C2D" w:rsidRDefault="0096469F" w:rsidP="0096469F">
      <w:pPr>
        <w:suppressAutoHyphens/>
        <w:jc w:val="right"/>
        <w:rPr>
          <w:kern w:val="2"/>
          <w:sz w:val="28"/>
          <w:szCs w:val="28"/>
          <w:lang w:eastAsia="ar-SA"/>
        </w:rPr>
      </w:pPr>
      <w:r w:rsidRPr="00467C2D">
        <w:rPr>
          <w:kern w:val="2"/>
          <w:sz w:val="28"/>
          <w:szCs w:val="28"/>
          <w:lang w:eastAsia="ar-SA"/>
        </w:rPr>
        <w:t xml:space="preserve">депутатов </w:t>
      </w:r>
      <w:r w:rsidRPr="00467C2D">
        <w:rPr>
          <w:color w:val="000000"/>
          <w:kern w:val="2"/>
          <w:sz w:val="28"/>
          <w:szCs w:val="28"/>
          <w:lang w:eastAsia="ar-SA"/>
        </w:rPr>
        <w:t>шестого</w:t>
      </w:r>
      <w:r w:rsidRPr="00467C2D">
        <w:rPr>
          <w:kern w:val="2"/>
          <w:sz w:val="28"/>
          <w:szCs w:val="28"/>
          <w:lang w:eastAsia="ar-SA"/>
        </w:rPr>
        <w:t xml:space="preserve"> созыва</w:t>
      </w:r>
    </w:p>
    <w:p w:rsidR="0096469F" w:rsidRDefault="0096469F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852" w:rsidRDefault="001F6318" w:rsidP="00A42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F12FD" w:rsidRPr="00FF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7 ст. 64 </w:t>
      </w:r>
      <w:r w:rsidR="00FF12FD" w:rsidRPr="00FF12F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F12FD" w:rsidRPr="00FF12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12FD" w:rsidRPr="00FF12FD">
        <w:rPr>
          <w:rFonts w:ascii="Times New Roman" w:hAnsi="Times New Roman" w:cs="Times New Roman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</w:t>
      </w:r>
      <w:r w:rsidR="00A42AFD">
        <w:rPr>
          <w:rFonts w:ascii="Times New Roman" w:hAnsi="Times New Roman" w:cs="Times New Roman"/>
          <w:sz w:val="28"/>
          <w:szCs w:val="28"/>
        </w:rPr>
        <w:t xml:space="preserve"> </w:t>
      </w:r>
      <w:r w:rsidR="00A42AFD" w:rsidRPr="00A42AFD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 РЕШИЛ:</w:t>
      </w:r>
    </w:p>
    <w:p w:rsidR="00B36641" w:rsidRDefault="00B36641" w:rsidP="0031167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1. Признать утратившим силу </w:t>
      </w:r>
      <w:r w:rsidR="001F6318" w:rsidRPr="001F6318">
        <w:rPr>
          <w:color w:val="212121"/>
          <w:sz w:val="28"/>
          <w:szCs w:val="28"/>
        </w:rPr>
        <w:t>решени</w:t>
      </w:r>
      <w:r w:rsidR="001F6318">
        <w:rPr>
          <w:color w:val="212121"/>
          <w:sz w:val="28"/>
          <w:szCs w:val="28"/>
        </w:rPr>
        <w:t>е</w:t>
      </w:r>
      <w:r w:rsidR="001F6318" w:rsidRPr="001F6318">
        <w:rPr>
          <w:color w:val="212121"/>
          <w:sz w:val="28"/>
          <w:szCs w:val="28"/>
        </w:rPr>
        <w:t xml:space="preserve"> Троснянского районного Совета народных депутатов от 30 мая 2014 года № 285 «Об учете муниципального имущества и о Порядке ведения реестра муниципального имущества Троснянского района Орловской области»</w:t>
      </w:r>
      <w:r>
        <w:rPr>
          <w:color w:val="212121"/>
          <w:sz w:val="28"/>
          <w:szCs w:val="28"/>
        </w:rPr>
        <w:t>.</w:t>
      </w:r>
    </w:p>
    <w:p w:rsidR="00F22076" w:rsidRDefault="00B36641" w:rsidP="00311672">
      <w:pPr>
        <w:widowControl w:val="0"/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B36641">
        <w:rPr>
          <w:color w:val="212121"/>
          <w:sz w:val="28"/>
          <w:szCs w:val="28"/>
        </w:rPr>
        <w:t>2.</w:t>
      </w:r>
      <w:r w:rsidRPr="00B36641">
        <w:rPr>
          <w:color w:val="212121"/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311672" w:rsidRDefault="00311672" w:rsidP="0031167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2076" w:rsidRDefault="00F22076" w:rsidP="00F22076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F22076" w:rsidRPr="00311672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11672">
        <w:rPr>
          <w:b/>
          <w:color w:val="000000"/>
          <w:sz w:val="28"/>
          <w:szCs w:val="28"/>
        </w:rPr>
        <w:t>Председатель районного Совета                               Глава района</w:t>
      </w:r>
    </w:p>
    <w:p w:rsidR="00F22076" w:rsidRPr="00311672" w:rsidRDefault="00F22076" w:rsidP="00F22076">
      <w:pPr>
        <w:widowControl w:val="0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11672">
        <w:rPr>
          <w:b/>
          <w:color w:val="000000"/>
          <w:sz w:val="28"/>
          <w:szCs w:val="28"/>
        </w:rPr>
        <w:t>народных депутатов</w:t>
      </w:r>
    </w:p>
    <w:p w:rsidR="00F22076" w:rsidRPr="00311672" w:rsidRDefault="00F22076" w:rsidP="00F22076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AB20B8" w:rsidRPr="00311672" w:rsidRDefault="00F22076" w:rsidP="00B36641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11672">
        <w:rPr>
          <w:b/>
          <w:color w:val="000000"/>
          <w:sz w:val="28"/>
          <w:szCs w:val="28"/>
        </w:rPr>
        <w:t xml:space="preserve">                            А.Г. Кисель                                              А.В. Левковский</w:t>
      </w:r>
    </w:p>
    <w:sectPr w:rsidR="00AB20B8" w:rsidRPr="00311672" w:rsidSect="003B67B8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9C" w:rsidRDefault="005A299C" w:rsidP="00855755">
      <w:r>
        <w:separator/>
      </w:r>
    </w:p>
  </w:endnote>
  <w:endnote w:type="continuationSeparator" w:id="0">
    <w:p w:rsidR="005A299C" w:rsidRDefault="005A299C" w:rsidP="008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9C" w:rsidRDefault="005A299C" w:rsidP="00855755">
      <w:r>
        <w:separator/>
      </w:r>
    </w:p>
  </w:footnote>
  <w:footnote w:type="continuationSeparator" w:id="0">
    <w:p w:rsidR="005A299C" w:rsidRDefault="005A299C" w:rsidP="008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379"/>
    <w:multiLevelType w:val="hybridMultilevel"/>
    <w:tmpl w:val="DEB0B0AE"/>
    <w:lvl w:ilvl="0" w:tplc="1B20EA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91FA4"/>
    <w:multiLevelType w:val="multilevel"/>
    <w:tmpl w:val="137E2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8714317"/>
    <w:multiLevelType w:val="multilevel"/>
    <w:tmpl w:val="37785FC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7567DB"/>
    <w:multiLevelType w:val="multilevel"/>
    <w:tmpl w:val="E6FAB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0114704"/>
    <w:multiLevelType w:val="hybridMultilevel"/>
    <w:tmpl w:val="6BC6266E"/>
    <w:lvl w:ilvl="0" w:tplc="4E04656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02545AA"/>
    <w:multiLevelType w:val="hybridMultilevel"/>
    <w:tmpl w:val="22CE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D612B"/>
    <w:multiLevelType w:val="hybridMultilevel"/>
    <w:tmpl w:val="A65E0FEA"/>
    <w:lvl w:ilvl="0" w:tplc="FC5E3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2183B"/>
    <w:multiLevelType w:val="hybridMultilevel"/>
    <w:tmpl w:val="20525FE8"/>
    <w:lvl w:ilvl="0" w:tplc="50320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3E"/>
    <w:rsid w:val="00020A82"/>
    <w:rsid w:val="00050D75"/>
    <w:rsid w:val="000B6848"/>
    <w:rsid w:val="000C5BA6"/>
    <w:rsid w:val="000D3955"/>
    <w:rsid w:val="00112504"/>
    <w:rsid w:val="00116372"/>
    <w:rsid w:val="001414B1"/>
    <w:rsid w:val="00153507"/>
    <w:rsid w:val="00183FC4"/>
    <w:rsid w:val="001D674B"/>
    <w:rsid w:val="001F6318"/>
    <w:rsid w:val="00246864"/>
    <w:rsid w:val="002602FA"/>
    <w:rsid w:val="002A39C6"/>
    <w:rsid w:val="002A685C"/>
    <w:rsid w:val="002B24A7"/>
    <w:rsid w:val="002C281B"/>
    <w:rsid w:val="002C6628"/>
    <w:rsid w:val="003102DD"/>
    <w:rsid w:val="00311672"/>
    <w:rsid w:val="0034782E"/>
    <w:rsid w:val="00362940"/>
    <w:rsid w:val="003B67B8"/>
    <w:rsid w:val="003C4805"/>
    <w:rsid w:val="003C4D9C"/>
    <w:rsid w:val="003D0D01"/>
    <w:rsid w:val="003F54E9"/>
    <w:rsid w:val="0040678F"/>
    <w:rsid w:val="00423B63"/>
    <w:rsid w:val="00424E53"/>
    <w:rsid w:val="00441348"/>
    <w:rsid w:val="00473DCE"/>
    <w:rsid w:val="00477187"/>
    <w:rsid w:val="004834B9"/>
    <w:rsid w:val="004A65F4"/>
    <w:rsid w:val="00505FAB"/>
    <w:rsid w:val="00585722"/>
    <w:rsid w:val="005A299C"/>
    <w:rsid w:val="005E4670"/>
    <w:rsid w:val="005E7852"/>
    <w:rsid w:val="005F77E3"/>
    <w:rsid w:val="005F7F2F"/>
    <w:rsid w:val="006350D6"/>
    <w:rsid w:val="00655611"/>
    <w:rsid w:val="006832EE"/>
    <w:rsid w:val="006C3FFE"/>
    <w:rsid w:val="00716064"/>
    <w:rsid w:val="00721285"/>
    <w:rsid w:val="00721E3E"/>
    <w:rsid w:val="00722BC2"/>
    <w:rsid w:val="00730640"/>
    <w:rsid w:val="007828FB"/>
    <w:rsid w:val="007A01ED"/>
    <w:rsid w:val="00855755"/>
    <w:rsid w:val="00857741"/>
    <w:rsid w:val="008971CD"/>
    <w:rsid w:val="008A7807"/>
    <w:rsid w:val="008C7258"/>
    <w:rsid w:val="00924522"/>
    <w:rsid w:val="009340F0"/>
    <w:rsid w:val="00946589"/>
    <w:rsid w:val="00961E64"/>
    <w:rsid w:val="0096469F"/>
    <w:rsid w:val="00970C65"/>
    <w:rsid w:val="009A3697"/>
    <w:rsid w:val="00A31D59"/>
    <w:rsid w:val="00A40A81"/>
    <w:rsid w:val="00A41BE0"/>
    <w:rsid w:val="00A42AFD"/>
    <w:rsid w:val="00A6649C"/>
    <w:rsid w:val="00A96A2C"/>
    <w:rsid w:val="00AB20B8"/>
    <w:rsid w:val="00AB5513"/>
    <w:rsid w:val="00AC2172"/>
    <w:rsid w:val="00AE72B2"/>
    <w:rsid w:val="00B11E42"/>
    <w:rsid w:val="00B36641"/>
    <w:rsid w:val="00B665EB"/>
    <w:rsid w:val="00B8683A"/>
    <w:rsid w:val="00C17412"/>
    <w:rsid w:val="00C70F9B"/>
    <w:rsid w:val="00CA24E9"/>
    <w:rsid w:val="00CA26E9"/>
    <w:rsid w:val="00CC7CC7"/>
    <w:rsid w:val="00CD404E"/>
    <w:rsid w:val="00CE40C5"/>
    <w:rsid w:val="00D12801"/>
    <w:rsid w:val="00D15D8A"/>
    <w:rsid w:val="00D225F9"/>
    <w:rsid w:val="00D327F4"/>
    <w:rsid w:val="00D929D2"/>
    <w:rsid w:val="00D9372B"/>
    <w:rsid w:val="00DD7200"/>
    <w:rsid w:val="00DF170E"/>
    <w:rsid w:val="00E42495"/>
    <w:rsid w:val="00E45B6E"/>
    <w:rsid w:val="00E47EC8"/>
    <w:rsid w:val="00E85433"/>
    <w:rsid w:val="00E9546C"/>
    <w:rsid w:val="00ED7D3C"/>
    <w:rsid w:val="00EE61B0"/>
    <w:rsid w:val="00F13060"/>
    <w:rsid w:val="00F134F4"/>
    <w:rsid w:val="00F22076"/>
    <w:rsid w:val="00F55EE1"/>
    <w:rsid w:val="00F82868"/>
    <w:rsid w:val="00FE5B77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  <w:style w:type="paragraph" w:styleId="ae">
    <w:name w:val="Normal (Web)"/>
    <w:basedOn w:val="a"/>
    <w:uiPriority w:val="99"/>
    <w:unhideWhenUsed/>
    <w:rsid w:val="00B36641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basedOn w:val="a"/>
    <w:rsid w:val="00B366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E3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21E3E"/>
    <w:pPr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8A7807"/>
    <w:pPr>
      <w:suppressAutoHyphens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rsid w:val="00E854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8543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rsid w:val="00855755"/>
  </w:style>
  <w:style w:type="character" w:customStyle="1" w:styleId="a8">
    <w:name w:val="Текст концевой сноски Знак"/>
    <w:basedOn w:val="a0"/>
    <w:link w:val="a7"/>
    <w:rsid w:val="00855755"/>
  </w:style>
  <w:style w:type="character" w:styleId="a9">
    <w:name w:val="endnote reference"/>
    <w:rsid w:val="00855755"/>
    <w:rPr>
      <w:vertAlign w:val="superscript"/>
    </w:rPr>
  </w:style>
  <w:style w:type="paragraph" w:customStyle="1" w:styleId="ConsPlusNormal">
    <w:name w:val="ConsPlusNormal"/>
    <w:rsid w:val="005E78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3B67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67B8"/>
  </w:style>
  <w:style w:type="paragraph" w:styleId="ac">
    <w:name w:val="footer"/>
    <w:basedOn w:val="a"/>
    <w:link w:val="ad"/>
    <w:rsid w:val="003B67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B67B8"/>
  </w:style>
  <w:style w:type="paragraph" w:styleId="ae">
    <w:name w:val="Normal (Web)"/>
    <w:basedOn w:val="a"/>
    <w:uiPriority w:val="99"/>
    <w:unhideWhenUsed/>
    <w:rsid w:val="00B36641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basedOn w:val="a"/>
    <w:rsid w:val="00B366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43A0-7C08-4B5B-B428-9EE52D1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2025-09-11T08:37:00Z</cp:lastPrinted>
  <dcterms:created xsi:type="dcterms:W3CDTF">2025-09-14T12:57:00Z</dcterms:created>
  <dcterms:modified xsi:type="dcterms:W3CDTF">2025-09-14T12:57:00Z</dcterms:modified>
</cp:coreProperties>
</file>