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D4" w:rsidRDefault="00E43E39" w:rsidP="003871D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D4" w:rsidRPr="00CC0137" w:rsidRDefault="003871D4" w:rsidP="003871D4">
      <w:pPr>
        <w:ind w:left="4680"/>
        <w:jc w:val="center"/>
        <w:rPr>
          <w:b/>
        </w:rPr>
      </w:pPr>
    </w:p>
    <w:p w:rsidR="003871D4" w:rsidRPr="00F17D2C" w:rsidRDefault="003871D4" w:rsidP="003871D4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3871D4" w:rsidRPr="00CC0137" w:rsidRDefault="003871D4" w:rsidP="003871D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3871D4" w:rsidRPr="00CC0137" w:rsidRDefault="003871D4" w:rsidP="003871D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3871D4" w:rsidRPr="00CC0137" w:rsidRDefault="003871D4" w:rsidP="003871D4">
      <w:pPr>
        <w:rPr>
          <w:i/>
          <w:sz w:val="20"/>
          <w:szCs w:val="20"/>
        </w:rPr>
      </w:pPr>
    </w:p>
    <w:p w:rsidR="003871D4" w:rsidRDefault="003871D4" w:rsidP="008120BD">
      <w:pPr>
        <w:tabs>
          <w:tab w:val="left" w:pos="7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120BD">
        <w:rPr>
          <w:b/>
          <w:sz w:val="28"/>
          <w:szCs w:val="28"/>
        </w:rPr>
        <w:t xml:space="preserve"> </w:t>
      </w:r>
    </w:p>
    <w:p w:rsidR="003871D4" w:rsidRPr="00CC0137" w:rsidRDefault="003871D4" w:rsidP="003871D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3871D4" w:rsidRPr="00CC0137" w:rsidRDefault="003871D4" w:rsidP="003871D4">
      <w:pPr>
        <w:jc w:val="center"/>
        <w:rPr>
          <w:i/>
          <w:sz w:val="10"/>
        </w:rPr>
      </w:pPr>
    </w:p>
    <w:p w:rsidR="003871D4" w:rsidRPr="00CC0137" w:rsidRDefault="003871D4" w:rsidP="003871D4">
      <w:pPr>
        <w:jc w:val="center"/>
        <w:rPr>
          <w:sz w:val="20"/>
          <w:szCs w:val="20"/>
        </w:rPr>
      </w:pPr>
    </w:p>
    <w:p w:rsidR="00027E8A" w:rsidRDefault="00027E8A" w:rsidP="00027E8A">
      <w:pPr>
        <w:rPr>
          <w:sz w:val="28"/>
          <w:szCs w:val="28"/>
        </w:rPr>
      </w:pPr>
      <w:r>
        <w:rPr>
          <w:sz w:val="28"/>
          <w:szCs w:val="28"/>
        </w:rPr>
        <w:t>от 26 декабря  2024 г.                                                               № 411</w:t>
      </w:r>
    </w:p>
    <w:p w:rsidR="003871D4" w:rsidRPr="00C4358A" w:rsidRDefault="003871D4" w:rsidP="003871D4">
      <w:r w:rsidRPr="00C4358A">
        <w:t xml:space="preserve">             с.Тросна</w:t>
      </w:r>
    </w:p>
    <w:p w:rsidR="003871D4" w:rsidRDefault="003871D4" w:rsidP="003871D4">
      <w:pPr>
        <w:rPr>
          <w:rFonts w:ascii="Arial" w:hAnsi="Arial" w:cs="Arial"/>
          <w:sz w:val="20"/>
          <w:szCs w:val="20"/>
        </w:rPr>
      </w:pPr>
    </w:p>
    <w:p w:rsidR="003871D4" w:rsidRPr="003E238D" w:rsidRDefault="003871D4" w:rsidP="003871D4">
      <w:pPr>
        <w:rPr>
          <w:rFonts w:ascii="Arial" w:hAnsi="Arial" w:cs="Arial"/>
          <w:sz w:val="20"/>
          <w:szCs w:val="20"/>
        </w:rPr>
      </w:pPr>
    </w:p>
    <w:p w:rsidR="003871D4" w:rsidRPr="007976D6" w:rsidRDefault="003871D4" w:rsidP="003871D4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Об утверждении долгосрочной </w:t>
      </w:r>
    </w:p>
    <w:p w:rsidR="003871D4" w:rsidRPr="007976D6" w:rsidRDefault="003871D4" w:rsidP="003871D4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муниципальной целевой программы</w:t>
      </w:r>
    </w:p>
    <w:p w:rsidR="003871D4" w:rsidRPr="007976D6" w:rsidRDefault="003871D4" w:rsidP="003871D4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«Комплексное развитие систем </w:t>
      </w:r>
    </w:p>
    <w:p w:rsidR="003871D4" w:rsidRPr="007976D6" w:rsidRDefault="003871D4" w:rsidP="003871D4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коммунальной инфраструктуры </w:t>
      </w:r>
    </w:p>
    <w:p w:rsidR="003871D4" w:rsidRPr="007976D6" w:rsidRDefault="003871D4" w:rsidP="003871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Никольского </w:t>
      </w:r>
      <w:r w:rsidRPr="007976D6">
        <w:rPr>
          <w:b/>
          <w:sz w:val="28"/>
          <w:szCs w:val="28"/>
        </w:rPr>
        <w:t xml:space="preserve"> сельского поселения </w:t>
      </w:r>
    </w:p>
    <w:p w:rsidR="003871D4" w:rsidRPr="007976D6" w:rsidRDefault="003871D4" w:rsidP="003871D4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Троснянского района Орловской </w:t>
      </w:r>
    </w:p>
    <w:p w:rsidR="003871D4" w:rsidRPr="007976D6" w:rsidRDefault="003871D4" w:rsidP="003871D4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области на 2024-2030 годы»</w:t>
      </w:r>
    </w:p>
    <w:p w:rsidR="003871D4" w:rsidRPr="00F31BBE" w:rsidRDefault="003871D4" w:rsidP="003871D4">
      <w:pPr>
        <w:rPr>
          <w:sz w:val="28"/>
          <w:szCs w:val="28"/>
        </w:rPr>
      </w:pPr>
    </w:p>
    <w:p w:rsidR="003871D4" w:rsidRPr="00F31BBE" w:rsidRDefault="003871D4" w:rsidP="003871D4">
      <w:pPr>
        <w:jc w:val="both"/>
        <w:rPr>
          <w:rFonts w:eastAsia="Calibri"/>
          <w:sz w:val="28"/>
          <w:szCs w:val="28"/>
          <w:lang w:eastAsia="en-US"/>
        </w:rPr>
      </w:pPr>
      <w:r w:rsidRPr="00F31BBE">
        <w:rPr>
          <w:rFonts w:eastAsia="Calibri"/>
          <w:sz w:val="28"/>
          <w:szCs w:val="28"/>
          <w:lang w:eastAsia="en-US"/>
        </w:rPr>
        <w:t xml:space="preserve">              На основании Федерального закона от 29 декабря 2014 года № 456-ФЗ «О внесении изменений в Градостроительный кодекс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Федерации и отдельные законодательные акты Российской Федерации» и в соответствии с  </w:t>
      </w:r>
      <w:r w:rsidRPr="00F31BBE">
        <w:rPr>
          <w:sz w:val="28"/>
          <w:szCs w:val="28"/>
        </w:rPr>
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</w:t>
      </w:r>
      <w:r>
        <w:rPr>
          <w:sz w:val="28"/>
          <w:szCs w:val="28"/>
        </w:rPr>
        <w:t>ы поселений, городских округов»</w:t>
      </w:r>
      <w:r w:rsidRPr="00F31BBE">
        <w:rPr>
          <w:rFonts w:eastAsia="Calibri"/>
          <w:sz w:val="28"/>
          <w:szCs w:val="28"/>
          <w:lang w:eastAsia="en-US"/>
        </w:rPr>
        <w:t xml:space="preserve"> и Генеральным планом </w:t>
      </w:r>
      <w:r>
        <w:rPr>
          <w:rFonts w:eastAsia="Calibri"/>
          <w:sz w:val="28"/>
          <w:szCs w:val="28"/>
          <w:lang w:eastAsia="en-US"/>
        </w:rPr>
        <w:t>Никольского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Орловской области, утвержденным решением </w:t>
      </w:r>
      <w:r>
        <w:rPr>
          <w:rFonts w:eastAsia="Calibri"/>
          <w:sz w:val="28"/>
          <w:szCs w:val="28"/>
          <w:lang w:eastAsia="en-US"/>
        </w:rPr>
        <w:t>Никольского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Совета народных депутатов от 28 января 2014 года №  </w:t>
      </w:r>
      <w:r>
        <w:rPr>
          <w:rFonts w:eastAsia="Calibri"/>
          <w:sz w:val="28"/>
          <w:szCs w:val="28"/>
          <w:lang w:eastAsia="en-US"/>
        </w:rPr>
        <w:t>110</w:t>
      </w:r>
      <w:r w:rsidRPr="00F31BBE">
        <w:rPr>
          <w:rFonts w:eastAsia="Calibri"/>
          <w:sz w:val="28"/>
          <w:szCs w:val="28"/>
          <w:lang w:eastAsia="en-US"/>
        </w:rPr>
        <w:t xml:space="preserve"> «Об утверждении Генерального плана </w:t>
      </w:r>
      <w:r>
        <w:rPr>
          <w:rFonts w:eastAsia="Calibri"/>
          <w:sz w:val="28"/>
          <w:szCs w:val="28"/>
          <w:lang w:eastAsia="en-US"/>
        </w:rPr>
        <w:t>Никольского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поселения» администрация Троснянского района  п о с т а н о в л я </w:t>
      </w:r>
      <w:r>
        <w:rPr>
          <w:rFonts w:eastAsia="Calibri"/>
          <w:sz w:val="28"/>
          <w:szCs w:val="28"/>
          <w:lang w:eastAsia="en-US"/>
        </w:rPr>
        <w:t>е т</w:t>
      </w:r>
      <w:r w:rsidRPr="00F31BBE">
        <w:rPr>
          <w:rFonts w:eastAsia="Calibri"/>
          <w:sz w:val="28"/>
          <w:szCs w:val="28"/>
          <w:lang w:eastAsia="en-US"/>
        </w:rPr>
        <w:t>:</w:t>
      </w:r>
    </w:p>
    <w:p w:rsidR="003871D4" w:rsidRPr="00F31BBE" w:rsidRDefault="003871D4" w:rsidP="003871D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871D4" w:rsidRPr="006536CB" w:rsidRDefault="003871D4" w:rsidP="003871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 xml:space="preserve">1. Утвердить программу </w:t>
      </w:r>
      <w:r>
        <w:rPr>
          <w:rFonts w:eastAsia="Calibri"/>
          <w:sz w:val="28"/>
          <w:szCs w:val="28"/>
          <w:lang w:eastAsia="en-US"/>
        </w:rPr>
        <w:t>«К</w:t>
      </w:r>
      <w:r w:rsidRPr="006536CB">
        <w:rPr>
          <w:rFonts w:eastAsia="Calibri"/>
          <w:sz w:val="28"/>
          <w:szCs w:val="28"/>
          <w:lang w:eastAsia="en-US"/>
        </w:rPr>
        <w:t>омплексн</w:t>
      </w:r>
      <w:r>
        <w:rPr>
          <w:rFonts w:eastAsia="Calibri"/>
          <w:sz w:val="28"/>
          <w:szCs w:val="28"/>
          <w:lang w:eastAsia="en-US"/>
        </w:rPr>
        <w:t>ое</w:t>
      </w:r>
      <w:r w:rsidRPr="006536CB">
        <w:rPr>
          <w:rFonts w:eastAsia="Calibri"/>
          <w:sz w:val="28"/>
          <w:szCs w:val="28"/>
          <w:lang w:eastAsia="en-US"/>
        </w:rPr>
        <w:t xml:space="preserve"> развити</w:t>
      </w:r>
      <w:r>
        <w:rPr>
          <w:rFonts w:eastAsia="Calibri"/>
          <w:sz w:val="28"/>
          <w:szCs w:val="28"/>
          <w:lang w:eastAsia="en-US"/>
        </w:rPr>
        <w:t>е</w:t>
      </w:r>
      <w:r w:rsidRPr="006536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систем коммунальной инфраструктуры Никольского сельского поселения Троснянского района </w:t>
      </w:r>
      <w:r w:rsidRPr="006536CB">
        <w:rPr>
          <w:rFonts w:eastAsia="Calibri"/>
          <w:sz w:val="28"/>
          <w:szCs w:val="28"/>
          <w:lang w:eastAsia="en-US"/>
        </w:rPr>
        <w:t xml:space="preserve"> Орловской области на  20</w:t>
      </w:r>
      <w:r>
        <w:rPr>
          <w:rFonts w:eastAsia="Calibri"/>
          <w:sz w:val="28"/>
          <w:szCs w:val="28"/>
          <w:lang w:eastAsia="en-US"/>
        </w:rPr>
        <w:t>24</w:t>
      </w:r>
      <w:r w:rsidRPr="006536CB">
        <w:rPr>
          <w:rFonts w:eastAsia="Calibri"/>
          <w:sz w:val="28"/>
          <w:szCs w:val="28"/>
          <w:lang w:eastAsia="en-US"/>
        </w:rPr>
        <w:t>-203</w:t>
      </w:r>
      <w:r>
        <w:rPr>
          <w:rFonts w:eastAsia="Calibri"/>
          <w:sz w:val="28"/>
          <w:szCs w:val="28"/>
          <w:lang w:eastAsia="en-US"/>
        </w:rPr>
        <w:t>0</w:t>
      </w:r>
      <w:r w:rsidRPr="006536CB">
        <w:rPr>
          <w:rFonts w:eastAsia="Calibri"/>
          <w:sz w:val="28"/>
          <w:szCs w:val="28"/>
          <w:lang w:eastAsia="en-US"/>
        </w:rPr>
        <w:t xml:space="preserve"> годы согласно приложению. </w:t>
      </w:r>
    </w:p>
    <w:p w:rsidR="003871D4" w:rsidRPr="006536CB" w:rsidRDefault="003871D4" w:rsidP="003871D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3871D4" w:rsidRPr="006536CB" w:rsidRDefault="003871D4" w:rsidP="003871D4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3. Обнародовать настоящее постановление в установленном порядке.</w:t>
      </w:r>
    </w:p>
    <w:p w:rsidR="003871D4" w:rsidRPr="006536CB" w:rsidRDefault="003871D4" w:rsidP="003871D4">
      <w:pPr>
        <w:tabs>
          <w:tab w:val="left" w:pos="898"/>
        </w:tabs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4.</w:t>
      </w:r>
      <w:r w:rsidRPr="006536CB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Троснянского</w:t>
      </w:r>
      <w:r w:rsidRPr="006536CB">
        <w:rPr>
          <w:rFonts w:eastAsia="Calibri"/>
          <w:sz w:val="28"/>
          <w:szCs w:val="28"/>
          <w:lang w:eastAsia="en-US"/>
        </w:rPr>
        <w:t xml:space="preserve"> района Орловской области в сети «Интернет».</w:t>
      </w:r>
    </w:p>
    <w:p w:rsidR="003871D4" w:rsidRPr="006536CB" w:rsidRDefault="003871D4" w:rsidP="003871D4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lastRenderedPageBreak/>
        <w:tab/>
        <w:t>5.  Контроль за исполнением настоящего постановления оставляю за собой.</w:t>
      </w:r>
    </w:p>
    <w:p w:rsidR="003871D4" w:rsidRPr="003E238D" w:rsidRDefault="003871D4" w:rsidP="003871D4">
      <w:pPr>
        <w:rPr>
          <w:rFonts w:ascii="Arial" w:hAnsi="Arial" w:cs="Arial"/>
        </w:rPr>
      </w:pPr>
    </w:p>
    <w:p w:rsidR="003871D4" w:rsidRPr="003E238D" w:rsidRDefault="003871D4" w:rsidP="003871D4">
      <w:pPr>
        <w:rPr>
          <w:rFonts w:ascii="Arial" w:hAnsi="Arial" w:cs="Arial"/>
        </w:rPr>
      </w:pPr>
    </w:p>
    <w:p w:rsidR="003871D4" w:rsidRPr="003E238D" w:rsidRDefault="003871D4" w:rsidP="003871D4">
      <w:pPr>
        <w:rPr>
          <w:rFonts w:ascii="Arial" w:hAnsi="Arial" w:cs="Arial"/>
        </w:rPr>
      </w:pPr>
    </w:p>
    <w:p w:rsidR="003871D4" w:rsidRPr="007976D6" w:rsidRDefault="003871D4" w:rsidP="003871D4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Pr="003E238D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8120BD" w:rsidRDefault="008120BD" w:rsidP="003871D4">
      <w:pPr>
        <w:rPr>
          <w:rFonts w:ascii="Arial" w:hAnsi="Arial" w:cs="Arial"/>
        </w:rPr>
      </w:pPr>
    </w:p>
    <w:p w:rsidR="008120BD" w:rsidRDefault="008120BD" w:rsidP="003871D4">
      <w:pPr>
        <w:rPr>
          <w:rFonts w:ascii="Arial" w:hAnsi="Arial" w:cs="Arial"/>
        </w:rPr>
      </w:pPr>
    </w:p>
    <w:p w:rsidR="008120BD" w:rsidRDefault="008120BD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Default="003871D4" w:rsidP="003871D4">
      <w:pPr>
        <w:rPr>
          <w:rFonts w:ascii="Arial" w:hAnsi="Arial" w:cs="Arial"/>
        </w:rPr>
      </w:pPr>
    </w:p>
    <w:p w:rsidR="003871D4" w:rsidRPr="007976D6" w:rsidRDefault="003871D4" w:rsidP="003871D4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>Приложение</w:t>
      </w:r>
    </w:p>
    <w:p w:rsidR="003871D4" w:rsidRPr="007976D6" w:rsidRDefault="003871D4" w:rsidP="003871D4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7976D6">
        <w:rPr>
          <w:sz w:val="28"/>
          <w:szCs w:val="28"/>
        </w:rPr>
        <w:t xml:space="preserve">остановлению администрации </w:t>
      </w:r>
    </w:p>
    <w:p w:rsidR="003871D4" w:rsidRPr="007976D6" w:rsidRDefault="003871D4" w:rsidP="003871D4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t xml:space="preserve">Троснянского района </w:t>
      </w:r>
    </w:p>
    <w:p w:rsidR="007100DF" w:rsidRDefault="007100DF" w:rsidP="007100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26.12.2024  года №411</w:t>
      </w:r>
    </w:p>
    <w:p w:rsidR="003871D4" w:rsidRPr="007976D6" w:rsidRDefault="003871D4" w:rsidP="003871D4">
      <w:pPr>
        <w:jc w:val="both"/>
        <w:rPr>
          <w:sz w:val="28"/>
          <w:szCs w:val="28"/>
        </w:rPr>
      </w:pPr>
    </w:p>
    <w:p w:rsidR="00F54149" w:rsidRPr="003871D4" w:rsidRDefault="00F54149" w:rsidP="00F54149">
      <w:pPr>
        <w:jc w:val="right"/>
        <w:rPr>
          <w:bCs/>
          <w:color w:val="000000"/>
          <w:sz w:val="28"/>
          <w:szCs w:val="28"/>
        </w:rPr>
      </w:pPr>
    </w:p>
    <w:p w:rsidR="001B13E2" w:rsidRPr="003871D4" w:rsidRDefault="001B13E2" w:rsidP="008665E8">
      <w:pPr>
        <w:jc w:val="center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МУНИЦИПАЛЬНАЯ ЦЕЛЕВАЯ ПРОГРАММА</w:t>
      </w:r>
    </w:p>
    <w:p w:rsidR="003871D4" w:rsidRDefault="001B13E2" w:rsidP="008665E8">
      <w:pPr>
        <w:jc w:val="center"/>
        <w:rPr>
          <w:bCs/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«Комплексное развитие систем коммуна</w:t>
      </w:r>
      <w:r w:rsidR="003570C7" w:rsidRPr="003871D4">
        <w:rPr>
          <w:bCs/>
          <w:color w:val="000000"/>
          <w:sz w:val="28"/>
          <w:szCs w:val="28"/>
        </w:rPr>
        <w:t xml:space="preserve">льной инфраструктуры </w:t>
      </w:r>
      <w:r w:rsidR="00323C4E" w:rsidRPr="003871D4">
        <w:rPr>
          <w:bCs/>
          <w:color w:val="000000"/>
          <w:sz w:val="28"/>
          <w:szCs w:val="28"/>
        </w:rPr>
        <w:t>Нико</w:t>
      </w:r>
      <w:r w:rsidR="003570C7" w:rsidRPr="003871D4">
        <w:rPr>
          <w:bCs/>
          <w:color w:val="000000"/>
          <w:sz w:val="28"/>
          <w:szCs w:val="28"/>
        </w:rPr>
        <w:t>льского</w:t>
      </w:r>
      <w:r w:rsidRPr="003871D4">
        <w:rPr>
          <w:bCs/>
          <w:color w:val="000000"/>
          <w:sz w:val="28"/>
          <w:szCs w:val="28"/>
        </w:rPr>
        <w:t xml:space="preserve"> сельского поселения Троснянского </w:t>
      </w:r>
      <w:r w:rsidR="003871D4">
        <w:rPr>
          <w:bCs/>
          <w:color w:val="000000"/>
          <w:sz w:val="28"/>
          <w:szCs w:val="28"/>
        </w:rPr>
        <w:t>района Орловской области</w:t>
      </w:r>
    </w:p>
    <w:p w:rsidR="001B13E2" w:rsidRPr="003871D4" w:rsidRDefault="003871D4" w:rsidP="008665E8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на 2024</w:t>
      </w:r>
      <w:r w:rsidR="007E5CC7" w:rsidRPr="003871D4">
        <w:rPr>
          <w:bCs/>
          <w:color w:val="000000"/>
          <w:sz w:val="28"/>
          <w:szCs w:val="28"/>
        </w:rPr>
        <w:t>-20</w:t>
      </w:r>
      <w:r w:rsidR="00323C4E" w:rsidRPr="003871D4">
        <w:rPr>
          <w:bCs/>
          <w:color w:val="000000"/>
          <w:sz w:val="28"/>
          <w:szCs w:val="28"/>
        </w:rPr>
        <w:t>30</w:t>
      </w:r>
      <w:r w:rsidR="001B13E2" w:rsidRPr="003871D4">
        <w:rPr>
          <w:bCs/>
          <w:color w:val="000000"/>
          <w:sz w:val="28"/>
          <w:szCs w:val="28"/>
        </w:rPr>
        <w:t xml:space="preserve"> годы»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7E5CC7" w:rsidP="008665E8">
      <w:p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Структура программы</w:t>
      </w:r>
    </w:p>
    <w:p w:rsidR="007E5CC7" w:rsidRPr="003871D4" w:rsidRDefault="007E5CC7" w:rsidP="008665E8">
      <w:p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Паспорт программы</w:t>
      </w:r>
    </w:p>
    <w:p w:rsidR="007E5CC7" w:rsidRPr="003871D4" w:rsidRDefault="007E5CC7" w:rsidP="008665E8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Население и демографический потенциал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Жилой фонд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Газоснабжение населенных пунктов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Водоснабжение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Водопотребление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Водоотведение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Электроснабжение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Теплоснабжение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Охрана окружающей среды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Планировочное развитие территории поселения</w:t>
      </w:r>
    </w:p>
    <w:p w:rsidR="007E5CC7" w:rsidRPr="003871D4" w:rsidRDefault="007E5CC7" w:rsidP="008665E8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Основные технико-экономические показатели</w:t>
      </w:r>
    </w:p>
    <w:p w:rsidR="00856483" w:rsidRPr="003871D4" w:rsidRDefault="00856483" w:rsidP="008665E8">
      <w:pPr>
        <w:ind w:left="1440"/>
        <w:rPr>
          <w:color w:val="000000"/>
          <w:sz w:val="28"/>
          <w:szCs w:val="28"/>
        </w:rPr>
      </w:pPr>
    </w:p>
    <w:p w:rsidR="00856483" w:rsidRPr="003871D4" w:rsidRDefault="00856483" w:rsidP="008665E8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Основные цели, задачи и сроки реализации программы.</w:t>
      </w:r>
    </w:p>
    <w:p w:rsidR="00856483" w:rsidRPr="003871D4" w:rsidRDefault="00856483" w:rsidP="008665E8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Основные задачи Программы.</w:t>
      </w:r>
    </w:p>
    <w:p w:rsidR="00856483" w:rsidRPr="003871D4" w:rsidRDefault="00856483" w:rsidP="008665E8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Сроки и этапы реализации программы.</w:t>
      </w:r>
    </w:p>
    <w:p w:rsidR="00856483" w:rsidRPr="003871D4" w:rsidRDefault="00856483" w:rsidP="008665E8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Мероприятия по развитию системы коммунальной инфраструктуры.</w:t>
      </w:r>
    </w:p>
    <w:p w:rsidR="00856483" w:rsidRPr="003871D4" w:rsidRDefault="00856483" w:rsidP="008665E8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Механизм реализации программы и контроль за ходом ее выполнения.</w:t>
      </w:r>
    </w:p>
    <w:p w:rsidR="00856483" w:rsidRPr="003871D4" w:rsidRDefault="00856483" w:rsidP="008665E8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Оценка эффективности реализации программы.</w:t>
      </w:r>
    </w:p>
    <w:p w:rsidR="007E5CC7" w:rsidRPr="003871D4" w:rsidRDefault="007E5CC7" w:rsidP="008665E8">
      <w:pPr>
        <w:rPr>
          <w:color w:val="000000"/>
          <w:sz w:val="28"/>
          <w:szCs w:val="28"/>
        </w:rPr>
      </w:pPr>
    </w:p>
    <w:p w:rsidR="00856483" w:rsidRDefault="00856483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Default="003871D4" w:rsidP="008665E8">
      <w:pPr>
        <w:jc w:val="center"/>
        <w:rPr>
          <w:color w:val="000000"/>
          <w:sz w:val="28"/>
          <w:szCs w:val="28"/>
        </w:rPr>
      </w:pPr>
    </w:p>
    <w:p w:rsidR="003871D4" w:rsidRPr="003871D4" w:rsidRDefault="003871D4" w:rsidP="008665E8">
      <w:pPr>
        <w:jc w:val="center"/>
        <w:rPr>
          <w:color w:val="000000"/>
          <w:sz w:val="28"/>
          <w:szCs w:val="28"/>
        </w:rPr>
      </w:pPr>
    </w:p>
    <w:p w:rsidR="001B13E2" w:rsidRPr="003871D4" w:rsidRDefault="001B13E2" w:rsidP="008665E8">
      <w:p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lastRenderedPageBreak/>
        <w:t>ПАСПОРТ ПРОГРАММЫ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6483" w:rsidRPr="003871D4" w:rsidRDefault="003871D4" w:rsidP="00866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856483" w:rsidRPr="003871D4">
              <w:rPr>
                <w:bCs/>
                <w:color w:val="000000"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323C4E" w:rsidRPr="003871D4">
              <w:rPr>
                <w:bCs/>
                <w:color w:val="000000"/>
                <w:sz w:val="28"/>
                <w:szCs w:val="28"/>
              </w:rPr>
              <w:t>Нико</w:t>
            </w:r>
            <w:r w:rsidR="00856483" w:rsidRPr="003871D4">
              <w:rPr>
                <w:bCs/>
                <w:color w:val="000000"/>
                <w:sz w:val="28"/>
                <w:szCs w:val="28"/>
              </w:rPr>
              <w:t xml:space="preserve">льского сельского поселения Троснянского </w:t>
            </w:r>
            <w:r>
              <w:rPr>
                <w:bCs/>
                <w:color w:val="000000"/>
                <w:sz w:val="28"/>
                <w:szCs w:val="28"/>
              </w:rPr>
              <w:t>района Орловской области на 2024</w:t>
            </w:r>
            <w:r w:rsidR="00856483" w:rsidRPr="003871D4">
              <w:rPr>
                <w:bCs/>
                <w:color w:val="000000"/>
                <w:sz w:val="28"/>
                <w:szCs w:val="28"/>
              </w:rPr>
              <w:t>-20</w:t>
            </w:r>
            <w:r w:rsidR="00323C4E" w:rsidRPr="003871D4">
              <w:rPr>
                <w:bCs/>
                <w:color w:val="000000"/>
                <w:sz w:val="28"/>
                <w:szCs w:val="28"/>
              </w:rPr>
              <w:t>30</w:t>
            </w:r>
            <w:r w:rsidR="00856483" w:rsidRPr="003871D4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  <w:p w:rsidR="001B13E2" w:rsidRPr="003871D4" w:rsidRDefault="00856483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(далее – Программа).</w:t>
            </w: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3871D4" w:rsidP="008665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 П</w:t>
            </w:r>
            <w:r w:rsidR="001B13E2" w:rsidRPr="003871D4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Ф</w:t>
            </w:r>
            <w:r w:rsidR="00856483" w:rsidRPr="003871D4">
              <w:rPr>
                <w:color w:val="000000"/>
                <w:sz w:val="28"/>
                <w:szCs w:val="28"/>
              </w:rPr>
              <w:t>едеральный закон от 30.12.2004</w:t>
            </w:r>
            <w:r w:rsidRPr="003871D4">
              <w:rPr>
                <w:color w:val="000000"/>
                <w:sz w:val="28"/>
                <w:szCs w:val="28"/>
              </w:rPr>
              <w:t xml:space="preserve"> №210-ФЗ «Об основах регулирования тарифов организаций коммунального комплекса»;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Феде</w:t>
            </w:r>
            <w:r w:rsidR="00856483" w:rsidRPr="003871D4">
              <w:rPr>
                <w:color w:val="000000"/>
                <w:sz w:val="28"/>
                <w:szCs w:val="28"/>
              </w:rPr>
              <w:t>ральный закон от 06.10.2003</w:t>
            </w:r>
            <w:r w:rsidRPr="003871D4">
              <w:rPr>
                <w:color w:val="00000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Поручение Президента Росс</w:t>
            </w:r>
            <w:r w:rsidR="00856483" w:rsidRPr="003871D4">
              <w:rPr>
                <w:color w:val="000000"/>
                <w:sz w:val="28"/>
                <w:szCs w:val="28"/>
              </w:rPr>
              <w:t>ийской Федерации от 23.11.2010</w:t>
            </w:r>
            <w:r w:rsidRPr="003871D4">
              <w:rPr>
                <w:color w:val="000000"/>
                <w:sz w:val="28"/>
                <w:szCs w:val="28"/>
              </w:rPr>
              <w:t>;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Постановление Правительства Росс</w:t>
            </w:r>
            <w:r w:rsidR="00856483" w:rsidRPr="003871D4">
              <w:rPr>
                <w:color w:val="000000"/>
                <w:sz w:val="28"/>
                <w:szCs w:val="28"/>
              </w:rPr>
              <w:t>ийской Федерации от 14.06.2013</w:t>
            </w:r>
            <w:r w:rsidRPr="003871D4">
              <w:rPr>
                <w:color w:val="000000"/>
                <w:sz w:val="28"/>
                <w:szCs w:val="28"/>
              </w:rPr>
              <w:t xml:space="preserve"> «502 «Об утверждении требований к программам комплексного развития систем коммунальной инфраструктуры поселений, городских округов»</w:t>
            </w:r>
            <w:r w:rsidR="00856483" w:rsidRPr="003871D4">
              <w:rPr>
                <w:color w:val="000000"/>
                <w:sz w:val="28"/>
                <w:szCs w:val="28"/>
              </w:rPr>
              <w:t>.</w:t>
            </w: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3570C7" w:rsidP="00323C4E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323C4E" w:rsidRPr="003871D4">
              <w:rPr>
                <w:color w:val="000000"/>
                <w:sz w:val="28"/>
                <w:szCs w:val="28"/>
              </w:rPr>
              <w:t>Нико</w:t>
            </w:r>
            <w:r w:rsidRPr="003871D4">
              <w:rPr>
                <w:color w:val="000000"/>
                <w:sz w:val="28"/>
                <w:szCs w:val="28"/>
              </w:rPr>
              <w:t>льского</w:t>
            </w:r>
            <w:r w:rsidR="001B13E2" w:rsidRPr="003871D4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Исполнители и соисполнители мероприятий </w:t>
            </w:r>
            <w:r w:rsidR="003871D4">
              <w:rPr>
                <w:color w:val="000000"/>
                <w:sz w:val="28"/>
                <w:szCs w:val="28"/>
              </w:rPr>
              <w:t xml:space="preserve"> П</w:t>
            </w:r>
            <w:r w:rsidRPr="003871D4">
              <w:rPr>
                <w:color w:val="000000"/>
                <w:sz w:val="28"/>
                <w:szCs w:val="28"/>
              </w:rPr>
              <w:t>рограммы: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3E2" w:rsidRPr="003871D4" w:rsidRDefault="001B13E2" w:rsidP="003871D4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Администрация Троснянского района</w:t>
            </w:r>
            <w:r w:rsidR="003871D4">
              <w:rPr>
                <w:color w:val="000000"/>
                <w:sz w:val="28"/>
                <w:szCs w:val="28"/>
              </w:rPr>
              <w:t>,</w:t>
            </w:r>
            <w:r w:rsidR="003871D4" w:rsidRPr="003871D4">
              <w:rPr>
                <w:color w:val="000000"/>
                <w:sz w:val="28"/>
                <w:szCs w:val="28"/>
              </w:rPr>
              <w:t xml:space="preserve"> Администрация Никольского сельского поселения</w:t>
            </w:r>
            <w:r w:rsidR="003871D4">
              <w:rPr>
                <w:color w:val="000000"/>
                <w:sz w:val="28"/>
                <w:szCs w:val="28"/>
              </w:rPr>
              <w:t>.</w:t>
            </w: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3871D4" w:rsidP="008665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</w:t>
            </w:r>
            <w:r w:rsidR="001B13E2" w:rsidRPr="003871D4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  <w:r w:rsidR="00856483" w:rsidRPr="003871D4">
              <w:rPr>
                <w:color w:val="000000"/>
                <w:sz w:val="28"/>
                <w:szCs w:val="28"/>
              </w:rPr>
              <w:t xml:space="preserve">Оптимизация, развитие, </w:t>
            </w:r>
            <w:r w:rsidRPr="003871D4">
              <w:rPr>
                <w:color w:val="000000"/>
                <w:sz w:val="28"/>
                <w:szCs w:val="28"/>
              </w:rPr>
              <w:t>модернизация (реконструкция)</w:t>
            </w:r>
            <w:r w:rsidR="00856483" w:rsidRPr="003871D4">
              <w:rPr>
                <w:color w:val="000000"/>
                <w:sz w:val="28"/>
                <w:szCs w:val="28"/>
              </w:rPr>
              <w:t xml:space="preserve"> и строительство</w:t>
            </w:r>
            <w:r w:rsidRPr="003871D4">
              <w:rPr>
                <w:color w:val="000000"/>
                <w:sz w:val="28"/>
                <w:szCs w:val="28"/>
              </w:rPr>
              <w:t xml:space="preserve"> коммуна</w:t>
            </w:r>
            <w:r w:rsidR="00856483" w:rsidRPr="003871D4">
              <w:rPr>
                <w:color w:val="000000"/>
                <w:sz w:val="28"/>
                <w:szCs w:val="28"/>
              </w:rPr>
              <w:t>льных</w:t>
            </w:r>
            <w:r w:rsidR="003570C7" w:rsidRPr="003871D4">
              <w:rPr>
                <w:color w:val="000000"/>
                <w:sz w:val="28"/>
                <w:szCs w:val="28"/>
              </w:rPr>
              <w:t xml:space="preserve"> </w:t>
            </w:r>
            <w:r w:rsidR="00856483" w:rsidRPr="003871D4">
              <w:rPr>
                <w:color w:val="000000"/>
                <w:sz w:val="28"/>
                <w:szCs w:val="28"/>
              </w:rPr>
              <w:t>систем теплоснабжения, электроснабжения</w:t>
            </w:r>
            <w:r w:rsidR="00476955" w:rsidRPr="003871D4">
              <w:rPr>
                <w:color w:val="000000"/>
                <w:sz w:val="28"/>
                <w:szCs w:val="28"/>
              </w:rPr>
              <w:t xml:space="preserve">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2.Экономия </w:t>
            </w:r>
            <w:r w:rsidR="00476955" w:rsidRPr="003871D4">
              <w:rPr>
                <w:color w:val="000000"/>
                <w:sz w:val="28"/>
                <w:szCs w:val="28"/>
              </w:rPr>
              <w:t xml:space="preserve">и эффективность использования </w:t>
            </w:r>
            <w:r w:rsidRPr="003871D4">
              <w:rPr>
                <w:color w:val="000000"/>
                <w:sz w:val="28"/>
                <w:szCs w:val="28"/>
              </w:rPr>
              <w:t xml:space="preserve">топливно-энергетических и трудовых ресурсов в системе коммунальной инфраструктуры </w:t>
            </w:r>
            <w:r w:rsidR="00476955" w:rsidRPr="003871D4">
              <w:rPr>
                <w:color w:val="000000"/>
                <w:sz w:val="28"/>
                <w:szCs w:val="28"/>
              </w:rPr>
              <w:t xml:space="preserve">сельского </w:t>
            </w:r>
            <w:r w:rsidRPr="003871D4">
              <w:rPr>
                <w:color w:val="000000"/>
                <w:sz w:val="28"/>
                <w:szCs w:val="28"/>
              </w:rPr>
              <w:t>поселения.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3.Повышение качества предоставляем</w:t>
            </w:r>
            <w:r w:rsidR="00476955" w:rsidRPr="003871D4">
              <w:rPr>
                <w:color w:val="000000"/>
                <w:sz w:val="28"/>
                <w:szCs w:val="28"/>
              </w:rPr>
              <w:t>ых коммунальных услуг на территории сельского поселения.</w:t>
            </w:r>
          </w:p>
          <w:p w:rsidR="00476955" w:rsidRPr="003871D4" w:rsidRDefault="00476955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4. Улучшение состояния дорожного хозяйства </w:t>
            </w:r>
            <w:r w:rsidRPr="003871D4">
              <w:rPr>
                <w:color w:val="000000"/>
                <w:sz w:val="28"/>
                <w:szCs w:val="28"/>
              </w:rPr>
              <w:lastRenderedPageBreak/>
              <w:t>сельского поселения.</w:t>
            </w:r>
          </w:p>
          <w:p w:rsidR="001B13E2" w:rsidRPr="003871D4" w:rsidRDefault="00476955" w:rsidP="00323C4E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</w:t>
            </w:r>
            <w:r w:rsidR="001B13E2" w:rsidRPr="003871D4">
              <w:rPr>
                <w:color w:val="000000"/>
                <w:sz w:val="28"/>
                <w:szCs w:val="28"/>
              </w:rPr>
              <w:t>.</w:t>
            </w:r>
            <w:r w:rsidRPr="003871D4">
              <w:rPr>
                <w:color w:val="000000"/>
                <w:sz w:val="28"/>
                <w:szCs w:val="28"/>
              </w:rPr>
              <w:t xml:space="preserve"> </w:t>
            </w:r>
            <w:r w:rsidR="001B13E2" w:rsidRPr="003871D4">
              <w:rPr>
                <w:color w:val="000000"/>
                <w:sz w:val="28"/>
                <w:szCs w:val="28"/>
              </w:rPr>
              <w:t xml:space="preserve">Улучшение состояния окружающей среды, </w:t>
            </w:r>
            <w:r w:rsidRPr="003871D4">
              <w:rPr>
                <w:color w:val="000000"/>
                <w:sz w:val="28"/>
                <w:szCs w:val="28"/>
              </w:rPr>
              <w:t>повышение экологической безопасности</w:t>
            </w:r>
            <w:r w:rsidR="001B13E2" w:rsidRPr="003871D4">
              <w:rPr>
                <w:color w:val="000000"/>
                <w:sz w:val="28"/>
                <w:szCs w:val="28"/>
              </w:rPr>
              <w:t xml:space="preserve"> развития поселения, создание благоприятных условия для </w:t>
            </w:r>
            <w:r w:rsidR="003570C7" w:rsidRPr="003871D4">
              <w:rPr>
                <w:color w:val="000000"/>
                <w:sz w:val="28"/>
                <w:szCs w:val="28"/>
              </w:rPr>
              <w:t xml:space="preserve">проживания населения </w:t>
            </w:r>
            <w:r w:rsidR="00323C4E" w:rsidRPr="003871D4">
              <w:rPr>
                <w:color w:val="000000"/>
                <w:sz w:val="28"/>
                <w:szCs w:val="28"/>
              </w:rPr>
              <w:t>Нико</w:t>
            </w:r>
            <w:r w:rsidR="003570C7" w:rsidRPr="003871D4">
              <w:rPr>
                <w:color w:val="000000"/>
                <w:sz w:val="28"/>
                <w:szCs w:val="28"/>
              </w:rPr>
              <w:t xml:space="preserve">льского </w:t>
            </w:r>
            <w:r w:rsidR="001B13E2" w:rsidRPr="003871D4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476955" w:rsidP="002C375F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202</w:t>
            </w:r>
            <w:r w:rsidR="003871D4">
              <w:rPr>
                <w:color w:val="000000"/>
                <w:sz w:val="28"/>
                <w:szCs w:val="28"/>
              </w:rPr>
              <w:t>4</w:t>
            </w:r>
            <w:r w:rsidRPr="003871D4">
              <w:rPr>
                <w:color w:val="000000"/>
                <w:sz w:val="28"/>
                <w:szCs w:val="28"/>
              </w:rPr>
              <w:t>-20</w:t>
            </w:r>
            <w:r w:rsidR="00323C4E" w:rsidRPr="003871D4">
              <w:rPr>
                <w:color w:val="000000"/>
                <w:sz w:val="28"/>
                <w:szCs w:val="28"/>
              </w:rPr>
              <w:t>30</w:t>
            </w:r>
            <w:r w:rsidR="001B13E2" w:rsidRPr="003871D4">
              <w:rPr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Краткое </w:t>
            </w:r>
            <w:r w:rsidR="003871D4">
              <w:rPr>
                <w:color w:val="000000"/>
                <w:sz w:val="28"/>
                <w:szCs w:val="28"/>
              </w:rPr>
              <w:t>изложение основных мероприятий П</w:t>
            </w:r>
            <w:r w:rsidRPr="003871D4">
              <w:rPr>
                <w:color w:val="000000"/>
                <w:sz w:val="28"/>
                <w:szCs w:val="28"/>
              </w:rPr>
              <w:t>рограммы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955" w:rsidRPr="003871D4" w:rsidRDefault="00476955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 В сфере водоснабжения: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  <w:r w:rsidR="00476955" w:rsidRPr="003871D4">
              <w:rPr>
                <w:color w:val="000000"/>
                <w:sz w:val="28"/>
                <w:szCs w:val="28"/>
              </w:rPr>
              <w:t xml:space="preserve"> реконструкция, строительство артезианских скважин</w:t>
            </w:r>
            <w:r w:rsidRPr="003871D4">
              <w:rPr>
                <w:color w:val="000000"/>
                <w:sz w:val="28"/>
                <w:szCs w:val="28"/>
              </w:rPr>
              <w:t>;</w:t>
            </w:r>
          </w:p>
          <w:p w:rsidR="00476955" w:rsidRPr="003871D4" w:rsidRDefault="00476955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реконструкция, закольцовка, строительство водопроводных сетей;</w:t>
            </w:r>
          </w:p>
          <w:p w:rsidR="00476955" w:rsidRPr="003871D4" w:rsidRDefault="00476955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благоустройство санитарной охранной зоны скважин и ремонт ограждений;</w:t>
            </w:r>
          </w:p>
          <w:p w:rsidR="00476955" w:rsidRPr="003871D4" w:rsidRDefault="00476955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476955" w:rsidRPr="003871D4" w:rsidRDefault="00476955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- устройство для нужд пожаротушения подъездов с </w:t>
            </w:r>
            <w:r w:rsidR="00FF7C21" w:rsidRPr="003871D4">
              <w:rPr>
                <w:color w:val="000000"/>
                <w:sz w:val="28"/>
                <w:szCs w:val="28"/>
              </w:rPr>
              <w:t>твердым покрытием для возможности забора воды пожарными машинами непосредственно из водоемов (расчетный период);</w:t>
            </w:r>
          </w:p>
          <w:p w:rsidR="00FF7C21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  <w:r w:rsidR="00FF7C21" w:rsidRPr="003871D4">
              <w:rPr>
                <w:color w:val="000000"/>
                <w:sz w:val="28"/>
                <w:szCs w:val="28"/>
              </w:rPr>
              <w:t xml:space="preserve">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 В сфере электроснабжения: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строительство, реконструкция сетей наружного освещения улиц, населённых пунктов;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оснащение приборами учета;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7C21" w:rsidRPr="003871D4" w:rsidRDefault="00FF7C21" w:rsidP="008665E8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 Организация сбора и вывоза ТБО: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улучшение экологического, санитарного состояния территорий сельского поселения;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стабилизация и последующее уменьшение образования отходов;</w:t>
            </w:r>
          </w:p>
          <w:p w:rsidR="00FF7C21" w:rsidRPr="003871D4" w:rsidRDefault="00FF7C2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обеспечение надлежащего сбора и транспортировки ТБО.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lastRenderedPageBreak/>
              <w:t>Объ</w:t>
            </w:r>
            <w:r w:rsidR="003871D4">
              <w:rPr>
                <w:color w:val="000000"/>
                <w:sz w:val="28"/>
                <w:szCs w:val="28"/>
              </w:rPr>
              <w:t>емы и источники финансирования П</w:t>
            </w:r>
            <w:r w:rsidRPr="003871D4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федеральный бюджет;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областной бюджет;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бюджет Троснянского района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- бюджет </w:t>
            </w:r>
            <w:r w:rsidR="00323C4E" w:rsidRPr="003871D4">
              <w:rPr>
                <w:color w:val="000000"/>
                <w:sz w:val="28"/>
                <w:szCs w:val="28"/>
              </w:rPr>
              <w:t>Нико</w:t>
            </w:r>
            <w:r w:rsidRPr="003871D4">
              <w:rPr>
                <w:color w:val="000000"/>
                <w:sz w:val="28"/>
                <w:szCs w:val="28"/>
              </w:rPr>
              <w:t>льского сельского поселения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средств организаций коммунального комплекса;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средств внебюджетных источников.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Объем финансирования программы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тыс.руб. </w:t>
            </w:r>
          </w:p>
        </w:tc>
      </w:tr>
      <w:tr w:rsidR="001B13E2" w:rsidRPr="003871D4" w:rsidTr="004558E0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</w:t>
            </w:r>
            <w:r w:rsidR="003871D4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 w:rsidRPr="003871D4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  <w:r w:rsidR="00495B1D" w:rsidRPr="003871D4">
              <w:rPr>
                <w:color w:val="000000"/>
                <w:sz w:val="28"/>
                <w:szCs w:val="28"/>
              </w:rPr>
              <w:t xml:space="preserve"> развитие, модернизация объектов</w:t>
            </w:r>
            <w:r w:rsidRPr="003871D4">
              <w:rPr>
                <w:color w:val="000000"/>
                <w:sz w:val="28"/>
                <w:szCs w:val="28"/>
              </w:rPr>
              <w:t xml:space="preserve"> коммунальной инфраструктуры;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привлечение средств внебюджетных источников (в том числе средств частных инвесторов и личных средств граждан) для финансирования проектов модернизации объектов коммунальной инфраструктуры;</w:t>
            </w:r>
          </w:p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  <w:r w:rsidR="00495B1D" w:rsidRPr="003871D4">
              <w:rPr>
                <w:color w:val="000000"/>
                <w:sz w:val="28"/>
                <w:szCs w:val="28"/>
              </w:rPr>
              <w:t xml:space="preserve"> с</w:t>
            </w:r>
            <w:r w:rsidRPr="003871D4">
              <w:rPr>
                <w:color w:val="000000"/>
                <w:sz w:val="28"/>
                <w:szCs w:val="28"/>
              </w:rPr>
              <w:t>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1B13E2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у</w:t>
            </w:r>
            <w:r w:rsidR="001B13E2" w:rsidRPr="003871D4">
              <w:rPr>
                <w:color w:val="000000"/>
                <w:sz w:val="28"/>
                <w:szCs w:val="28"/>
              </w:rPr>
              <w:t xml:space="preserve">лучшение санитарного состояния территории </w:t>
            </w:r>
            <w:r w:rsidR="00323C4E" w:rsidRPr="003871D4">
              <w:rPr>
                <w:color w:val="000000"/>
                <w:sz w:val="28"/>
                <w:szCs w:val="28"/>
              </w:rPr>
              <w:t>Нико</w:t>
            </w:r>
            <w:r w:rsidR="0013726E" w:rsidRPr="003871D4">
              <w:rPr>
                <w:color w:val="000000"/>
                <w:sz w:val="28"/>
                <w:szCs w:val="28"/>
              </w:rPr>
              <w:t>льского</w:t>
            </w:r>
            <w:r w:rsidR="001B13E2" w:rsidRPr="003871D4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1B13E2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у</w:t>
            </w:r>
            <w:r w:rsidR="001B13E2" w:rsidRPr="003871D4">
              <w:rPr>
                <w:color w:val="000000"/>
                <w:sz w:val="28"/>
                <w:szCs w:val="28"/>
              </w:rPr>
              <w:t>лучшение экологического состояния окружающей среды сельского поселения</w:t>
            </w:r>
            <w:r w:rsidRPr="003871D4">
              <w:rPr>
                <w:color w:val="000000"/>
                <w:sz w:val="28"/>
                <w:szCs w:val="28"/>
              </w:rPr>
              <w:t>;</w:t>
            </w:r>
          </w:p>
          <w:p w:rsidR="00495B1D" w:rsidRPr="003871D4" w:rsidRDefault="00495B1D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9F3D1D" w:rsidP="008665E8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9F3D1D" w:rsidRPr="003871D4" w:rsidRDefault="009F3D1D" w:rsidP="008665E8">
      <w:pPr>
        <w:ind w:left="720"/>
        <w:rPr>
          <w:color w:val="000000"/>
          <w:sz w:val="28"/>
          <w:szCs w:val="28"/>
        </w:rPr>
      </w:pPr>
    </w:p>
    <w:p w:rsidR="001B13E2" w:rsidRPr="003871D4" w:rsidRDefault="009F3D1D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323C4E" w:rsidRPr="003871D4">
        <w:rPr>
          <w:color w:val="000000"/>
          <w:sz w:val="28"/>
          <w:szCs w:val="28"/>
        </w:rPr>
        <w:t>Нико</w:t>
      </w:r>
      <w:r w:rsidR="001B13E2" w:rsidRPr="003871D4">
        <w:rPr>
          <w:color w:val="000000"/>
          <w:sz w:val="28"/>
          <w:szCs w:val="28"/>
        </w:rPr>
        <w:t>льское  сельское поселение расположено в юго-восточной части</w:t>
      </w:r>
      <w:r w:rsidRPr="003871D4">
        <w:rPr>
          <w:color w:val="000000"/>
          <w:sz w:val="28"/>
          <w:szCs w:val="28"/>
        </w:rPr>
        <w:t xml:space="preserve"> Троснянского района Орловской о</w:t>
      </w:r>
      <w:r w:rsidR="001B13E2" w:rsidRPr="003871D4">
        <w:rPr>
          <w:color w:val="000000"/>
          <w:sz w:val="28"/>
          <w:szCs w:val="28"/>
        </w:rPr>
        <w:t>бласти</w:t>
      </w:r>
      <w:r w:rsidRPr="003871D4">
        <w:rPr>
          <w:color w:val="000000"/>
          <w:sz w:val="28"/>
          <w:szCs w:val="28"/>
        </w:rPr>
        <w:t xml:space="preserve">. На территории </w:t>
      </w:r>
      <w:r w:rsidR="00323C4E" w:rsidRPr="003871D4">
        <w:rPr>
          <w:color w:val="000000"/>
          <w:sz w:val="28"/>
          <w:szCs w:val="28"/>
        </w:rPr>
        <w:t>Нико</w:t>
      </w:r>
      <w:r w:rsidRPr="003871D4">
        <w:rPr>
          <w:color w:val="000000"/>
          <w:sz w:val="28"/>
          <w:szCs w:val="28"/>
        </w:rPr>
        <w:t>льского сельского поселения</w:t>
      </w:r>
      <w:r w:rsidR="001B13E2" w:rsidRPr="003871D4">
        <w:rPr>
          <w:color w:val="000000"/>
          <w:sz w:val="28"/>
          <w:szCs w:val="28"/>
        </w:rPr>
        <w:t xml:space="preserve"> расположено </w:t>
      </w:r>
      <w:r w:rsidR="00323C4E" w:rsidRPr="003871D4">
        <w:rPr>
          <w:color w:val="000000"/>
          <w:sz w:val="28"/>
          <w:szCs w:val="28"/>
        </w:rPr>
        <w:t>7</w:t>
      </w:r>
      <w:r w:rsidR="001B13E2" w:rsidRPr="003871D4">
        <w:rPr>
          <w:color w:val="000000"/>
          <w:sz w:val="28"/>
          <w:szCs w:val="28"/>
        </w:rPr>
        <w:t xml:space="preserve"> населенны</w:t>
      </w:r>
      <w:r w:rsidR="00323C4E" w:rsidRPr="003871D4">
        <w:rPr>
          <w:color w:val="000000"/>
          <w:sz w:val="28"/>
          <w:szCs w:val="28"/>
        </w:rPr>
        <w:t>х</w:t>
      </w:r>
      <w:r w:rsidR="001B13E2" w:rsidRPr="003871D4">
        <w:rPr>
          <w:color w:val="000000"/>
          <w:sz w:val="28"/>
          <w:szCs w:val="28"/>
        </w:rPr>
        <w:t xml:space="preserve"> пункт</w:t>
      </w:r>
      <w:r w:rsidR="003570C7" w:rsidRPr="003871D4">
        <w:rPr>
          <w:color w:val="000000"/>
          <w:sz w:val="28"/>
          <w:szCs w:val="28"/>
        </w:rPr>
        <w:t>ов</w:t>
      </w:r>
      <w:r w:rsidR="001B13E2" w:rsidRPr="003871D4">
        <w:rPr>
          <w:color w:val="000000"/>
          <w:sz w:val="28"/>
          <w:szCs w:val="28"/>
        </w:rPr>
        <w:t>: с.</w:t>
      </w:r>
      <w:r w:rsidR="00B134F9" w:rsidRPr="003871D4">
        <w:rPr>
          <w:color w:val="000000"/>
          <w:sz w:val="28"/>
          <w:szCs w:val="28"/>
        </w:rPr>
        <w:t xml:space="preserve"> </w:t>
      </w:r>
      <w:r w:rsidR="00323C4E" w:rsidRPr="003871D4">
        <w:rPr>
          <w:color w:val="000000"/>
          <w:sz w:val="28"/>
          <w:szCs w:val="28"/>
        </w:rPr>
        <w:t>Никольское, д.Березовка, п.Краснопавловский, д.Красавка, с.Гнилец, п.Бобрик, д.Соборовка</w:t>
      </w:r>
      <w:r w:rsidR="00226F46" w:rsidRPr="003871D4">
        <w:rPr>
          <w:color w:val="000000"/>
          <w:sz w:val="28"/>
          <w:szCs w:val="28"/>
        </w:rPr>
        <w:t>.</w:t>
      </w:r>
      <w:r w:rsidR="001B13E2" w:rsidRPr="003871D4">
        <w:rPr>
          <w:color w:val="000000"/>
          <w:sz w:val="28"/>
          <w:szCs w:val="28"/>
        </w:rPr>
        <w:t xml:space="preserve"> Общая площадь сельского поселения </w:t>
      </w:r>
      <w:r w:rsidR="00323C4E" w:rsidRPr="003871D4">
        <w:rPr>
          <w:color w:val="000000"/>
          <w:sz w:val="28"/>
          <w:szCs w:val="28"/>
        </w:rPr>
        <w:t xml:space="preserve">10263 </w:t>
      </w:r>
      <w:r w:rsidR="001B13E2" w:rsidRPr="003871D4">
        <w:rPr>
          <w:color w:val="000000"/>
          <w:sz w:val="28"/>
          <w:szCs w:val="28"/>
        </w:rPr>
        <w:t xml:space="preserve">га. Численность населения </w:t>
      </w:r>
      <w:r w:rsidR="00323C4E" w:rsidRPr="008D2924">
        <w:rPr>
          <w:color w:val="000000"/>
          <w:sz w:val="28"/>
          <w:szCs w:val="28"/>
        </w:rPr>
        <w:t>1</w:t>
      </w:r>
      <w:r w:rsidR="008D2924" w:rsidRPr="008D2924">
        <w:rPr>
          <w:color w:val="000000"/>
          <w:sz w:val="28"/>
          <w:szCs w:val="28"/>
        </w:rPr>
        <w:t>264</w:t>
      </w:r>
      <w:r w:rsidR="001B13E2" w:rsidRPr="003871D4">
        <w:rPr>
          <w:color w:val="000000"/>
          <w:sz w:val="28"/>
          <w:szCs w:val="28"/>
        </w:rPr>
        <w:t xml:space="preserve"> человек</w:t>
      </w:r>
      <w:r w:rsidR="008D2924">
        <w:rPr>
          <w:color w:val="000000"/>
          <w:sz w:val="28"/>
          <w:szCs w:val="28"/>
        </w:rPr>
        <w:t>а</w:t>
      </w:r>
      <w:r w:rsidR="001B13E2" w:rsidRPr="003871D4">
        <w:rPr>
          <w:color w:val="000000"/>
          <w:sz w:val="28"/>
          <w:szCs w:val="28"/>
        </w:rPr>
        <w:t>. Плотность составляет 0,1</w:t>
      </w:r>
      <w:r w:rsidR="007E1AD0" w:rsidRPr="003871D4">
        <w:rPr>
          <w:color w:val="000000"/>
          <w:sz w:val="28"/>
          <w:szCs w:val="28"/>
        </w:rPr>
        <w:t>4</w:t>
      </w:r>
      <w:r w:rsidR="001B13E2" w:rsidRPr="003871D4">
        <w:rPr>
          <w:color w:val="000000"/>
          <w:sz w:val="28"/>
          <w:szCs w:val="28"/>
        </w:rPr>
        <w:t xml:space="preserve"> чел./га.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Централизованное в</w:t>
      </w:r>
      <w:r w:rsidR="00226F46" w:rsidRPr="003871D4">
        <w:rPr>
          <w:color w:val="000000"/>
          <w:sz w:val="28"/>
          <w:szCs w:val="28"/>
        </w:rPr>
        <w:t xml:space="preserve">одоснабжение присутствует в </w:t>
      </w:r>
      <w:r w:rsidR="007E1AD0" w:rsidRPr="003871D4">
        <w:rPr>
          <w:color w:val="000000"/>
          <w:sz w:val="28"/>
          <w:szCs w:val="28"/>
        </w:rPr>
        <w:t>одном населенном</w:t>
      </w:r>
      <w:r w:rsidR="00226F46" w:rsidRPr="003871D4">
        <w:rPr>
          <w:color w:val="000000"/>
          <w:sz w:val="28"/>
          <w:szCs w:val="28"/>
        </w:rPr>
        <w:t xml:space="preserve"> пункт</w:t>
      </w:r>
      <w:r w:rsidR="007E1AD0" w:rsidRPr="003871D4">
        <w:rPr>
          <w:color w:val="000000"/>
          <w:sz w:val="28"/>
          <w:szCs w:val="28"/>
        </w:rPr>
        <w:t>е: с. Никольское</w:t>
      </w:r>
      <w:r w:rsidR="00226F46" w:rsidRPr="003871D4">
        <w:rPr>
          <w:color w:val="000000"/>
          <w:sz w:val="28"/>
          <w:szCs w:val="28"/>
        </w:rPr>
        <w:t>.</w:t>
      </w:r>
      <w:r w:rsidRPr="003871D4">
        <w:rPr>
          <w:color w:val="000000"/>
          <w:sz w:val="28"/>
          <w:szCs w:val="28"/>
        </w:rPr>
        <w:t xml:space="preserve"> Качество воды – удовлетворительное. </w:t>
      </w:r>
      <w:r w:rsidR="009E6AC4" w:rsidRPr="003871D4">
        <w:rPr>
          <w:color w:val="000000"/>
          <w:sz w:val="28"/>
          <w:szCs w:val="28"/>
        </w:rPr>
        <w:t>Водоснабжение</w:t>
      </w:r>
      <w:r w:rsidRPr="003871D4">
        <w:rPr>
          <w:color w:val="000000"/>
          <w:sz w:val="28"/>
          <w:szCs w:val="28"/>
        </w:rPr>
        <w:t xml:space="preserve"> осуществляется из артезианских скважин. 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lastRenderedPageBreak/>
        <w:t xml:space="preserve">Газоснабжение </w:t>
      </w:r>
      <w:r w:rsidR="007E1AD0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льского сельского поселения</w:t>
      </w:r>
      <w:r w:rsidRPr="003871D4">
        <w:rPr>
          <w:color w:val="000000"/>
          <w:sz w:val="28"/>
          <w:szCs w:val="28"/>
        </w:rPr>
        <w:t xml:space="preserve"> осуществляется природным и сжиженным газом. Газ по распределительным газопроводом протяженностью 1</w:t>
      </w:r>
      <w:r w:rsidR="007E1AD0" w:rsidRPr="003871D4">
        <w:rPr>
          <w:color w:val="000000"/>
          <w:sz w:val="28"/>
          <w:szCs w:val="28"/>
        </w:rPr>
        <w:t>1</w:t>
      </w:r>
      <w:r w:rsidRPr="003871D4">
        <w:rPr>
          <w:color w:val="000000"/>
          <w:sz w:val="28"/>
          <w:szCs w:val="28"/>
        </w:rPr>
        <w:t> км. и давлением 6,3 кгс/кв.см. поступает на газорегуляторные пункты (</w:t>
      </w:r>
      <w:r w:rsidR="007E1AD0" w:rsidRPr="003871D4">
        <w:rPr>
          <w:color w:val="000000"/>
          <w:sz w:val="28"/>
          <w:szCs w:val="28"/>
        </w:rPr>
        <w:t xml:space="preserve">2 </w:t>
      </w:r>
      <w:r w:rsidRPr="003871D4">
        <w:rPr>
          <w:color w:val="000000"/>
          <w:sz w:val="28"/>
          <w:szCs w:val="28"/>
        </w:rPr>
        <w:t xml:space="preserve">ГРП, </w:t>
      </w:r>
      <w:r w:rsidR="007E1AD0" w:rsidRPr="003871D4">
        <w:rPr>
          <w:color w:val="000000"/>
          <w:sz w:val="28"/>
          <w:szCs w:val="28"/>
        </w:rPr>
        <w:t xml:space="preserve">4 </w:t>
      </w:r>
      <w:r w:rsidRPr="003871D4">
        <w:rPr>
          <w:color w:val="000000"/>
          <w:sz w:val="28"/>
          <w:szCs w:val="28"/>
        </w:rPr>
        <w:t>Ш</w:t>
      </w:r>
      <w:r w:rsidR="007E1AD0" w:rsidRPr="003871D4">
        <w:rPr>
          <w:color w:val="000000"/>
          <w:sz w:val="28"/>
          <w:szCs w:val="28"/>
        </w:rPr>
        <w:t>РП</w:t>
      </w:r>
      <w:r w:rsidRPr="003871D4">
        <w:rPr>
          <w:color w:val="000000"/>
          <w:sz w:val="28"/>
          <w:szCs w:val="28"/>
        </w:rPr>
        <w:t xml:space="preserve">) населенных пунктов, откуда газопроводами низкого давления подается непосредственно потребителям. </w:t>
      </w:r>
      <w:r w:rsidR="009E6AC4" w:rsidRPr="003871D4">
        <w:rPr>
          <w:color w:val="000000"/>
          <w:sz w:val="28"/>
          <w:szCs w:val="28"/>
        </w:rPr>
        <w:t>Газифицированы</w:t>
      </w:r>
      <w:r w:rsidR="00226F46" w:rsidRPr="003871D4">
        <w:rPr>
          <w:color w:val="000000"/>
          <w:sz w:val="28"/>
          <w:szCs w:val="28"/>
        </w:rPr>
        <w:t xml:space="preserve"> </w:t>
      </w:r>
      <w:r w:rsidR="007E1AD0" w:rsidRPr="003871D4">
        <w:rPr>
          <w:color w:val="000000"/>
          <w:sz w:val="28"/>
          <w:szCs w:val="28"/>
        </w:rPr>
        <w:t>5</w:t>
      </w:r>
      <w:r w:rsidR="00226F46" w:rsidRPr="003871D4">
        <w:rPr>
          <w:color w:val="000000"/>
          <w:sz w:val="28"/>
          <w:szCs w:val="28"/>
        </w:rPr>
        <w:t xml:space="preserve"> населенных пунктов</w:t>
      </w:r>
      <w:r w:rsidRPr="003871D4">
        <w:rPr>
          <w:color w:val="000000"/>
          <w:sz w:val="28"/>
          <w:szCs w:val="28"/>
        </w:rPr>
        <w:t>: с.</w:t>
      </w:r>
      <w:r w:rsidR="009F3D1D" w:rsidRPr="003871D4">
        <w:rPr>
          <w:color w:val="000000"/>
          <w:sz w:val="28"/>
          <w:szCs w:val="28"/>
        </w:rPr>
        <w:t xml:space="preserve"> </w:t>
      </w:r>
      <w:r w:rsidR="007E1AD0" w:rsidRPr="003871D4">
        <w:rPr>
          <w:color w:val="000000"/>
          <w:sz w:val="28"/>
          <w:szCs w:val="28"/>
        </w:rPr>
        <w:t>Никольское, д.Березовка, п.Краснопавловский, д.Красавка, с.Гнилец</w:t>
      </w:r>
      <w:r w:rsidR="009F3D1D" w:rsidRPr="003871D4">
        <w:rPr>
          <w:color w:val="000000"/>
          <w:sz w:val="28"/>
          <w:szCs w:val="28"/>
        </w:rPr>
        <w:t>.</w:t>
      </w:r>
    </w:p>
    <w:p w:rsidR="001B13E2" w:rsidRPr="003871D4" w:rsidRDefault="009F3D1D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1B13E2" w:rsidRPr="003871D4">
        <w:rPr>
          <w:color w:val="000000"/>
          <w:sz w:val="28"/>
          <w:szCs w:val="28"/>
        </w:rPr>
        <w:t>Программа «Комплексное развитие систем коммуна</w:t>
      </w:r>
      <w:r w:rsidR="00226F46" w:rsidRPr="003871D4">
        <w:rPr>
          <w:color w:val="000000"/>
          <w:sz w:val="28"/>
          <w:szCs w:val="28"/>
        </w:rPr>
        <w:t xml:space="preserve">льной инфраструктуры </w:t>
      </w:r>
      <w:r w:rsidR="007E1AD0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льского</w:t>
      </w:r>
      <w:r w:rsidR="001B13E2" w:rsidRPr="003871D4">
        <w:rPr>
          <w:color w:val="000000"/>
          <w:sz w:val="28"/>
          <w:szCs w:val="28"/>
        </w:rPr>
        <w:t xml:space="preserve"> сельского поселения Троснянского района Орловской облас</w:t>
      </w:r>
      <w:r w:rsidRPr="003871D4">
        <w:rPr>
          <w:color w:val="000000"/>
          <w:sz w:val="28"/>
          <w:szCs w:val="28"/>
        </w:rPr>
        <w:t>ти на 2018-20</w:t>
      </w:r>
      <w:r w:rsidR="007E1AD0" w:rsidRPr="003871D4">
        <w:rPr>
          <w:color w:val="000000"/>
          <w:sz w:val="28"/>
          <w:szCs w:val="28"/>
        </w:rPr>
        <w:t>30</w:t>
      </w:r>
      <w:r w:rsidR="001B13E2" w:rsidRPr="003871D4">
        <w:rPr>
          <w:color w:val="000000"/>
          <w:sz w:val="28"/>
          <w:szCs w:val="28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9F3D1D" w:rsidRPr="003871D4" w:rsidRDefault="009F3D1D" w:rsidP="008665E8">
      <w:pPr>
        <w:jc w:val="both"/>
        <w:rPr>
          <w:color w:val="000000"/>
          <w:sz w:val="28"/>
          <w:szCs w:val="28"/>
        </w:rPr>
      </w:pPr>
    </w:p>
    <w:p w:rsidR="009F3D1D" w:rsidRPr="003871D4" w:rsidRDefault="009F3D1D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Население и демографический потенциал</w:t>
      </w:r>
    </w:p>
    <w:p w:rsidR="009F3D1D" w:rsidRPr="003871D4" w:rsidRDefault="009F3D1D" w:rsidP="008665E8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464"/>
        <w:gridCol w:w="1465"/>
        <w:gridCol w:w="1465"/>
        <w:gridCol w:w="1465"/>
        <w:gridCol w:w="1465"/>
      </w:tblGrid>
      <w:tr w:rsidR="008107CD" w:rsidRPr="008D2924" w:rsidTr="003871D4">
        <w:tc>
          <w:tcPr>
            <w:tcW w:w="2247" w:type="dxa"/>
          </w:tcPr>
          <w:p w:rsidR="009F3D1D" w:rsidRPr="008D2924" w:rsidRDefault="003475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64" w:type="dxa"/>
          </w:tcPr>
          <w:p w:rsidR="009F3D1D" w:rsidRPr="008D2924" w:rsidRDefault="0034754F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На 01.01.201</w:t>
            </w:r>
            <w:r w:rsidR="003871D4" w:rsidRPr="008D292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5" w:type="dxa"/>
          </w:tcPr>
          <w:p w:rsidR="009F3D1D" w:rsidRPr="008D2924" w:rsidRDefault="0034754F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На 01.01.20</w:t>
            </w:r>
            <w:r w:rsidR="003871D4" w:rsidRPr="008D29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65" w:type="dxa"/>
          </w:tcPr>
          <w:p w:rsidR="009F3D1D" w:rsidRPr="008D2924" w:rsidRDefault="0034754F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На 01.01.20</w:t>
            </w:r>
            <w:r w:rsidR="007D0D41" w:rsidRPr="008D2924">
              <w:rPr>
                <w:color w:val="000000"/>
                <w:sz w:val="28"/>
                <w:szCs w:val="28"/>
              </w:rPr>
              <w:t>2</w:t>
            </w:r>
            <w:r w:rsidR="003871D4" w:rsidRPr="008D29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9F3D1D" w:rsidRPr="008D2924" w:rsidRDefault="0034754F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На 01.01.20</w:t>
            </w:r>
            <w:r w:rsidR="007D0D41" w:rsidRPr="008D2924">
              <w:rPr>
                <w:color w:val="000000"/>
                <w:sz w:val="28"/>
                <w:szCs w:val="28"/>
              </w:rPr>
              <w:t>2</w:t>
            </w:r>
            <w:r w:rsidR="003871D4" w:rsidRPr="008D29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9F3D1D" w:rsidRPr="008D2924" w:rsidRDefault="0034754F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На 01.01.20</w:t>
            </w:r>
            <w:r w:rsidR="007D0D41" w:rsidRPr="008D2924">
              <w:rPr>
                <w:color w:val="000000"/>
                <w:sz w:val="28"/>
                <w:szCs w:val="28"/>
              </w:rPr>
              <w:t>2</w:t>
            </w:r>
            <w:r w:rsidR="003871D4" w:rsidRPr="008D29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D528AE" w:rsidRPr="008D2924" w:rsidTr="003871D4">
        <w:tc>
          <w:tcPr>
            <w:tcW w:w="2247" w:type="dxa"/>
          </w:tcPr>
          <w:p w:rsidR="00D528AE" w:rsidRPr="008D2924" w:rsidRDefault="00D528A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464" w:type="dxa"/>
          </w:tcPr>
          <w:p w:rsidR="00D528AE" w:rsidRPr="008D2924" w:rsidRDefault="007D0D41" w:rsidP="007D0D4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D2924">
              <w:rPr>
                <w:color w:val="000000"/>
                <w:sz w:val="28"/>
                <w:szCs w:val="28"/>
              </w:rPr>
              <w:t>1</w:t>
            </w:r>
            <w:r w:rsidR="008D2924" w:rsidRPr="008D292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65" w:type="dxa"/>
          </w:tcPr>
          <w:p w:rsidR="00D528AE" w:rsidRPr="008D2924" w:rsidRDefault="00D528AE" w:rsidP="008D292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D2924">
              <w:rPr>
                <w:color w:val="000000"/>
                <w:sz w:val="28"/>
                <w:szCs w:val="28"/>
              </w:rPr>
              <w:t>1</w:t>
            </w:r>
            <w:r w:rsidR="008D2924">
              <w:rPr>
                <w:color w:val="000000"/>
                <w:sz w:val="28"/>
                <w:szCs w:val="28"/>
              </w:rPr>
              <w:t>1</w:t>
            </w:r>
            <w:r w:rsidR="008D2924" w:rsidRPr="008D2924">
              <w:rPr>
                <w:color w:val="000000"/>
                <w:sz w:val="28"/>
                <w:szCs w:val="28"/>
              </w:rPr>
              <w:t>9</w:t>
            </w:r>
            <w:r w:rsidR="008D29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D528AE" w:rsidRPr="008D2924" w:rsidRDefault="008D2924" w:rsidP="007D0D4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D2924">
              <w:rPr>
                <w:color w:val="000000"/>
                <w:sz w:val="28"/>
                <w:szCs w:val="28"/>
              </w:rPr>
              <w:t>1159</w:t>
            </w:r>
          </w:p>
        </w:tc>
        <w:tc>
          <w:tcPr>
            <w:tcW w:w="1465" w:type="dxa"/>
          </w:tcPr>
          <w:p w:rsidR="00D528AE" w:rsidRPr="008D2924" w:rsidRDefault="008D2924" w:rsidP="007D0D41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D2924">
              <w:rPr>
                <w:color w:val="000000"/>
                <w:sz w:val="28"/>
                <w:szCs w:val="28"/>
              </w:rPr>
              <w:t>1147</w:t>
            </w:r>
          </w:p>
        </w:tc>
        <w:tc>
          <w:tcPr>
            <w:tcW w:w="1465" w:type="dxa"/>
          </w:tcPr>
          <w:p w:rsidR="00D528AE" w:rsidRPr="008D2924" w:rsidRDefault="00D528AE" w:rsidP="008D292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D2924">
              <w:rPr>
                <w:color w:val="000000"/>
                <w:sz w:val="28"/>
                <w:szCs w:val="28"/>
              </w:rPr>
              <w:t>1</w:t>
            </w:r>
            <w:r w:rsidR="008D2924" w:rsidRPr="008D2924">
              <w:rPr>
                <w:color w:val="000000"/>
                <w:sz w:val="28"/>
                <w:szCs w:val="28"/>
              </w:rPr>
              <w:t>076</w:t>
            </w:r>
          </w:p>
        </w:tc>
      </w:tr>
      <w:tr w:rsidR="00D528AE" w:rsidRPr="008D2924" w:rsidTr="00545843">
        <w:tc>
          <w:tcPr>
            <w:tcW w:w="2247" w:type="dxa"/>
          </w:tcPr>
          <w:p w:rsidR="00D528AE" w:rsidRPr="008D2924" w:rsidRDefault="00D528A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Население  моложе трудоспособного</w:t>
            </w:r>
          </w:p>
        </w:tc>
        <w:tc>
          <w:tcPr>
            <w:tcW w:w="1464" w:type="dxa"/>
            <w:shd w:val="clear" w:color="auto" w:fill="auto"/>
          </w:tcPr>
          <w:p w:rsidR="00D528AE" w:rsidRPr="008D2924" w:rsidRDefault="008D2924" w:rsidP="00906B8F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D528AE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20</w:t>
            </w:r>
            <w:r w:rsidR="007D0D41" w:rsidRPr="008D29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7D0D41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7D0D41" w:rsidP="00906B8F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20</w:t>
            </w:r>
            <w:r w:rsidR="00D528AE" w:rsidRPr="008D29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D528AE" w:rsidP="00906B8F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20</w:t>
            </w:r>
            <w:r w:rsidR="002A25AD" w:rsidRPr="008D29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D528AE" w:rsidRPr="008D2924" w:rsidTr="00545843">
        <w:tc>
          <w:tcPr>
            <w:tcW w:w="2247" w:type="dxa"/>
          </w:tcPr>
          <w:p w:rsidR="00D528AE" w:rsidRPr="008D2924" w:rsidRDefault="00D528A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1464" w:type="dxa"/>
            <w:shd w:val="clear" w:color="auto" w:fill="auto"/>
          </w:tcPr>
          <w:p w:rsidR="00D528AE" w:rsidRPr="008D2924" w:rsidRDefault="008D2924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6</w:t>
            </w:r>
            <w:r w:rsidR="007D0D41" w:rsidRPr="008D292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8D2924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6</w:t>
            </w:r>
            <w:r w:rsidR="007D0D41" w:rsidRPr="008D29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8D2924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6</w:t>
            </w:r>
            <w:r w:rsidR="00D528AE" w:rsidRPr="008D2924">
              <w:rPr>
                <w:color w:val="000000"/>
                <w:sz w:val="28"/>
                <w:szCs w:val="28"/>
              </w:rPr>
              <w:t>1</w:t>
            </w:r>
            <w:r w:rsidR="007D0D41" w:rsidRPr="008D29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8D2924" w:rsidP="00906B8F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6</w:t>
            </w:r>
            <w:r w:rsidR="007D0D41" w:rsidRPr="008D2924">
              <w:rPr>
                <w:color w:val="000000"/>
                <w:sz w:val="28"/>
                <w:szCs w:val="28"/>
              </w:rPr>
              <w:t>2</w:t>
            </w:r>
            <w:r w:rsidR="002A25AD" w:rsidRPr="008D29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D528AE" w:rsidRPr="008D2924" w:rsidRDefault="008D2924" w:rsidP="002A25AD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6</w:t>
            </w:r>
            <w:r w:rsidR="00D528AE" w:rsidRPr="008D2924">
              <w:rPr>
                <w:color w:val="000000"/>
                <w:sz w:val="28"/>
                <w:szCs w:val="28"/>
              </w:rPr>
              <w:t>2</w:t>
            </w:r>
            <w:r w:rsidR="002A25AD" w:rsidRPr="008D29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D528AE" w:rsidRPr="003871D4" w:rsidTr="00545843">
        <w:tc>
          <w:tcPr>
            <w:tcW w:w="2247" w:type="dxa"/>
            <w:shd w:val="clear" w:color="auto" w:fill="auto"/>
          </w:tcPr>
          <w:p w:rsidR="00D528AE" w:rsidRPr="008D2924" w:rsidRDefault="00D528A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8D2924">
              <w:rPr>
                <w:color w:val="000000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464" w:type="dxa"/>
            <w:shd w:val="clear" w:color="auto" w:fill="auto"/>
          </w:tcPr>
          <w:p w:rsidR="00D528AE" w:rsidRPr="00545843" w:rsidRDefault="00545843" w:rsidP="00906B8F">
            <w:pPr>
              <w:jc w:val="center"/>
              <w:rPr>
                <w:color w:val="000000"/>
                <w:sz w:val="28"/>
                <w:szCs w:val="28"/>
              </w:rPr>
            </w:pPr>
            <w:r w:rsidRPr="00545843"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65" w:type="dxa"/>
            <w:shd w:val="clear" w:color="auto" w:fill="auto"/>
          </w:tcPr>
          <w:p w:rsidR="00D528AE" w:rsidRPr="00545843" w:rsidRDefault="00545843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545843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1465" w:type="dxa"/>
            <w:shd w:val="clear" w:color="auto" w:fill="auto"/>
          </w:tcPr>
          <w:p w:rsidR="00D528AE" w:rsidRPr="00545843" w:rsidRDefault="00545843" w:rsidP="007D0D41">
            <w:pPr>
              <w:jc w:val="center"/>
              <w:rPr>
                <w:color w:val="000000"/>
                <w:sz w:val="28"/>
                <w:szCs w:val="28"/>
              </w:rPr>
            </w:pPr>
            <w:r w:rsidRPr="00545843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65" w:type="dxa"/>
            <w:shd w:val="clear" w:color="auto" w:fill="auto"/>
          </w:tcPr>
          <w:p w:rsidR="00D528AE" w:rsidRPr="00545843" w:rsidRDefault="00545843" w:rsidP="00906B8F">
            <w:pPr>
              <w:jc w:val="center"/>
              <w:rPr>
                <w:color w:val="000000"/>
                <w:sz w:val="28"/>
                <w:szCs w:val="28"/>
              </w:rPr>
            </w:pPr>
            <w:r w:rsidRPr="00545843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465" w:type="dxa"/>
            <w:shd w:val="clear" w:color="auto" w:fill="auto"/>
          </w:tcPr>
          <w:p w:rsidR="00D528AE" w:rsidRPr="003871D4" w:rsidRDefault="00545843" w:rsidP="002A25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</w:tr>
    </w:tbl>
    <w:p w:rsidR="009F3D1D" w:rsidRPr="003871D4" w:rsidRDefault="009F3D1D" w:rsidP="008665E8">
      <w:pPr>
        <w:rPr>
          <w:color w:val="000000"/>
          <w:sz w:val="28"/>
          <w:szCs w:val="28"/>
        </w:rPr>
      </w:pPr>
    </w:p>
    <w:p w:rsidR="001B13E2" w:rsidRPr="003871D4" w:rsidRDefault="00A02617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127146" w:rsidRPr="003871D4">
        <w:rPr>
          <w:color w:val="000000"/>
          <w:sz w:val="28"/>
          <w:szCs w:val="28"/>
        </w:rPr>
        <w:t xml:space="preserve">В сельском поселении наблюдается устойчивая депопуляция населения, которая обусловлена низкой рождаемостью, не обеспечивающей естественный прирост населения, смертностью, превышающей уровень рождаемости. </w:t>
      </w:r>
      <w:r w:rsidRPr="003871D4">
        <w:rPr>
          <w:color w:val="000000"/>
          <w:sz w:val="28"/>
          <w:szCs w:val="28"/>
        </w:rPr>
        <w:t>Сложившийся отрицательный естественный прирост</w:t>
      </w:r>
      <w:r w:rsidR="007B3BDE" w:rsidRPr="003871D4">
        <w:rPr>
          <w:color w:val="000000"/>
          <w:sz w:val="28"/>
          <w:szCs w:val="28"/>
        </w:rPr>
        <w:t xml:space="preserve">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7B3BDE" w:rsidRPr="003871D4" w:rsidRDefault="007B3BDE" w:rsidP="008665E8">
      <w:pPr>
        <w:rPr>
          <w:color w:val="000000"/>
          <w:sz w:val="28"/>
          <w:szCs w:val="28"/>
        </w:rPr>
      </w:pPr>
    </w:p>
    <w:p w:rsidR="007B3BDE" w:rsidRPr="003871D4" w:rsidRDefault="007B3BDE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Жилой фонд</w:t>
      </w:r>
    </w:p>
    <w:p w:rsidR="00CA45DD" w:rsidRPr="003871D4" w:rsidRDefault="00CA45DD" w:rsidP="008665E8">
      <w:pPr>
        <w:ind w:left="1080"/>
        <w:rPr>
          <w:color w:val="000000"/>
          <w:sz w:val="28"/>
          <w:szCs w:val="28"/>
        </w:rPr>
      </w:pPr>
    </w:p>
    <w:p w:rsidR="007B3BDE" w:rsidRPr="003871D4" w:rsidRDefault="00127146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lastRenderedPageBreak/>
        <w:t xml:space="preserve"> В настоящее время жилищная обеспеченность в сельском поселении составляет 38,</w:t>
      </w:r>
      <w:r w:rsidR="00D528AE" w:rsidRPr="003871D4">
        <w:rPr>
          <w:color w:val="000000"/>
          <w:sz w:val="28"/>
          <w:szCs w:val="28"/>
        </w:rPr>
        <w:t>6</w:t>
      </w:r>
      <w:r w:rsidRPr="003871D4">
        <w:rPr>
          <w:color w:val="000000"/>
          <w:sz w:val="28"/>
          <w:szCs w:val="28"/>
        </w:rPr>
        <w:t xml:space="preserve"> кв.м. на человека. </w:t>
      </w:r>
      <w:r w:rsidR="00CA45DD" w:rsidRPr="003871D4">
        <w:rPr>
          <w:color w:val="000000"/>
          <w:sz w:val="28"/>
          <w:szCs w:val="28"/>
        </w:rPr>
        <w:t xml:space="preserve"> </w:t>
      </w:r>
      <w:r w:rsidRPr="003871D4">
        <w:rPr>
          <w:color w:val="000000"/>
          <w:sz w:val="28"/>
          <w:szCs w:val="28"/>
        </w:rPr>
        <w:t xml:space="preserve">В жилищной сфере сельского поселения при плотной застройке, предлагается выделять территории для жилищного строительства с учетом не только запланированного повышения уровня жилищной обеспеченности, но и необходимости переселения жителей. </w:t>
      </w:r>
      <w:r w:rsidR="007B3344" w:rsidRPr="003871D4">
        <w:rPr>
          <w:color w:val="000000"/>
          <w:sz w:val="28"/>
          <w:szCs w:val="28"/>
        </w:rPr>
        <w:t xml:space="preserve"> </w:t>
      </w:r>
      <w:r w:rsidR="00CA45DD" w:rsidRPr="003871D4">
        <w:rPr>
          <w:color w:val="000000"/>
          <w:sz w:val="28"/>
          <w:szCs w:val="28"/>
        </w:rPr>
        <w:t>Большая часть жилищного строительства осуществлялась за счет средств населения. Улучшение жилищных условий граждан, проживающих в сельской местности, выполняется в соответствии с федеральной целевой программой «Социальное развитие села до 2012 года», утверждённой Постановлением Правительства РФ от 03.12.2002 № 858.</w:t>
      </w:r>
    </w:p>
    <w:p w:rsidR="00CA45DD" w:rsidRPr="003871D4" w:rsidRDefault="00CA45DD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Территория для нового жилого строительства в границах населённых пунктов достаточны, поэтому нет необходимости расширения границ населённых пунктов.</w:t>
      </w:r>
    </w:p>
    <w:p w:rsidR="00CA45DD" w:rsidRPr="003871D4" w:rsidRDefault="00CA45DD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0F4096" w:rsidRPr="003871D4">
        <w:rPr>
          <w:color w:val="000000"/>
          <w:sz w:val="28"/>
          <w:szCs w:val="28"/>
        </w:rPr>
        <w:t xml:space="preserve">Решением </w:t>
      </w:r>
      <w:r w:rsidR="00D528AE" w:rsidRPr="003871D4">
        <w:rPr>
          <w:color w:val="000000"/>
          <w:sz w:val="28"/>
          <w:szCs w:val="28"/>
        </w:rPr>
        <w:t>Нико</w:t>
      </w:r>
      <w:r w:rsidR="000F4096" w:rsidRPr="003871D4">
        <w:rPr>
          <w:color w:val="000000"/>
          <w:sz w:val="28"/>
          <w:szCs w:val="28"/>
        </w:rPr>
        <w:t xml:space="preserve">льского сельского Совета народных депутатов № </w:t>
      </w:r>
      <w:r w:rsidR="0080760D" w:rsidRPr="003871D4">
        <w:rPr>
          <w:color w:val="000000"/>
          <w:sz w:val="28"/>
          <w:szCs w:val="28"/>
        </w:rPr>
        <w:t>23</w:t>
      </w:r>
      <w:r w:rsidR="000F4096" w:rsidRPr="003871D4">
        <w:rPr>
          <w:color w:val="000000"/>
          <w:sz w:val="28"/>
          <w:szCs w:val="28"/>
        </w:rPr>
        <w:t xml:space="preserve"> от 2</w:t>
      </w:r>
      <w:r w:rsidR="0080760D" w:rsidRPr="003871D4">
        <w:rPr>
          <w:color w:val="000000"/>
          <w:sz w:val="28"/>
          <w:szCs w:val="28"/>
        </w:rPr>
        <w:t>1</w:t>
      </w:r>
      <w:r w:rsidR="000F4096" w:rsidRPr="003871D4">
        <w:rPr>
          <w:color w:val="000000"/>
          <w:sz w:val="28"/>
          <w:szCs w:val="28"/>
        </w:rPr>
        <w:t>.</w:t>
      </w:r>
      <w:r w:rsidR="0080760D" w:rsidRPr="003871D4">
        <w:rPr>
          <w:color w:val="000000"/>
          <w:sz w:val="28"/>
          <w:szCs w:val="28"/>
        </w:rPr>
        <w:t>10</w:t>
      </w:r>
      <w:r w:rsidR="000F4096" w:rsidRPr="003871D4">
        <w:rPr>
          <w:color w:val="000000"/>
          <w:sz w:val="28"/>
          <w:szCs w:val="28"/>
        </w:rPr>
        <w:t>.201</w:t>
      </w:r>
      <w:r w:rsidR="0080760D" w:rsidRPr="003871D4">
        <w:rPr>
          <w:color w:val="000000"/>
          <w:sz w:val="28"/>
          <w:szCs w:val="28"/>
        </w:rPr>
        <w:t>1</w:t>
      </w:r>
      <w:r w:rsidR="000F4096" w:rsidRPr="003871D4">
        <w:rPr>
          <w:color w:val="000000"/>
          <w:sz w:val="28"/>
          <w:szCs w:val="28"/>
        </w:rPr>
        <w:t xml:space="preserve"> </w:t>
      </w:r>
      <w:r w:rsidR="009D1956" w:rsidRPr="003871D4">
        <w:rPr>
          <w:color w:val="000000"/>
          <w:sz w:val="28"/>
          <w:szCs w:val="28"/>
        </w:rPr>
        <w:t>и внесения изменений Решением № 1</w:t>
      </w:r>
      <w:r w:rsidR="0080760D" w:rsidRPr="003871D4">
        <w:rPr>
          <w:color w:val="000000"/>
          <w:sz w:val="28"/>
          <w:szCs w:val="28"/>
        </w:rPr>
        <w:t>73</w:t>
      </w:r>
      <w:r w:rsidR="009D1956" w:rsidRPr="003871D4">
        <w:rPr>
          <w:color w:val="000000"/>
          <w:sz w:val="28"/>
          <w:szCs w:val="28"/>
        </w:rPr>
        <w:t xml:space="preserve"> от </w:t>
      </w:r>
      <w:r w:rsidR="0080760D" w:rsidRPr="003871D4">
        <w:rPr>
          <w:color w:val="000000"/>
          <w:sz w:val="28"/>
          <w:szCs w:val="28"/>
        </w:rPr>
        <w:t>17</w:t>
      </w:r>
      <w:r w:rsidR="009D1956" w:rsidRPr="003871D4">
        <w:rPr>
          <w:color w:val="000000"/>
          <w:sz w:val="28"/>
          <w:szCs w:val="28"/>
        </w:rPr>
        <w:t>.</w:t>
      </w:r>
      <w:r w:rsidR="0080760D" w:rsidRPr="003871D4">
        <w:rPr>
          <w:color w:val="000000"/>
          <w:sz w:val="28"/>
          <w:szCs w:val="28"/>
        </w:rPr>
        <w:t>0</w:t>
      </w:r>
      <w:r w:rsidR="009D1956" w:rsidRPr="003871D4">
        <w:rPr>
          <w:color w:val="000000"/>
          <w:sz w:val="28"/>
          <w:szCs w:val="28"/>
        </w:rPr>
        <w:t>2.201</w:t>
      </w:r>
      <w:r w:rsidR="0080760D" w:rsidRPr="003871D4">
        <w:rPr>
          <w:color w:val="000000"/>
          <w:sz w:val="28"/>
          <w:szCs w:val="28"/>
        </w:rPr>
        <w:t>6</w:t>
      </w:r>
      <w:r w:rsidR="009D1956" w:rsidRPr="003871D4">
        <w:rPr>
          <w:color w:val="000000"/>
          <w:sz w:val="28"/>
          <w:szCs w:val="28"/>
        </w:rPr>
        <w:t xml:space="preserve"> 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9D1956" w:rsidRPr="003871D4" w:rsidRDefault="009D1956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для индивидуального жилищного строительства</w:t>
      </w:r>
      <w:r w:rsidR="006D3BA0" w:rsidRPr="003871D4">
        <w:rPr>
          <w:color w:val="000000"/>
          <w:sz w:val="28"/>
          <w:szCs w:val="28"/>
        </w:rPr>
        <w:t>: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минимальный размер площадью 0,</w:t>
      </w:r>
      <w:r w:rsidR="0080760D" w:rsidRPr="003871D4">
        <w:rPr>
          <w:color w:val="000000"/>
          <w:sz w:val="28"/>
          <w:szCs w:val="28"/>
        </w:rPr>
        <w:t>10</w:t>
      </w:r>
      <w:r w:rsidRPr="003871D4">
        <w:rPr>
          <w:color w:val="000000"/>
          <w:sz w:val="28"/>
          <w:szCs w:val="28"/>
        </w:rPr>
        <w:t xml:space="preserve"> га.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максимальный размер площадью 0,</w:t>
      </w:r>
      <w:r w:rsidR="0080760D" w:rsidRPr="003871D4">
        <w:rPr>
          <w:color w:val="000000"/>
          <w:sz w:val="28"/>
          <w:szCs w:val="28"/>
        </w:rPr>
        <w:t>50</w:t>
      </w:r>
      <w:r w:rsidRPr="003871D4">
        <w:rPr>
          <w:color w:val="000000"/>
          <w:sz w:val="28"/>
          <w:szCs w:val="28"/>
        </w:rPr>
        <w:t xml:space="preserve"> га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для ведения личного подсобного хозяйства: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минимальный размер 0,10 га,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максимальный размер 1,5 га.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для ведения садоводства, огородничества, животноводства: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минимальный размер 0,10 га,</w:t>
      </w:r>
    </w:p>
    <w:p w:rsidR="006D3BA0" w:rsidRPr="003871D4" w:rsidRDefault="006D3BA0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максимальный размер 0,25 га.</w:t>
      </w:r>
    </w:p>
    <w:p w:rsidR="00173AEB" w:rsidRPr="003871D4" w:rsidRDefault="00173AEB" w:rsidP="008665E8">
      <w:pPr>
        <w:jc w:val="both"/>
        <w:rPr>
          <w:color w:val="000000"/>
          <w:sz w:val="28"/>
          <w:szCs w:val="28"/>
        </w:rPr>
      </w:pPr>
    </w:p>
    <w:p w:rsidR="00173AEB" w:rsidRPr="003871D4" w:rsidRDefault="00173AEB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Газоснабжение населенных пунктов</w:t>
      </w:r>
    </w:p>
    <w:p w:rsidR="00173AEB" w:rsidRPr="003871D4" w:rsidRDefault="00173AEB" w:rsidP="008665E8">
      <w:pPr>
        <w:ind w:left="1080"/>
        <w:rPr>
          <w:color w:val="000000"/>
          <w:sz w:val="28"/>
          <w:szCs w:val="28"/>
        </w:rPr>
      </w:pPr>
    </w:p>
    <w:p w:rsidR="007B3344" w:rsidRPr="003871D4" w:rsidRDefault="007B3344" w:rsidP="008665E8">
      <w:pPr>
        <w:ind w:firstLine="284"/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Подача газа потребителям в поселении осуществляется через </w:t>
      </w:r>
      <w:r w:rsidR="0080760D" w:rsidRPr="003871D4">
        <w:rPr>
          <w:color w:val="000000"/>
          <w:sz w:val="28"/>
          <w:szCs w:val="28"/>
        </w:rPr>
        <w:t>два</w:t>
      </w:r>
      <w:r w:rsidRPr="003871D4">
        <w:rPr>
          <w:color w:val="000000"/>
          <w:sz w:val="28"/>
          <w:szCs w:val="28"/>
        </w:rPr>
        <w:t xml:space="preserve"> ГРП и </w:t>
      </w:r>
      <w:r w:rsidR="0080760D" w:rsidRPr="003871D4">
        <w:rPr>
          <w:color w:val="000000"/>
          <w:sz w:val="28"/>
          <w:szCs w:val="28"/>
        </w:rPr>
        <w:t>четыре</w:t>
      </w:r>
      <w:r w:rsidRPr="003871D4">
        <w:rPr>
          <w:color w:val="000000"/>
          <w:sz w:val="28"/>
          <w:szCs w:val="28"/>
        </w:rPr>
        <w:t xml:space="preserve"> Ш</w:t>
      </w:r>
      <w:r w:rsidR="0080760D" w:rsidRPr="003871D4">
        <w:rPr>
          <w:color w:val="000000"/>
          <w:sz w:val="28"/>
          <w:szCs w:val="28"/>
        </w:rPr>
        <w:t>РП</w:t>
      </w:r>
      <w:r w:rsidRPr="003871D4">
        <w:rPr>
          <w:color w:val="000000"/>
          <w:sz w:val="28"/>
          <w:szCs w:val="28"/>
        </w:rPr>
        <w:t>.</w:t>
      </w:r>
    </w:p>
    <w:p w:rsidR="007B3344" w:rsidRPr="003871D4" w:rsidRDefault="007B3344" w:rsidP="008665E8">
      <w:pPr>
        <w:ind w:firstLine="284"/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Протяженность газопровода среднего давления на территории сельского поселения составляет </w:t>
      </w:r>
      <w:r w:rsidR="0080760D" w:rsidRPr="003871D4">
        <w:rPr>
          <w:color w:val="000000"/>
          <w:sz w:val="28"/>
          <w:szCs w:val="28"/>
        </w:rPr>
        <w:t>11</w:t>
      </w:r>
      <w:r w:rsidRPr="003871D4">
        <w:rPr>
          <w:color w:val="000000"/>
          <w:sz w:val="28"/>
          <w:szCs w:val="28"/>
        </w:rPr>
        <w:t xml:space="preserve"> км.</w:t>
      </w:r>
    </w:p>
    <w:p w:rsidR="00173AEB" w:rsidRPr="003871D4" w:rsidRDefault="007B3344" w:rsidP="008665E8">
      <w:pPr>
        <w:ind w:firstLine="284"/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Протяженность газопровода низкого давления в населённых пунктах сельского поселения составляет </w:t>
      </w:r>
      <w:r w:rsidR="0080760D" w:rsidRPr="003871D4">
        <w:rPr>
          <w:color w:val="000000"/>
          <w:sz w:val="28"/>
          <w:szCs w:val="28"/>
        </w:rPr>
        <w:t>20,1</w:t>
      </w:r>
      <w:r w:rsidRPr="003871D4">
        <w:rPr>
          <w:color w:val="000000"/>
          <w:sz w:val="28"/>
          <w:szCs w:val="28"/>
        </w:rPr>
        <w:t xml:space="preserve"> км. </w:t>
      </w:r>
    </w:p>
    <w:p w:rsidR="0091443F" w:rsidRPr="003871D4" w:rsidRDefault="0091443F" w:rsidP="008665E8">
      <w:pPr>
        <w:ind w:firstLine="284"/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9E6AC4" w:rsidRPr="003871D4">
        <w:rPr>
          <w:color w:val="000000"/>
          <w:sz w:val="28"/>
          <w:szCs w:val="28"/>
        </w:rPr>
        <w:t>Газифицированы</w:t>
      </w:r>
      <w:r w:rsidR="00294E20" w:rsidRPr="003871D4">
        <w:rPr>
          <w:color w:val="000000"/>
          <w:sz w:val="28"/>
          <w:szCs w:val="28"/>
        </w:rPr>
        <w:t xml:space="preserve"> </w:t>
      </w:r>
      <w:r w:rsidR="0080760D" w:rsidRPr="003871D4">
        <w:rPr>
          <w:color w:val="000000"/>
          <w:sz w:val="28"/>
          <w:szCs w:val="28"/>
        </w:rPr>
        <w:t>5</w:t>
      </w:r>
      <w:r w:rsidR="00294E20" w:rsidRPr="003871D4">
        <w:rPr>
          <w:color w:val="000000"/>
          <w:sz w:val="28"/>
          <w:szCs w:val="28"/>
        </w:rPr>
        <w:t xml:space="preserve"> населённых</w:t>
      </w:r>
      <w:r w:rsidR="0030342F" w:rsidRPr="003871D4">
        <w:rPr>
          <w:color w:val="000000"/>
          <w:sz w:val="28"/>
          <w:szCs w:val="28"/>
        </w:rPr>
        <w:t xml:space="preserve"> пунктов: с. </w:t>
      </w:r>
      <w:r w:rsidR="0080760D" w:rsidRPr="003871D4">
        <w:rPr>
          <w:color w:val="000000"/>
          <w:sz w:val="28"/>
          <w:szCs w:val="28"/>
        </w:rPr>
        <w:t>Никольское, д.Березовка, п.Краснопавловский, д.Красавка, с.Гнилец</w:t>
      </w:r>
      <w:r w:rsidR="0030342F" w:rsidRPr="003871D4">
        <w:rPr>
          <w:color w:val="000000"/>
          <w:sz w:val="28"/>
          <w:szCs w:val="28"/>
        </w:rPr>
        <w:t xml:space="preserve">. </w:t>
      </w:r>
      <w:r w:rsidR="0080760D" w:rsidRPr="003871D4">
        <w:rPr>
          <w:color w:val="000000"/>
          <w:sz w:val="28"/>
          <w:szCs w:val="28"/>
        </w:rPr>
        <w:t>Два</w:t>
      </w:r>
      <w:r w:rsidR="001B5D81" w:rsidRPr="003871D4">
        <w:rPr>
          <w:color w:val="000000"/>
          <w:sz w:val="28"/>
          <w:szCs w:val="28"/>
        </w:rPr>
        <w:t xml:space="preserve"> населённых пункта</w:t>
      </w:r>
      <w:r w:rsidRPr="003871D4">
        <w:rPr>
          <w:color w:val="000000"/>
          <w:sz w:val="28"/>
          <w:szCs w:val="28"/>
        </w:rPr>
        <w:t xml:space="preserve">: п. </w:t>
      </w:r>
      <w:r w:rsidR="0080760D" w:rsidRPr="003871D4">
        <w:rPr>
          <w:color w:val="000000"/>
          <w:sz w:val="28"/>
          <w:szCs w:val="28"/>
        </w:rPr>
        <w:t>Бобрик и д.Соборовка</w:t>
      </w:r>
      <w:r w:rsidRPr="003871D4">
        <w:rPr>
          <w:color w:val="000000"/>
          <w:sz w:val="28"/>
          <w:szCs w:val="28"/>
        </w:rPr>
        <w:t xml:space="preserve"> не газифицированы. В населённ</w:t>
      </w:r>
      <w:r w:rsidR="0080760D" w:rsidRPr="003871D4">
        <w:rPr>
          <w:color w:val="000000"/>
          <w:sz w:val="28"/>
          <w:szCs w:val="28"/>
        </w:rPr>
        <w:t>ом</w:t>
      </w:r>
      <w:r w:rsidRPr="003871D4">
        <w:rPr>
          <w:color w:val="000000"/>
          <w:sz w:val="28"/>
          <w:szCs w:val="28"/>
        </w:rPr>
        <w:t xml:space="preserve"> пункт</w:t>
      </w:r>
      <w:r w:rsidR="0080760D" w:rsidRPr="003871D4">
        <w:rPr>
          <w:color w:val="000000"/>
          <w:sz w:val="28"/>
          <w:szCs w:val="28"/>
        </w:rPr>
        <w:t>е</w:t>
      </w:r>
      <w:r w:rsidRPr="003871D4">
        <w:rPr>
          <w:color w:val="000000"/>
          <w:sz w:val="28"/>
          <w:szCs w:val="28"/>
        </w:rPr>
        <w:t xml:space="preserve"> п. </w:t>
      </w:r>
      <w:r w:rsidR="0080760D" w:rsidRPr="003871D4">
        <w:rPr>
          <w:color w:val="000000"/>
          <w:sz w:val="28"/>
          <w:szCs w:val="28"/>
        </w:rPr>
        <w:t>Бобрик</w:t>
      </w:r>
      <w:r w:rsidRPr="003871D4">
        <w:rPr>
          <w:color w:val="000000"/>
          <w:sz w:val="28"/>
          <w:szCs w:val="28"/>
        </w:rPr>
        <w:t xml:space="preserve"> никто не проживает. В населённ</w:t>
      </w:r>
      <w:r w:rsidR="0080760D" w:rsidRPr="003871D4">
        <w:rPr>
          <w:color w:val="000000"/>
          <w:sz w:val="28"/>
          <w:szCs w:val="28"/>
        </w:rPr>
        <w:t>ом</w:t>
      </w:r>
      <w:r w:rsidRPr="003871D4">
        <w:rPr>
          <w:color w:val="000000"/>
          <w:sz w:val="28"/>
          <w:szCs w:val="28"/>
        </w:rPr>
        <w:t xml:space="preserve"> пункт</w:t>
      </w:r>
      <w:r w:rsidR="0080760D" w:rsidRPr="003871D4">
        <w:rPr>
          <w:color w:val="000000"/>
          <w:sz w:val="28"/>
          <w:szCs w:val="28"/>
        </w:rPr>
        <w:t>е</w:t>
      </w:r>
      <w:r w:rsidRPr="003871D4">
        <w:rPr>
          <w:color w:val="000000"/>
          <w:sz w:val="28"/>
          <w:szCs w:val="28"/>
        </w:rPr>
        <w:t xml:space="preserve"> </w:t>
      </w:r>
      <w:r w:rsidR="0080760D" w:rsidRPr="003871D4">
        <w:rPr>
          <w:color w:val="000000"/>
          <w:sz w:val="28"/>
          <w:szCs w:val="28"/>
        </w:rPr>
        <w:t>д.Соборовка</w:t>
      </w:r>
      <w:r w:rsidRPr="003871D4">
        <w:rPr>
          <w:color w:val="000000"/>
          <w:sz w:val="28"/>
          <w:szCs w:val="28"/>
        </w:rPr>
        <w:t xml:space="preserve"> население небольшое и имеет тенденцию к уменьшению количества населения, поэтому не имеет целесообразности газифицировать.</w:t>
      </w:r>
    </w:p>
    <w:p w:rsidR="0091443F" w:rsidRPr="003871D4" w:rsidRDefault="0091443F" w:rsidP="008665E8">
      <w:pPr>
        <w:ind w:firstLine="284"/>
        <w:jc w:val="both"/>
        <w:rPr>
          <w:color w:val="000000"/>
          <w:sz w:val="28"/>
          <w:szCs w:val="28"/>
        </w:rPr>
      </w:pPr>
    </w:p>
    <w:p w:rsidR="0091443F" w:rsidRPr="003871D4" w:rsidRDefault="0091443F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Водоснабжение</w:t>
      </w:r>
    </w:p>
    <w:p w:rsidR="0091443F" w:rsidRPr="003871D4" w:rsidRDefault="0091443F" w:rsidP="008665E8">
      <w:pPr>
        <w:jc w:val="center"/>
        <w:rPr>
          <w:color w:val="000000"/>
          <w:sz w:val="28"/>
          <w:szCs w:val="28"/>
        </w:rPr>
      </w:pPr>
    </w:p>
    <w:p w:rsidR="0091443F" w:rsidRPr="003871D4" w:rsidRDefault="0091443F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lastRenderedPageBreak/>
        <w:t xml:space="preserve"> </w:t>
      </w:r>
      <w:r w:rsidR="001B5D81" w:rsidRPr="003871D4">
        <w:rPr>
          <w:color w:val="000000"/>
          <w:sz w:val="28"/>
          <w:szCs w:val="28"/>
        </w:rPr>
        <w:t xml:space="preserve">Протяженность водопроводной сети на территории сельского поселения </w:t>
      </w:r>
      <w:r w:rsidR="0080760D" w:rsidRPr="003871D4">
        <w:rPr>
          <w:color w:val="000000"/>
          <w:sz w:val="28"/>
          <w:szCs w:val="28"/>
        </w:rPr>
        <w:t>7,6</w:t>
      </w:r>
      <w:r w:rsidR="001B5D81" w:rsidRPr="003871D4">
        <w:rPr>
          <w:color w:val="000000"/>
          <w:sz w:val="28"/>
          <w:szCs w:val="28"/>
        </w:rPr>
        <w:t xml:space="preserve"> км. Основные источники водоснабжения – это </w:t>
      </w:r>
      <w:r w:rsidR="0080760D" w:rsidRPr="003871D4">
        <w:rPr>
          <w:color w:val="000000"/>
          <w:sz w:val="28"/>
          <w:szCs w:val="28"/>
        </w:rPr>
        <w:t>2</w:t>
      </w:r>
      <w:r w:rsidR="001B5D81" w:rsidRPr="003871D4">
        <w:rPr>
          <w:color w:val="000000"/>
          <w:sz w:val="28"/>
          <w:szCs w:val="28"/>
        </w:rPr>
        <w:t xml:space="preserve"> артезиански</w:t>
      </w:r>
      <w:r w:rsidR="0080760D" w:rsidRPr="003871D4">
        <w:rPr>
          <w:color w:val="000000"/>
          <w:sz w:val="28"/>
          <w:szCs w:val="28"/>
        </w:rPr>
        <w:t>е</w:t>
      </w:r>
      <w:r w:rsidR="001B5D81" w:rsidRPr="003871D4">
        <w:rPr>
          <w:color w:val="000000"/>
          <w:sz w:val="28"/>
          <w:szCs w:val="28"/>
        </w:rPr>
        <w:t xml:space="preserve"> скважин</w:t>
      </w:r>
      <w:r w:rsidR="0080760D" w:rsidRPr="003871D4">
        <w:rPr>
          <w:color w:val="000000"/>
          <w:sz w:val="28"/>
          <w:szCs w:val="28"/>
        </w:rPr>
        <w:t>ы</w:t>
      </w:r>
      <w:r w:rsidR="001B5D81" w:rsidRPr="003871D4">
        <w:rPr>
          <w:color w:val="000000"/>
          <w:sz w:val="28"/>
          <w:szCs w:val="28"/>
        </w:rPr>
        <w:t>.</w:t>
      </w:r>
      <w:r w:rsidR="00A25164" w:rsidRPr="003871D4">
        <w:rPr>
          <w:color w:val="000000"/>
          <w:sz w:val="28"/>
          <w:szCs w:val="28"/>
        </w:rPr>
        <w:t xml:space="preserve"> Качество воды - удовлетворительное. </w:t>
      </w:r>
      <w:r w:rsidR="001B5D81" w:rsidRPr="003871D4">
        <w:rPr>
          <w:color w:val="000000"/>
          <w:sz w:val="28"/>
          <w:szCs w:val="28"/>
        </w:rPr>
        <w:t xml:space="preserve"> </w:t>
      </w:r>
      <w:r w:rsidRPr="003871D4">
        <w:rPr>
          <w:color w:val="000000"/>
          <w:sz w:val="28"/>
          <w:szCs w:val="28"/>
        </w:rPr>
        <w:t xml:space="preserve"> </w:t>
      </w:r>
      <w:r w:rsidR="00A25164" w:rsidRPr="003871D4">
        <w:rPr>
          <w:color w:val="000000"/>
          <w:sz w:val="28"/>
          <w:szCs w:val="28"/>
        </w:rPr>
        <w:t>Соответствует  по микробиологическому составу     требованиям ГОСТ 2874 – 82 и СанПин 2.14.1074-01.</w:t>
      </w:r>
    </w:p>
    <w:p w:rsidR="0091443F" w:rsidRPr="003871D4" w:rsidRDefault="0091443F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30342F" w:rsidRPr="003871D4">
        <w:rPr>
          <w:color w:val="000000"/>
          <w:sz w:val="28"/>
          <w:szCs w:val="28"/>
        </w:rPr>
        <w:t>Центрально</w:t>
      </w:r>
      <w:r w:rsidR="0080760D" w:rsidRPr="003871D4">
        <w:rPr>
          <w:color w:val="000000"/>
          <w:sz w:val="28"/>
          <w:szCs w:val="28"/>
        </w:rPr>
        <w:t>е водоснабжение присутствует в одном</w:t>
      </w:r>
      <w:r w:rsidR="0030342F" w:rsidRPr="003871D4">
        <w:rPr>
          <w:color w:val="000000"/>
          <w:sz w:val="28"/>
          <w:szCs w:val="28"/>
        </w:rPr>
        <w:t xml:space="preserve"> населенн</w:t>
      </w:r>
      <w:r w:rsidR="0080760D" w:rsidRPr="003871D4">
        <w:rPr>
          <w:color w:val="000000"/>
          <w:sz w:val="28"/>
          <w:szCs w:val="28"/>
        </w:rPr>
        <w:t>ом</w:t>
      </w:r>
      <w:r w:rsidR="0030342F" w:rsidRPr="003871D4">
        <w:rPr>
          <w:color w:val="000000"/>
          <w:sz w:val="28"/>
          <w:szCs w:val="28"/>
        </w:rPr>
        <w:t xml:space="preserve"> пункт</w:t>
      </w:r>
      <w:r w:rsidR="0080760D" w:rsidRPr="003871D4">
        <w:rPr>
          <w:color w:val="000000"/>
          <w:sz w:val="28"/>
          <w:szCs w:val="28"/>
        </w:rPr>
        <w:t>е</w:t>
      </w:r>
      <w:r w:rsidR="0030342F" w:rsidRPr="003871D4">
        <w:rPr>
          <w:color w:val="000000"/>
          <w:sz w:val="28"/>
          <w:szCs w:val="28"/>
        </w:rPr>
        <w:t xml:space="preserve"> с. </w:t>
      </w:r>
      <w:r w:rsidR="0080760D" w:rsidRPr="003871D4">
        <w:rPr>
          <w:color w:val="000000"/>
          <w:sz w:val="28"/>
          <w:szCs w:val="28"/>
        </w:rPr>
        <w:t>Никольское</w:t>
      </w:r>
      <w:r w:rsidR="0030342F" w:rsidRPr="003871D4">
        <w:rPr>
          <w:color w:val="000000"/>
          <w:sz w:val="28"/>
          <w:szCs w:val="28"/>
        </w:rPr>
        <w:t>.</w:t>
      </w:r>
    </w:p>
    <w:p w:rsidR="009E6AC4" w:rsidRPr="003871D4" w:rsidRDefault="009E6AC4" w:rsidP="008665E8">
      <w:pPr>
        <w:jc w:val="both"/>
        <w:rPr>
          <w:color w:val="000000"/>
          <w:sz w:val="28"/>
          <w:szCs w:val="28"/>
        </w:rPr>
      </w:pPr>
    </w:p>
    <w:p w:rsidR="009E6AC4" w:rsidRPr="003871D4" w:rsidRDefault="009E6AC4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Водо</w:t>
      </w:r>
      <w:r w:rsidR="001B5D81" w:rsidRPr="003871D4">
        <w:rPr>
          <w:color w:val="000000"/>
          <w:sz w:val="28"/>
          <w:szCs w:val="28"/>
        </w:rPr>
        <w:t>потребление</w:t>
      </w:r>
    </w:p>
    <w:p w:rsidR="001B5D81" w:rsidRPr="003871D4" w:rsidRDefault="001B5D81" w:rsidP="008665E8">
      <w:pPr>
        <w:ind w:left="1080"/>
        <w:rPr>
          <w:color w:val="000000"/>
          <w:sz w:val="28"/>
          <w:szCs w:val="28"/>
        </w:rPr>
      </w:pPr>
    </w:p>
    <w:p w:rsidR="001B5D81" w:rsidRPr="003871D4" w:rsidRDefault="001B5D81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9E6AC4" w:rsidRPr="003871D4" w:rsidRDefault="001B5D81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30342F" w:rsidRPr="003871D4" w:rsidRDefault="00D72EBA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Водоотведение</w:t>
      </w:r>
    </w:p>
    <w:p w:rsidR="00D72EBA" w:rsidRPr="003871D4" w:rsidRDefault="00D72EBA" w:rsidP="008665E8">
      <w:pPr>
        <w:jc w:val="center"/>
        <w:rPr>
          <w:color w:val="000000"/>
          <w:sz w:val="28"/>
          <w:szCs w:val="28"/>
        </w:rPr>
      </w:pPr>
    </w:p>
    <w:p w:rsidR="00D72EBA" w:rsidRPr="003871D4" w:rsidRDefault="00D72EBA" w:rsidP="00A25164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На территории сельского поселения </w:t>
      </w:r>
      <w:r w:rsidR="00A25164" w:rsidRPr="003871D4">
        <w:rPr>
          <w:color w:val="000000"/>
          <w:sz w:val="28"/>
          <w:szCs w:val="28"/>
        </w:rPr>
        <w:t>отсутствует централизованное водоотведение, отсутствуют и очистные сооружения</w:t>
      </w:r>
      <w:r w:rsidR="00796C25" w:rsidRPr="003871D4">
        <w:rPr>
          <w:color w:val="000000"/>
          <w:sz w:val="28"/>
          <w:szCs w:val="28"/>
        </w:rPr>
        <w:t>.</w:t>
      </w:r>
      <w:r w:rsidR="00A25164" w:rsidRPr="003871D4">
        <w:rPr>
          <w:color w:val="000000"/>
          <w:sz w:val="28"/>
          <w:szCs w:val="28"/>
        </w:rPr>
        <w:t xml:space="preserve"> </w:t>
      </w:r>
      <w:r w:rsidR="00796C25" w:rsidRPr="003871D4">
        <w:rPr>
          <w:color w:val="000000"/>
          <w:sz w:val="28"/>
          <w:szCs w:val="28"/>
        </w:rPr>
        <w:t>И</w:t>
      </w:r>
      <w:r w:rsidR="00A25164" w:rsidRPr="003871D4">
        <w:rPr>
          <w:color w:val="000000"/>
          <w:sz w:val="28"/>
          <w:szCs w:val="28"/>
        </w:rPr>
        <w:t>ндивидуальные</w:t>
      </w:r>
      <w:r w:rsidR="00796C25" w:rsidRPr="003871D4">
        <w:rPr>
          <w:color w:val="000000"/>
          <w:sz w:val="28"/>
          <w:szCs w:val="28"/>
        </w:rPr>
        <w:t xml:space="preserve"> жилые дома, общественные здания оборудованы автономными емкостями.</w:t>
      </w:r>
    </w:p>
    <w:p w:rsidR="00A25164" w:rsidRPr="003871D4" w:rsidRDefault="00A25164" w:rsidP="00A25164">
      <w:pPr>
        <w:jc w:val="both"/>
        <w:rPr>
          <w:color w:val="000000"/>
          <w:sz w:val="28"/>
          <w:szCs w:val="28"/>
        </w:rPr>
      </w:pPr>
    </w:p>
    <w:p w:rsidR="00D72EBA" w:rsidRPr="003871D4" w:rsidRDefault="00D72EBA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Электроснабжение</w:t>
      </w:r>
    </w:p>
    <w:p w:rsidR="00D72EBA" w:rsidRPr="003871D4" w:rsidRDefault="00D72EBA" w:rsidP="008665E8">
      <w:pPr>
        <w:jc w:val="center"/>
        <w:rPr>
          <w:color w:val="000000"/>
          <w:sz w:val="28"/>
          <w:szCs w:val="28"/>
        </w:rPr>
      </w:pPr>
    </w:p>
    <w:p w:rsidR="00796C25" w:rsidRPr="003871D4" w:rsidRDefault="00D72EBA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Электроснабжение сельского поселения осуществляется через электроподстанцию 35/10 кВ </w:t>
      </w:r>
      <w:r w:rsidR="00796C25" w:rsidRPr="003871D4">
        <w:rPr>
          <w:color w:val="000000"/>
          <w:sz w:val="28"/>
          <w:szCs w:val="28"/>
        </w:rPr>
        <w:t>«</w:t>
      </w:r>
      <w:r w:rsidRPr="003871D4">
        <w:rPr>
          <w:color w:val="000000"/>
          <w:sz w:val="28"/>
          <w:szCs w:val="28"/>
        </w:rPr>
        <w:t>Воронец</w:t>
      </w:r>
      <w:r w:rsidR="00796C25" w:rsidRPr="003871D4">
        <w:rPr>
          <w:color w:val="000000"/>
          <w:sz w:val="28"/>
          <w:szCs w:val="28"/>
        </w:rPr>
        <w:t>»</w:t>
      </w:r>
      <w:r w:rsidRPr="003871D4">
        <w:rPr>
          <w:color w:val="000000"/>
          <w:sz w:val="28"/>
          <w:szCs w:val="28"/>
        </w:rPr>
        <w:t xml:space="preserve"> и 1</w:t>
      </w:r>
      <w:r w:rsidR="00796C25" w:rsidRPr="003871D4">
        <w:rPr>
          <w:color w:val="000000"/>
          <w:sz w:val="28"/>
          <w:szCs w:val="28"/>
        </w:rPr>
        <w:t>8</w:t>
      </w:r>
      <w:r w:rsidRPr="003871D4">
        <w:rPr>
          <w:color w:val="000000"/>
          <w:sz w:val="28"/>
          <w:szCs w:val="28"/>
        </w:rPr>
        <w:t xml:space="preserve"> трансформаторных подстанций 10/0,4 кВ. </w:t>
      </w:r>
      <w:r w:rsidR="00796C25" w:rsidRPr="003871D4">
        <w:rPr>
          <w:color w:val="000000"/>
          <w:sz w:val="28"/>
          <w:szCs w:val="28"/>
        </w:rPr>
        <w:t>Процент износа линий электропередачи 60%.</w:t>
      </w:r>
    </w:p>
    <w:p w:rsidR="00D72EBA" w:rsidRPr="003871D4" w:rsidRDefault="00796C25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Система электроснабжения сельского поселения обеспечивает всех потенциальных потребителей электроэнергии. </w:t>
      </w:r>
    </w:p>
    <w:p w:rsidR="00D72EBA" w:rsidRPr="003871D4" w:rsidRDefault="00D72EBA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Техническое состояние электрических сетей сельского поселения удовлетворительное, могут быть использованы при дальнейшей эксплуатации. </w:t>
      </w:r>
    </w:p>
    <w:p w:rsidR="00D72EBA" w:rsidRPr="003871D4" w:rsidRDefault="00D72EBA" w:rsidP="008665E8">
      <w:pPr>
        <w:jc w:val="both"/>
        <w:rPr>
          <w:color w:val="000000"/>
          <w:sz w:val="28"/>
          <w:szCs w:val="28"/>
        </w:rPr>
      </w:pPr>
    </w:p>
    <w:p w:rsidR="00D72EBA" w:rsidRPr="003871D4" w:rsidRDefault="00D72EBA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Теплоснабжение</w:t>
      </w:r>
    </w:p>
    <w:p w:rsidR="00D72EBA" w:rsidRPr="003871D4" w:rsidRDefault="00D72EBA" w:rsidP="008665E8">
      <w:p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</w:p>
    <w:p w:rsidR="00D72EBA" w:rsidRPr="003871D4" w:rsidRDefault="003E5A4D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Теплоснабжение обеспечивается</w:t>
      </w:r>
      <w:r w:rsidR="00796C25" w:rsidRPr="003871D4">
        <w:rPr>
          <w:color w:val="000000"/>
          <w:sz w:val="28"/>
          <w:szCs w:val="28"/>
        </w:rPr>
        <w:t xml:space="preserve"> от</w:t>
      </w:r>
      <w:r w:rsidRPr="003871D4">
        <w:rPr>
          <w:color w:val="000000"/>
          <w:sz w:val="28"/>
          <w:szCs w:val="28"/>
        </w:rPr>
        <w:t xml:space="preserve"> локальн</w:t>
      </w:r>
      <w:r w:rsidR="00796C25" w:rsidRPr="003871D4">
        <w:rPr>
          <w:color w:val="000000"/>
          <w:sz w:val="28"/>
          <w:szCs w:val="28"/>
        </w:rPr>
        <w:t>ой</w:t>
      </w:r>
      <w:r w:rsidRPr="003871D4">
        <w:rPr>
          <w:color w:val="000000"/>
          <w:sz w:val="28"/>
          <w:szCs w:val="28"/>
        </w:rPr>
        <w:t xml:space="preserve"> котельн</w:t>
      </w:r>
      <w:r w:rsidR="00796C25" w:rsidRPr="003871D4">
        <w:rPr>
          <w:color w:val="000000"/>
          <w:sz w:val="28"/>
          <w:szCs w:val="28"/>
        </w:rPr>
        <w:t>ой</w:t>
      </w:r>
      <w:r w:rsidRPr="003871D4">
        <w:rPr>
          <w:color w:val="000000"/>
          <w:sz w:val="28"/>
          <w:szCs w:val="28"/>
        </w:rPr>
        <w:t xml:space="preserve"> и </w:t>
      </w:r>
      <w:r w:rsidR="00796C25" w:rsidRPr="003871D4">
        <w:rPr>
          <w:color w:val="000000"/>
          <w:sz w:val="28"/>
          <w:szCs w:val="28"/>
        </w:rPr>
        <w:t xml:space="preserve">автономно </w:t>
      </w:r>
      <w:r w:rsidRPr="003871D4">
        <w:rPr>
          <w:color w:val="000000"/>
          <w:sz w:val="28"/>
          <w:szCs w:val="28"/>
        </w:rPr>
        <w:t>от индивидуальных АОГВ.</w:t>
      </w:r>
      <w:r w:rsidR="00796C25" w:rsidRPr="003871D4">
        <w:rPr>
          <w:color w:val="000000"/>
          <w:sz w:val="28"/>
          <w:szCs w:val="28"/>
        </w:rPr>
        <w:t xml:space="preserve"> Вид топлива – природный газ.  В не газифицированных населенных пунктах – печное отопление.</w:t>
      </w:r>
      <w:r w:rsidRPr="003871D4">
        <w:rPr>
          <w:color w:val="000000"/>
          <w:sz w:val="28"/>
          <w:szCs w:val="28"/>
        </w:rPr>
        <w:t xml:space="preserve"> </w:t>
      </w:r>
    </w:p>
    <w:p w:rsidR="004C6EAA" w:rsidRPr="003871D4" w:rsidRDefault="004C6EAA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 На территории сельского поселения в границах с.Никольское функционирует одна локальная котельная, обслуживающая среднюю школу.</w:t>
      </w:r>
    </w:p>
    <w:p w:rsidR="00694F8B" w:rsidRPr="003871D4" w:rsidRDefault="00694F8B" w:rsidP="008665E8">
      <w:pPr>
        <w:jc w:val="both"/>
        <w:rPr>
          <w:color w:val="000000"/>
          <w:sz w:val="28"/>
          <w:szCs w:val="28"/>
        </w:rPr>
      </w:pPr>
    </w:p>
    <w:p w:rsidR="00694F8B" w:rsidRPr="003871D4" w:rsidRDefault="00694F8B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Охрана окружающей среды</w:t>
      </w:r>
    </w:p>
    <w:p w:rsidR="00694F8B" w:rsidRPr="003871D4" w:rsidRDefault="00694F8B" w:rsidP="008665E8">
      <w:pPr>
        <w:ind w:firstLine="720"/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В целях охраны окружающей среды, улучшения эколо</w:t>
      </w:r>
      <w:r w:rsidR="00796C25" w:rsidRPr="003871D4">
        <w:rPr>
          <w:color w:val="000000"/>
          <w:sz w:val="28"/>
          <w:szCs w:val="28"/>
        </w:rPr>
        <w:t>гического состояния территории Нико</w:t>
      </w:r>
      <w:r w:rsidRPr="003871D4">
        <w:rPr>
          <w:color w:val="000000"/>
          <w:sz w:val="28"/>
          <w:szCs w:val="28"/>
        </w:rPr>
        <w:t xml:space="preserve">льского сельского поселения устанавливаются </w:t>
      </w:r>
      <w:r w:rsidRPr="003871D4">
        <w:rPr>
          <w:color w:val="000000"/>
          <w:sz w:val="28"/>
          <w:szCs w:val="28"/>
        </w:rPr>
        <w:lastRenderedPageBreak/>
        <w:t>водоохранные зоны, санитарно – защитные зоны, охранные зоны вокруг объектов, требующих особое внимание, зоны санитарной охраны.</w:t>
      </w:r>
    </w:p>
    <w:p w:rsidR="00A034A3" w:rsidRPr="003871D4" w:rsidRDefault="00A034A3" w:rsidP="008665E8">
      <w:pPr>
        <w:ind w:firstLine="720"/>
        <w:jc w:val="both"/>
        <w:rPr>
          <w:color w:val="000000"/>
          <w:sz w:val="28"/>
          <w:szCs w:val="28"/>
        </w:rPr>
      </w:pPr>
    </w:p>
    <w:p w:rsidR="00173AEB" w:rsidRPr="003871D4" w:rsidRDefault="00A034A3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Планировочное развитие территории поселения</w:t>
      </w:r>
    </w:p>
    <w:p w:rsidR="00A034A3" w:rsidRPr="003871D4" w:rsidRDefault="00A034A3" w:rsidP="008665E8">
      <w:pPr>
        <w:jc w:val="center"/>
        <w:rPr>
          <w:color w:val="000000"/>
          <w:sz w:val="28"/>
          <w:szCs w:val="28"/>
        </w:rPr>
      </w:pPr>
    </w:p>
    <w:p w:rsidR="00A034A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</w:t>
      </w:r>
      <w:r w:rsidR="00C71413" w:rsidRPr="003871D4">
        <w:rPr>
          <w:color w:val="000000"/>
          <w:sz w:val="28"/>
          <w:szCs w:val="28"/>
        </w:rPr>
        <w:t xml:space="preserve"> </w:t>
      </w:r>
      <w:r w:rsidRPr="003871D4">
        <w:rPr>
          <w:color w:val="000000"/>
          <w:sz w:val="28"/>
          <w:szCs w:val="28"/>
        </w:rPr>
        <w:t>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сохранение исторически сложившейся планировки;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по возможности более полное освоение под жилую застройку территориальных резервов в границе поселения, с применением при создании новых объектов, а также многофункциональное использование их отдельных элементов;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Необходимо разработать общие правила застройки поселения, устанавливающие: 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- порядок оформления, разрешения на </w:t>
      </w:r>
      <w:r w:rsidR="00BC4ADF" w:rsidRPr="003871D4">
        <w:rPr>
          <w:color w:val="000000"/>
          <w:sz w:val="28"/>
          <w:szCs w:val="28"/>
        </w:rPr>
        <w:t>все вид</w:t>
      </w:r>
      <w:r w:rsidRPr="003871D4">
        <w:rPr>
          <w:color w:val="000000"/>
          <w:sz w:val="28"/>
          <w:szCs w:val="28"/>
        </w:rPr>
        <w:t>ы строительных работ;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порядок осуществления всех видов строительства и благоустройства в различных функциональных зонах;</w:t>
      </w:r>
    </w:p>
    <w:p w:rsidR="00215D73" w:rsidRPr="003871D4" w:rsidRDefault="00BC4ADF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порядок осуществления архитектурно-строительного контроля за строительством и благоустройством.</w:t>
      </w:r>
    </w:p>
    <w:p w:rsidR="00BC4ADF" w:rsidRPr="003871D4" w:rsidRDefault="00BC4ADF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Развитие населенных пунктов поселения </w:t>
      </w:r>
      <w:r w:rsidR="00C71413" w:rsidRPr="003871D4">
        <w:rPr>
          <w:color w:val="000000"/>
          <w:sz w:val="28"/>
          <w:szCs w:val="28"/>
        </w:rPr>
        <w:t>в</w:t>
      </w:r>
      <w:r w:rsidRPr="003871D4">
        <w:rPr>
          <w:color w:val="000000"/>
          <w:sz w:val="28"/>
          <w:szCs w:val="28"/>
        </w:rPr>
        <w:t xml:space="preserve"> первую очередь направлено на улучшение планировочной структуры и благоустройство территории. </w:t>
      </w:r>
    </w:p>
    <w:p w:rsidR="00215D73" w:rsidRPr="003871D4" w:rsidRDefault="00215D73" w:rsidP="008665E8">
      <w:pPr>
        <w:jc w:val="both"/>
        <w:rPr>
          <w:color w:val="000000"/>
          <w:sz w:val="28"/>
          <w:szCs w:val="28"/>
        </w:rPr>
      </w:pPr>
    </w:p>
    <w:p w:rsidR="00BC4ADF" w:rsidRPr="003871D4" w:rsidRDefault="00BC4ADF" w:rsidP="008665E8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Основные технико-экономические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057"/>
        <w:gridCol w:w="1761"/>
        <w:gridCol w:w="1805"/>
        <w:gridCol w:w="1039"/>
        <w:gridCol w:w="1273"/>
      </w:tblGrid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Ед.</w:t>
            </w:r>
          </w:p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4327" w:type="dxa"/>
            <w:gridSpan w:val="3"/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Величина показателя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Современное состояние</w:t>
            </w:r>
          </w:p>
        </w:tc>
        <w:tc>
          <w:tcPr>
            <w:tcW w:w="1141" w:type="dxa"/>
          </w:tcPr>
          <w:p w:rsidR="00BC4ADF" w:rsidRPr="003871D4" w:rsidRDefault="008D2924" w:rsidP="00866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C4ADF" w:rsidRPr="003871D4" w:rsidRDefault="008D2924" w:rsidP="00866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1438" w:type="dxa"/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Расчет</w:t>
            </w:r>
            <w:r w:rsidR="008D2924">
              <w:rPr>
                <w:color w:val="000000"/>
                <w:sz w:val="28"/>
                <w:szCs w:val="28"/>
              </w:rPr>
              <w:t>-</w:t>
            </w:r>
            <w:r w:rsidRPr="003871D4">
              <w:rPr>
                <w:color w:val="000000"/>
                <w:sz w:val="28"/>
                <w:szCs w:val="28"/>
              </w:rPr>
              <w:t>ный срок (2030г.)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6</w:t>
            </w:r>
          </w:p>
        </w:tc>
      </w:tr>
      <w:tr w:rsidR="00D50D4F" w:rsidRPr="003871D4" w:rsidTr="00002411">
        <w:tc>
          <w:tcPr>
            <w:tcW w:w="9571" w:type="dxa"/>
            <w:gridSpan w:val="6"/>
          </w:tcPr>
          <w:p w:rsidR="00D50D4F" w:rsidRPr="003871D4" w:rsidRDefault="008665E8" w:rsidP="008665E8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D50D4F" w:rsidRPr="003871D4">
              <w:rPr>
                <w:b/>
                <w:color w:val="000000"/>
                <w:sz w:val="28"/>
                <w:szCs w:val="28"/>
              </w:rPr>
              <w:t>.Территории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3871D4" w:rsidRDefault="00BC4ADF" w:rsidP="00C71413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Общая площадь земель в границах </w:t>
            </w:r>
            <w:r w:rsidR="00C71413" w:rsidRPr="003871D4">
              <w:rPr>
                <w:color w:val="000000"/>
                <w:sz w:val="28"/>
                <w:szCs w:val="28"/>
              </w:rPr>
              <w:t>Нико</w:t>
            </w:r>
            <w:r w:rsidRPr="003871D4">
              <w:rPr>
                <w:color w:val="000000"/>
                <w:sz w:val="28"/>
                <w:szCs w:val="28"/>
              </w:rPr>
              <w:t xml:space="preserve">льского сельского поселения, в том числе </w:t>
            </w:r>
            <w:r w:rsidRPr="003871D4">
              <w:rPr>
                <w:color w:val="000000"/>
                <w:sz w:val="28"/>
                <w:szCs w:val="28"/>
              </w:rPr>
              <w:lastRenderedPageBreak/>
              <w:t>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748" w:type="dxa"/>
          </w:tcPr>
          <w:p w:rsidR="00BC4ADF" w:rsidRPr="003871D4" w:rsidRDefault="00C7141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10 263</w:t>
            </w:r>
          </w:p>
        </w:tc>
        <w:tc>
          <w:tcPr>
            <w:tcW w:w="1141" w:type="dxa"/>
          </w:tcPr>
          <w:p w:rsidR="00BC4ADF" w:rsidRPr="003871D4" w:rsidRDefault="00C7141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10 263</w:t>
            </w:r>
          </w:p>
        </w:tc>
        <w:tc>
          <w:tcPr>
            <w:tcW w:w="1438" w:type="dxa"/>
          </w:tcPr>
          <w:p w:rsidR="00BC4ADF" w:rsidRPr="003871D4" w:rsidRDefault="00C7141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10 263</w:t>
            </w:r>
          </w:p>
        </w:tc>
      </w:tr>
      <w:tr w:rsidR="00FA53E4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FA53E4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A53E4" w:rsidRPr="003871D4" w:rsidRDefault="00FA53E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A53E4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FA53E4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8 922</w:t>
            </w:r>
          </w:p>
        </w:tc>
        <w:tc>
          <w:tcPr>
            <w:tcW w:w="1141" w:type="dxa"/>
          </w:tcPr>
          <w:p w:rsidR="00FA53E4" w:rsidRPr="003871D4" w:rsidRDefault="00FA53E4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8 922</w:t>
            </w:r>
          </w:p>
        </w:tc>
        <w:tc>
          <w:tcPr>
            <w:tcW w:w="1438" w:type="dxa"/>
          </w:tcPr>
          <w:p w:rsidR="00FA53E4" w:rsidRPr="003871D4" w:rsidRDefault="00FA53E4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8 922</w:t>
            </w:r>
          </w:p>
        </w:tc>
      </w:tr>
      <w:tr w:rsidR="00FA53E4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FA53E4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A53E4" w:rsidRPr="003871D4" w:rsidRDefault="00FA53E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Общая площадь земель в границах 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FA53E4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FA53E4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141" w:type="dxa"/>
          </w:tcPr>
          <w:p w:rsidR="00FA53E4" w:rsidRPr="003871D4" w:rsidRDefault="00FA53E4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1438" w:type="dxa"/>
          </w:tcPr>
          <w:p w:rsidR="00FA53E4" w:rsidRPr="003871D4" w:rsidRDefault="00FA53E4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744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BC4ADF" w:rsidRPr="003871D4" w:rsidRDefault="00BC4AD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C4ADF" w:rsidRPr="003871D4" w:rsidRDefault="006067D3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Площадь земель промышленности и другого специального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C4ADF" w:rsidRPr="003871D4" w:rsidRDefault="006067D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BC4ADF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  <w:r w:rsidR="006067D3" w:rsidRPr="003871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BC4ADF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  <w:r w:rsidR="006067D3" w:rsidRPr="003871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:rsidR="00BC4ADF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  <w:r w:rsidR="006067D3" w:rsidRPr="003871D4">
              <w:rPr>
                <w:color w:val="000000"/>
                <w:sz w:val="28"/>
                <w:szCs w:val="28"/>
              </w:rPr>
              <w:t>6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6067D3" w:rsidRPr="003871D4" w:rsidRDefault="006067D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067D3" w:rsidRPr="003871D4" w:rsidRDefault="006067D3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6067D3" w:rsidRPr="003871D4" w:rsidRDefault="006067D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6067D3" w:rsidRPr="003871D4" w:rsidRDefault="006067D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6067D3" w:rsidRPr="003871D4" w:rsidRDefault="006067D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6067D3" w:rsidRPr="003871D4" w:rsidRDefault="006067D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6067D3" w:rsidRPr="003871D4" w:rsidRDefault="006067D3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067D3" w:rsidRPr="003871D4" w:rsidRDefault="00D50D4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6067D3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6067D3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58</w:t>
            </w:r>
            <w:r w:rsidR="00FA53E4"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6067D3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58</w:t>
            </w:r>
            <w:r w:rsidR="00FA53E4"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6067D3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58</w:t>
            </w:r>
            <w:r w:rsidR="00FA53E4" w:rsidRPr="003871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3871D4" w:rsidRDefault="00D50D4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3871D4" w:rsidRDefault="00D50D4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Площадь земель запаса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D50D4F" w:rsidRPr="003871D4" w:rsidTr="00002411">
        <w:tc>
          <w:tcPr>
            <w:tcW w:w="9571" w:type="dxa"/>
            <w:gridSpan w:val="6"/>
          </w:tcPr>
          <w:p w:rsidR="00D50D4F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3871D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D50D4F" w:rsidRPr="003871D4">
              <w:rPr>
                <w:b/>
                <w:color w:val="000000"/>
                <w:sz w:val="28"/>
                <w:szCs w:val="28"/>
              </w:rPr>
              <w:t>Население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3871D4" w:rsidRDefault="00D50D4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48" w:type="dxa"/>
          </w:tcPr>
          <w:p w:rsidR="00D50D4F" w:rsidRPr="003871D4" w:rsidRDefault="00FA53E4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1428</w:t>
            </w:r>
          </w:p>
        </w:tc>
        <w:tc>
          <w:tcPr>
            <w:tcW w:w="1141" w:type="dxa"/>
          </w:tcPr>
          <w:p w:rsidR="00D50D4F" w:rsidRPr="003871D4" w:rsidRDefault="00FA53E4" w:rsidP="00616D05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14</w:t>
            </w:r>
            <w:r w:rsidR="00616D05" w:rsidRPr="003871D4">
              <w:rPr>
                <w:color w:val="000000"/>
                <w:sz w:val="28"/>
                <w:szCs w:val="28"/>
              </w:rPr>
              <w:t>2</w:t>
            </w:r>
            <w:r w:rsidRPr="003871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:rsidR="00D50D4F" w:rsidRPr="003871D4" w:rsidRDefault="00FA53E4" w:rsidP="00616D05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14</w:t>
            </w:r>
            <w:r w:rsidR="00616D05" w:rsidRPr="003871D4">
              <w:rPr>
                <w:color w:val="000000"/>
                <w:sz w:val="28"/>
                <w:szCs w:val="28"/>
              </w:rPr>
              <w:t>28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D50D4F" w:rsidRPr="003871D4" w:rsidRDefault="00D50D4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50D4F" w:rsidRPr="003871D4" w:rsidRDefault="00D50D4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D50D4F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ч</w:t>
            </w:r>
            <w:r w:rsidR="00D50D4F" w:rsidRPr="003871D4">
              <w:rPr>
                <w:color w:val="000000"/>
                <w:sz w:val="28"/>
                <w:szCs w:val="28"/>
              </w:rPr>
              <w:t>ел./га</w:t>
            </w:r>
          </w:p>
        </w:tc>
        <w:tc>
          <w:tcPr>
            <w:tcW w:w="1748" w:type="dxa"/>
          </w:tcPr>
          <w:p w:rsidR="00D50D4F" w:rsidRPr="003871D4" w:rsidRDefault="00D50D4F" w:rsidP="00FA53E4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1,</w:t>
            </w:r>
            <w:r w:rsidR="00FA53E4" w:rsidRPr="003871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41" w:type="dxa"/>
          </w:tcPr>
          <w:p w:rsidR="00D50D4F" w:rsidRPr="003871D4" w:rsidRDefault="00D50D4F" w:rsidP="00FA53E4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1,</w:t>
            </w:r>
            <w:r w:rsidR="00FA53E4" w:rsidRPr="003871D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:rsidR="00D50D4F" w:rsidRPr="003871D4" w:rsidRDefault="00D50D4F" w:rsidP="00FA53E4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1,</w:t>
            </w:r>
            <w:r w:rsidR="00FA53E4" w:rsidRPr="003871D4">
              <w:rPr>
                <w:color w:val="000000"/>
                <w:sz w:val="28"/>
                <w:szCs w:val="28"/>
              </w:rPr>
              <w:t>9</w:t>
            </w:r>
          </w:p>
        </w:tc>
      </w:tr>
      <w:tr w:rsidR="00D50D4F" w:rsidRPr="003871D4" w:rsidTr="00002411">
        <w:tc>
          <w:tcPr>
            <w:tcW w:w="9571" w:type="dxa"/>
            <w:gridSpan w:val="6"/>
          </w:tcPr>
          <w:p w:rsidR="00D50D4F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3871D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D50D4F" w:rsidRPr="003871D4">
              <w:rPr>
                <w:b/>
                <w:color w:val="000000"/>
                <w:sz w:val="28"/>
                <w:szCs w:val="28"/>
              </w:rPr>
              <w:t>Жилищное строительство</w:t>
            </w:r>
          </w:p>
        </w:tc>
      </w:tr>
      <w:tr w:rsidR="00A74FF6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74FF6" w:rsidRPr="003871D4" w:rsidRDefault="00A74FF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74FF6" w:rsidRPr="003871D4" w:rsidRDefault="00A74FF6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Жилищный фонд, всего</w:t>
            </w:r>
          </w:p>
          <w:p w:rsidR="00A74FF6" w:rsidRPr="003871D4" w:rsidRDefault="00A74FF6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74FF6" w:rsidRPr="003871D4" w:rsidRDefault="00A74FF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тыс. кв.м.</w:t>
            </w:r>
          </w:p>
          <w:p w:rsidR="00A74FF6" w:rsidRPr="003871D4" w:rsidRDefault="00A74FF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1748" w:type="dxa"/>
          </w:tcPr>
          <w:p w:rsidR="00A74FF6" w:rsidRPr="003871D4" w:rsidRDefault="00A74FF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141" w:type="dxa"/>
          </w:tcPr>
          <w:p w:rsidR="00A74FF6" w:rsidRPr="003871D4" w:rsidRDefault="00A74FF6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438" w:type="dxa"/>
          </w:tcPr>
          <w:p w:rsidR="00A74FF6" w:rsidRPr="003871D4" w:rsidRDefault="00A74FF6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55,1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-малоэтажная застройка 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тыс. кв.м. /%</w:t>
            </w:r>
          </w:p>
        </w:tc>
        <w:tc>
          <w:tcPr>
            <w:tcW w:w="1748" w:type="dxa"/>
          </w:tcPr>
          <w:p w:rsidR="009170B9" w:rsidRPr="003871D4" w:rsidRDefault="009170B9" w:rsidP="00A74FF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0,</w:t>
            </w:r>
            <w:r w:rsidR="00A74FF6" w:rsidRPr="003871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9170B9" w:rsidRPr="003871D4" w:rsidRDefault="009170B9" w:rsidP="00A74FF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0,</w:t>
            </w:r>
            <w:r w:rsidR="00A74FF6" w:rsidRPr="003871D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:rsidR="009170B9" w:rsidRPr="003871D4" w:rsidRDefault="009170B9" w:rsidP="00A74FF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0,</w:t>
            </w:r>
            <w:r w:rsidR="00A74FF6" w:rsidRPr="003871D4">
              <w:rPr>
                <w:color w:val="000000"/>
                <w:sz w:val="28"/>
                <w:szCs w:val="28"/>
              </w:rPr>
              <w:t>7</w:t>
            </w:r>
          </w:p>
        </w:tc>
      </w:tr>
      <w:tr w:rsidR="00A74FF6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74FF6" w:rsidRPr="003871D4" w:rsidRDefault="00A74FF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74FF6" w:rsidRPr="003871D4" w:rsidRDefault="00A74FF6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-индивидуальная 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74FF6" w:rsidRPr="003871D4" w:rsidRDefault="00A74FF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тыс. кв.м./%</w:t>
            </w:r>
          </w:p>
        </w:tc>
        <w:tc>
          <w:tcPr>
            <w:tcW w:w="1748" w:type="dxa"/>
          </w:tcPr>
          <w:p w:rsidR="00A74FF6" w:rsidRPr="003871D4" w:rsidRDefault="00A74FF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54,4</w:t>
            </w:r>
          </w:p>
        </w:tc>
        <w:tc>
          <w:tcPr>
            <w:tcW w:w="1141" w:type="dxa"/>
          </w:tcPr>
          <w:p w:rsidR="00A74FF6" w:rsidRPr="003871D4" w:rsidRDefault="00A74FF6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54,4</w:t>
            </w:r>
          </w:p>
        </w:tc>
        <w:tc>
          <w:tcPr>
            <w:tcW w:w="1438" w:type="dxa"/>
          </w:tcPr>
          <w:p w:rsidR="00A74FF6" w:rsidRPr="003871D4" w:rsidRDefault="00A74FF6">
            <w:pPr>
              <w:rPr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54,4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Средняя обеспеченность населения общей 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кв.м./чел.</w:t>
            </w:r>
          </w:p>
        </w:tc>
        <w:tc>
          <w:tcPr>
            <w:tcW w:w="1748" w:type="dxa"/>
          </w:tcPr>
          <w:p w:rsidR="009170B9" w:rsidRPr="003871D4" w:rsidRDefault="009170B9" w:rsidP="00A74FF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</w:t>
            </w:r>
            <w:r w:rsidR="00A74FF6" w:rsidRPr="003871D4">
              <w:rPr>
                <w:color w:val="000000"/>
                <w:sz w:val="28"/>
                <w:szCs w:val="28"/>
              </w:rPr>
              <w:t>8</w:t>
            </w:r>
            <w:r w:rsidRPr="003871D4">
              <w:rPr>
                <w:color w:val="000000"/>
                <w:sz w:val="28"/>
                <w:szCs w:val="28"/>
              </w:rPr>
              <w:t>,</w:t>
            </w:r>
            <w:r w:rsidR="00A74FF6" w:rsidRPr="003871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9170B9" w:rsidRPr="003871D4" w:rsidRDefault="00A74FF6" w:rsidP="00616D05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38,</w:t>
            </w:r>
            <w:r w:rsidR="00616D05" w:rsidRPr="003871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:rsidR="009170B9" w:rsidRPr="003871D4" w:rsidRDefault="009170B9" w:rsidP="00A74FF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</w:t>
            </w:r>
            <w:r w:rsidR="00A74FF6" w:rsidRPr="003871D4">
              <w:rPr>
                <w:color w:val="000000"/>
                <w:sz w:val="28"/>
                <w:szCs w:val="28"/>
              </w:rPr>
              <w:t>8</w:t>
            </w:r>
            <w:r w:rsidR="00616D05" w:rsidRPr="003871D4">
              <w:rPr>
                <w:color w:val="000000"/>
                <w:sz w:val="28"/>
                <w:szCs w:val="28"/>
              </w:rPr>
              <w:t>,6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48" w:type="dxa"/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170B9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38" w:type="dxa"/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9170B9" w:rsidRPr="003871D4" w:rsidTr="00002411">
        <w:tc>
          <w:tcPr>
            <w:tcW w:w="9571" w:type="dxa"/>
            <w:gridSpan w:val="6"/>
          </w:tcPr>
          <w:p w:rsidR="009170B9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3871D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170B9" w:rsidRPr="003871D4">
              <w:rPr>
                <w:b/>
                <w:color w:val="000000"/>
                <w:sz w:val="28"/>
                <w:szCs w:val="28"/>
              </w:rPr>
              <w:t>Социальное и культурно-бытовое обслуживание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41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38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  <w:r w:rsidR="006D657E" w:rsidRPr="003871D4">
              <w:rPr>
                <w:color w:val="000000"/>
                <w:sz w:val="28"/>
                <w:szCs w:val="28"/>
              </w:rPr>
              <w:t>/35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4</w:t>
            </w:r>
            <w:r w:rsidR="00703F83" w:rsidRPr="003871D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41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4</w:t>
            </w:r>
            <w:r w:rsidR="00703F83" w:rsidRPr="003871D4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38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4</w:t>
            </w:r>
            <w:r w:rsidR="00703F83" w:rsidRPr="003871D4">
              <w:rPr>
                <w:color w:val="000000"/>
                <w:sz w:val="28"/>
                <w:szCs w:val="28"/>
              </w:rPr>
              <w:t>25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число посещений</w:t>
            </w:r>
          </w:p>
        </w:tc>
        <w:tc>
          <w:tcPr>
            <w:tcW w:w="1748" w:type="dxa"/>
          </w:tcPr>
          <w:p w:rsidR="009170B9" w:rsidRPr="003871D4" w:rsidRDefault="006D657E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</w:t>
            </w:r>
            <w:r w:rsidR="009170B9" w:rsidRPr="003871D4">
              <w:rPr>
                <w:color w:val="000000"/>
                <w:sz w:val="28"/>
                <w:szCs w:val="28"/>
              </w:rPr>
              <w:t>/</w:t>
            </w:r>
            <w:r w:rsidRPr="003871D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141" w:type="dxa"/>
          </w:tcPr>
          <w:p w:rsidR="009170B9" w:rsidRPr="003871D4" w:rsidRDefault="006D657E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</w:t>
            </w:r>
            <w:r w:rsidR="009170B9" w:rsidRPr="003871D4">
              <w:rPr>
                <w:color w:val="000000"/>
                <w:sz w:val="28"/>
                <w:szCs w:val="28"/>
              </w:rPr>
              <w:t>/3</w:t>
            </w:r>
            <w:r w:rsidRPr="003871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9170B9" w:rsidRPr="003871D4" w:rsidRDefault="006D657E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</w:t>
            </w:r>
            <w:r w:rsidR="009170B9" w:rsidRPr="003871D4">
              <w:rPr>
                <w:color w:val="000000"/>
                <w:sz w:val="28"/>
                <w:szCs w:val="28"/>
              </w:rPr>
              <w:t>/3</w:t>
            </w:r>
            <w:r w:rsidRPr="003871D4">
              <w:rPr>
                <w:color w:val="000000"/>
                <w:sz w:val="28"/>
                <w:szCs w:val="28"/>
              </w:rPr>
              <w:t>5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748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14</w:t>
            </w:r>
            <w:r w:rsidRPr="003871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14</w:t>
            </w:r>
            <w:r w:rsidRPr="003871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9170B9" w:rsidRPr="003871D4" w:rsidRDefault="009170B9" w:rsidP="006D657E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</w:t>
            </w:r>
            <w:r w:rsidR="006D657E" w:rsidRPr="003871D4">
              <w:rPr>
                <w:color w:val="000000"/>
                <w:sz w:val="28"/>
                <w:szCs w:val="28"/>
              </w:rPr>
              <w:t>14</w:t>
            </w:r>
            <w:r w:rsidRPr="003871D4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9170B9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9170B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Объект/</w:t>
            </w:r>
          </w:p>
          <w:p w:rsidR="009170B9" w:rsidRPr="003871D4" w:rsidRDefault="009170B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48" w:type="dxa"/>
          </w:tcPr>
          <w:p w:rsidR="009170B9" w:rsidRPr="003871D4" w:rsidRDefault="00703F83" w:rsidP="00703F83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</w:t>
            </w:r>
            <w:r w:rsidR="009170B9" w:rsidRPr="003871D4">
              <w:rPr>
                <w:color w:val="000000"/>
                <w:sz w:val="28"/>
                <w:szCs w:val="28"/>
              </w:rPr>
              <w:t>/</w:t>
            </w:r>
            <w:r w:rsidRPr="003871D4">
              <w:rPr>
                <w:color w:val="000000"/>
                <w:sz w:val="28"/>
                <w:szCs w:val="28"/>
              </w:rPr>
              <w:t>30</w:t>
            </w:r>
            <w:r w:rsidR="009170B9" w:rsidRPr="003871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:rsidR="009170B9" w:rsidRPr="003871D4" w:rsidRDefault="00703F83" w:rsidP="00703F83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</w:t>
            </w:r>
            <w:r w:rsidR="009170B9" w:rsidRPr="003871D4">
              <w:rPr>
                <w:color w:val="000000"/>
                <w:sz w:val="28"/>
                <w:szCs w:val="28"/>
              </w:rPr>
              <w:t>/</w:t>
            </w:r>
            <w:r w:rsidRPr="003871D4">
              <w:rPr>
                <w:color w:val="000000"/>
                <w:sz w:val="28"/>
                <w:szCs w:val="28"/>
              </w:rPr>
              <w:t>30</w:t>
            </w:r>
            <w:r w:rsidR="009170B9" w:rsidRPr="003871D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9170B9" w:rsidRPr="003871D4" w:rsidRDefault="00703F83" w:rsidP="00703F83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</w:t>
            </w:r>
            <w:r w:rsidR="009170B9" w:rsidRPr="003871D4">
              <w:rPr>
                <w:color w:val="000000"/>
                <w:sz w:val="28"/>
                <w:szCs w:val="28"/>
              </w:rPr>
              <w:t>/</w:t>
            </w:r>
            <w:r w:rsidRPr="003871D4">
              <w:rPr>
                <w:color w:val="000000"/>
                <w:sz w:val="28"/>
                <w:szCs w:val="28"/>
              </w:rPr>
              <w:t>30</w:t>
            </w:r>
            <w:r w:rsidR="009170B9" w:rsidRPr="003871D4">
              <w:rPr>
                <w:color w:val="000000"/>
                <w:sz w:val="28"/>
                <w:szCs w:val="28"/>
              </w:rPr>
              <w:t>0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170B9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170B9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170B9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9170B9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170B9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170B9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1D71" w:rsidRPr="003871D4" w:rsidTr="00002411">
        <w:tc>
          <w:tcPr>
            <w:tcW w:w="9571" w:type="dxa"/>
            <w:gridSpan w:val="6"/>
          </w:tcPr>
          <w:p w:rsidR="00E51D71" w:rsidRPr="003871D4" w:rsidRDefault="008665E8" w:rsidP="008665E8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="00E51D71" w:rsidRPr="003871D4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  <w:r w:rsidR="00E51D71" w:rsidRPr="003871D4">
              <w:rPr>
                <w:b/>
                <w:color w:val="000000"/>
                <w:sz w:val="28"/>
                <w:szCs w:val="28"/>
              </w:rPr>
              <w:t>Транспортная инфраструктура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автомобильных дорог регионального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141" w:type="dxa"/>
          </w:tcPr>
          <w:p w:rsidR="00E51D71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438" w:type="dxa"/>
          </w:tcPr>
          <w:p w:rsidR="00E51D71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41" w:type="dxa"/>
          </w:tcPr>
          <w:p w:rsidR="00E51D71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38" w:type="dxa"/>
          </w:tcPr>
          <w:p w:rsidR="00E51D71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</w:t>
            </w:r>
            <w:r w:rsidR="006D657E" w:rsidRPr="003871D4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438" w:type="dxa"/>
          </w:tcPr>
          <w:p w:rsidR="00E51D71" w:rsidRPr="003871D4" w:rsidRDefault="006D657E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Щебенчатое покрытие улично-дорожной сети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E51D71" w:rsidRPr="003871D4" w:rsidTr="00002411">
        <w:tc>
          <w:tcPr>
            <w:tcW w:w="9571" w:type="dxa"/>
            <w:gridSpan w:val="6"/>
          </w:tcPr>
          <w:p w:rsidR="00E51D71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3871D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E51D71" w:rsidRPr="003871D4">
              <w:rPr>
                <w:b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E51D71" w:rsidP="00906B8F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7,</w:t>
            </w:r>
            <w:r w:rsidR="00906B8F" w:rsidRPr="003871D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7,6</w:t>
            </w:r>
          </w:p>
        </w:tc>
        <w:tc>
          <w:tcPr>
            <w:tcW w:w="1438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7,6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скважины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51D71" w:rsidRPr="003871D4" w:rsidTr="00002411">
        <w:tc>
          <w:tcPr>
            <w:tcW w:w="9571" w:type="dxa"/>
            <w:gridSpan w:val="6"/>
          </w:tcPr>
          <w:p w:rsidR="00E51D71" w:rsidRPr="003871D4" w:rsidRDefault="008665E8" w:rsidP="008665E8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VII</w:t>
            </w:r>
            <w:r w:rsidR="00E51D71" w:rsidRPr="003871D4">
              <w:rPr>
                <w:b/>
                <w:color w:val="000000"/>
                <w:sz w:val="28"/>
                <w:szCs w:val="28"/>
              </w:rPr>
              <w:t>. Водоотведение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E51D71" w:rsidRPr="003871D4" w:rsidRDefault="00E51D71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1D71" w:rsidRPr="003871D4" w:rsidRDefault="00E51D71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51D71" w:rsidRPr="003871D4" w:rsidRDefault="00E51D71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E51D71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  <w:lang w:val="en-US"/>
              </w:rPr>
              <w:t>2</w:t>
            </w:r>
            <w:r w:rsidRPr="003871D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A4451F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A4451F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A4451F" w:rsidRPr="003871D4" w:rsidTr="00002411">
        <w:tc>
          <w:tcPr>
            <w:tcW w:w="9571" w:type="dxa"/>
            <w:gridSpan w:val="6"/>
          </w:tcPr>
          <w:p w:rsidR="00A4451F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VIII</w:t>
            </w:r>
            <w:r w:rsidRPr="003871D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A4451F" w:rsidRPr="003871D4">
              <w:rPr>
                <w:b/>
                <w:color w:val="000000"/>
                <w:sz w:val="28"/>
                <w:szCs w:val="28"/>
              </w:rPr>
              <w:t>Газоснабжение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Протяженность </w:t>
            </w:r>
            <w:r w:rsidRPr="003871D4">
              <w:rPr>
                <w:color w:val="000000"/>
                <w:sz w:val="28"/>
                <w:szCs w:val="28"/>
              </w:rPr>
              <w:lastRenderedPageBreak/>
              <w:t>магистрального 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lastRenderedPageBreak/>
              <w:t>км.</w:t>
            </w:r>
          </w:p>
        </w:tc>
        <w:tc>
          <w:tcPr>
            <w:tcW w:w="174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1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1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газопровода среднего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1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A4451F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41" w:type="dxa"/>
          </w:tcPr>
          <w:p w:rsidR="00A4451F" w:rsidRPr="003871D4" w:rsidRDefault="00906B8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20,</w:t>
            </w:r>
            <w:r w:rsidR="00CF677F"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A4451F" w:rsidRPr="003871D4" w:rsidRDefault="00906B8F" w:rsidP="00CF677F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20,</w:t>
            </w:r>
            <w:r w:rsidR="00CF677F" w:rsidRPr="003871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1/5</w:t>
            </w:r>
          </w:p>
        </w:tc>
        <w:tc>
          <w:tcPr>
            <w:tcW w:w="1141" w:type="dxa"/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1/5</w:t>
            </w:r>
          </w:p>
        </w:tc>
        <w:tc>
          <w:tcPr>
            <w:tcW w:w="1438" w:type="dxa"/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1/5</w:t>
            </w:r>
          </w:p>
        </w:tc>
      </w:tr>
      <w:tr w:rsidR="00A4451F" w:rsidRPr="003871D4" w:rsidTr="00002411">
        <w:tc>
          <w:tcPr>
            <w:tcW w:w="9571" w:type="dxa"/>
            <w:gridSpan w:val="6"/>
          </w:tcPr>
          <w:p w:rsidR="00A4451F" w:rsidRPr="003871D4" w:rsidRDefault="008665E8" w:rsidP="008665E8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IX</w:t>
            </w:r>
            <w:r w:rsidRPr="003871D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A4451F" w:rsidRPr="003871D4"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Электроподстанции/ТП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3871D4" w:rsidRDefault="00A4451F" w:rsidP="00CF677F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-/1</w:t>
            </w:r>
            <w:r w:rsidR="00CF677F" w:rsidRPr="003871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41" w:type="dxa"/>
          </w:tcPr>
          <w:p w:rsidR="00A4451F" w:rsidRPr="003871D4" w:rsidRDefault="00A4451F" w:rsidP="00CF677F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-/1</w:t>
            </w:r>
            <w:r w:rsidR="00CF677F" w:rsidRPr="003871D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:rsidR="00A4451F" w:rsidRPr="003871D4" w:rsidRDefault="00A4451F" w:rsidP="00CF677F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-/1</w:t>
            </w:r>
            <w:r w:rsidR="00CF677F" w:rsidRPr="003871D4">
              <w:rPr>
                <w:color w:val="000000"/>
                <w:sz w:val="28"/>
                <w:szCs w:val="28"/>
              </w:rPr>
              <w:t>8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линий электропередачи 35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A4451F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A4451F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A4451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41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38" w:type="dxa"/>
          </w:tcPr>
          <w:p w:rsidR="00A4451F" w:rsidRPr="003871D4" w:rsidRDefault="00CF677F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34</w:t>
            </w:r>
          </w:p>
        </w:tc>
      </w:tr>
      <w:tr w:rsidR="00A4451F" w:rsidRPr="003871D4" w:rsidTr="00002411">
        <w:tc>
          <w:tcPr>
            <w:tcW w:w="9571" w:type="dxa"/>
            <w:gridSpan w:val="6"/>
          </w:tcPr>
          <w:p w:rsidR="00A4451F" w:rsidRPr="003871D4" w:rsidRDefault="008665E8" w:rsidP="008665E8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X</w:t>
            </w:r>
            <w:r w:rsidRPr="003871D4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44CD0" w:rsidRPr="003871D4"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A4451F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4451F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A4451F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A4451F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A4451F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A4451F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944CD0" w:rsidRPr="003871D4" w:rsidRDefault="00944CD0" w:rsidP="008660D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0,</w:t>
            </w:r>
            <w:r w:rsidR="008660D6" w:rsidRPr="003871D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41" w:type="dxa"/>
          </w:tcPr>
          <w:p w:rsidR="00944CD0" w:rsidRPr="003871D4" w:rsidRDefault="00944CD0" w:rsidP="008660D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0,</w:t>
            </w:r>
            <w:r w:rsidR="008660D6" w:rsidRPr="003871D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38" w:type="dxa"/>
          </w:tcPr>
          <w:p w:rsidR="00944CD0" w:rsidRPr="003871D4" w:rsidRDefault="00944CD0" w:rsidP="008660D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0,</w:t>
            </w:r>
            <w:r w:rsidR="008660D6" w:rsidRPr="003871D4">
              <w:rPr>
                <w:color w:val="000000"/>
                <w:sz w:val="28"/>
                <w:szCs w:val="28"/>
              </w:rPr>
              <w:t>07</w:t>
            </w:r>
          </w:p>
        </w:tc>
      </w:tr>
      <w:tr w:rsidR="00944CD0" w:rsidRPr="003871D4" w:rsidTr="00002411">
        <w:tc>
          <w:tcPr>
            <w:tcW w:w="9571" w:type="dxa"/>
            <w:gridSpan w:val="6"/>
          </w:tcPr>
          <w:p w:rsidR="00944CD0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  <w:r w:rsidR="00944CD0" w:rsidRPr="003871D4">
              <w:rPr>
                <w:b/>
                <w:color w:val="000000"/>
                <w:sz w:val="28"/>
                <w:szCs w:val="28"/>
              </w:rPr>
              <w:t>. Связь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616D05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АТС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Вышка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616D05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616D05" w:rsidRPr="003871D4" w:rsidRDefault="00616D05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16D05" w:rsidRPr="003871D4" w:rsidRDefault="00616D05" w:rsidP="00F54149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Действуют все операторы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616D05" w:rsidRPr="003871D4" w:rsidRDefault="00616D05" w:rsidP="00866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616D05" w:rsidRPr="003871D4" w:rsidRDefault="00616D05" w:rsidP="00866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:rsidR="00616D05" w:rsidRPr="003871D4" w:rsidRDefault="00616D05" w:rsidP="00866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616D05" w:rsidRPr="003871D4" w:rsidRDefault="00616D05" w:rsidP="00866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4CD0" w:rsidRPr="003871D4" w:rsidTr="00002411">
        <w:tc>
          <w:tcPr>
            <w:tcW w:w="9571" w:type="dxa"/>
            <w:gridSpan w:val="6"/>
          </w:tcPr>
          <w:p w:rsidR="00944CD0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XII</w:t>
            </w:r>
            <w:r w:rsidR="00944CD0" w:rsidRPr="003871D4">
              <w:rPr>
                <w:b/>
                <w:color w:val="000000"/>
                <w:sz w:val="28"/>
                <w:szCs w:val="28"/>
              </w:rPr>
              <w:t>. Санитарная очистка территории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скотомогильники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ед./кв.м.</w:t>
            </w:r>
          </w:p>
        </w:tc>
        <w:tc>
          <w:tcPr>
            <w:tcW w:w="174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944CD0" w:rsidRPr="003871D4" w:rsidTr="00002411">
        <w:tc>
          <w:tcPr>
            <w:tcW w:w="9571" w:type="dxa"/>
            <w:gridSpan w:val="6"/>
          </w:tcPr>
          <w:p w:rsidR="00944CD0" w:rsidRPr="003871D4" w:rsidRDefault="00944CD0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xiii</w:t>
            </w:r>
            <w:r w:rsidRPr="003871D4">
              <w:rPr>
                <w:b/>
                <w:color w:val="000000"/>
                <w:sz w:val="28"/>
                <w:szCs w:val="28"/>
              </w:rPr>
              <w:t>. Инженерная подготовка территории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Организация зоны 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га.</w:t>
            </w:r>
          </w:p>
        </w:tc>
        <w:tc>
          <w:tcPr>
            <w:tcW w:w="1748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3871D4" w:rsidRDefault="008660D6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944CD0" w:rsidRPr="003871D4" w:rsidRDefault="00944CD0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4CD0" w:rsidRPr="003871D4" w:rsidRDefault="00944CD0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944CD0" w:rsidRPr="003871D4" w:rsidRDefault="00944CD0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944CD0" w:rsidRPr="003871D4" w:rsidRDefault="00616D05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944CD0" w:rsidRPr="003871D4" w:rsidRDefault="00616D05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44CD0" w:rsidRPr="003871D4" w:rsidRDefault="00616D05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-</w:t>
            </w:r>
          </w:p>
        </w:tc>
      </w:tr>
      <w:tr w:rsidR="00B134F9" w:rsidRPr="003871D4" w:rsidTr="00002411">
        <w:tc>
          <w:tcPr>
            <w:tcW w:w="9571" w:type="dxa"/>
            <w:gridSpan w:val="6"/>
          </w:tcPr>
          <w:p w:rsidR="00B134F9" w:rsidRPr="003871D4" w:rsidRDefault="008665E8" w:rsidP="008665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  <w:lang w:val="en-US"/>
              </w:rPr>
              <w:t>XIV</w:t>
            </w:r>
            <w:r w:rsidR="00B134F9" w:rsidRPr="003871D4">
              <w:rPr>
                <w:b/>
                <w:color w:val="000000"/>
                <w:sz w:val="28"/>
                <w:szCs w:val="28"/>
              </w:rPr>
              <w:t>. Ритуальное обслуживание населения</w:t>
            </w:r>
          </w:p>
        </w:tc>
      </w:tr>
      <w:tr w:rsidR="00002411" w:rsidRPr="003871D4" w:rsidTr="00002411">
        <w:tc>
          <w:tcPr>
            <w:tcW w:w="617" w:type="dxa"/>
            <w:tcBorders>
              <w:right w:val="single" w:sz="4" w:space="0" w:color="auto"/>
            </w:tcBorders>
          </w:tcPr>
          <w:p w:rsidR="00B134F9" w:rsidRPr="003871D4" w:rsidRDefault="00B134F9" w:rsidP="008665E8">
            <w:pPr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134F9" w:rsidRPr="003871D4" w:rsidRDefault="00B134F9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134F9" w:rsidRPr="003871D4" w:rsidRDefault="00B134F9" w:rsidP="008665E8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объект/га</w:t>
            </w:r>
          </w:p>
        </w:tc>
        <w:tc>
          <w:tcPr>
            <w:tcW w:w="1748" w:type="dxa"/>
          </w:tcPr>
          <w:p w:rsidR="00B134F9" w:rsidRPr="003871D4" w:rsidRDefault="008660D6" w:rsidP="008660D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</w:t>
            </w:r>
            <w:r w:rsidR="00B134F9" w:rsidRPr="003871D4">
              <w:rPr>
                <w:color w:val="000000"/>
                <w:sz w:val="28"/>
                <w:szCs w:val="28"/>
              </w:rPr>
              <w:t>/</w:t>
            </w:r>
            <w:r w:rsidRPr="003871D4">
              <w:rPr>
                <w:color w:val="000000"/>
                <w:sz w:val="28"/>
                <w:szCs w:val="28"/>
              </w:rPr>
              <w:t>4</w:t>
            </w:r>
            <w:r w:rsidR="00B134F9" w:rsidRPr="003871D4">
              <w:rPr>
                <w:color w:val="000000"/>
                <w:sz w:val="28"/>
                <w:szCs w:val="28"/>
              </w:rPr>
              <w:t>,</w:t>
            </w:r>
            <w:r w:rsidRPr="003871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B134F9" w:rsidRPr="003871D4" w:rsidRDefault="008660D6" w:rsidP="008660D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</w:t>
            </w:r>
            <w:r w:rsidR="00B134F9" w:rsidRPr="003871D4">
              <w:rPr>
                <w:color w:val="000000"/>
                <w:sz w:val="28"/>
                <w:szCs w:val="28"/>
              </w:rPr>
              <w:t>/</w:t>
            </w:r>
            <w:r w:rsidRPr="003871D4">
              <w:rPr>
                <w:color w:val="000000"/>
                <w:sz w:val="28"/>
                <w:szCs w:val="28"/>
              </w:rPr>
              <w:t>4</w:t>
            </w:r>
            <w:r w:rsidR="00B134F9" w:rsidRPr="003871D4">
              <w:rPr>
                <w:color w:val="000000"/>
                <w:sz w:val="28"/>
                <w:szCs w:val="28"/>
              </w:rPr>
              <w:t>,</w:t>
            </w:r>
            <w:r w:rsidRPr="003871D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B134F9" w:rsidRPr="003871D4" w:rsidRDefault="008660D6" w:rsidP="008660D6">
            <w:pPr>
              <w:jc w:val="center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>4</w:t>
            </w:r>
            <w:r w:rsidR="00B134F9" w:rsidRPr="003871D4">
              <w:rPr>
                <w:color w:val="000000"/>
                <w:sz w:val="28"/>
                <w:szCs w:val="28"/>
              </w:rPr>
              <w:t>/5,</w:t>
            </w:r>
            <w:r w:rsidRPr="003871D4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173AEB" w:rsidRPr="003871D4" w:rsidRDefault="00173AEB" w:rsidP="008665E8">
      <w:pPr>
        <w:ind w:firstLine="1080"/>
        <w:jc w:val="center"/>
        <w:rPr>
          <w:color w:val="000000"/>
          <w:sz w:val="28"/>
          <w:szCs w:val="28"/>
        </w:rPr>
      </w:pPr>
    </w:p>
    <w:p w:rsidR="001B13E2" w:rsidRPr="003871D4" w:rsidRDefault="001B13E2" w:rsidP="008665E8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Основные цели, задачи и сроки реализации программы</w:t>
      </w:r>
      <w:r w:rsidR="00B134F9" w:rsidRPr="003871D4">
        <w:rPr>
          <w:bCs/>
          <w:color w:val="000000"/>
          <w:sz w:val="28"/>
          <w:szCs w:val="28"/>
        </w:rPr>
        <w:t>.</w:t>
      </w:r>
    </w:p>
    <w:p w:rsidR="00B134F9" w:rsidRPr="003871D4" w:rsidRDefault="00B134F9" w:rsidP="008665E8">
      <w:pPr>
        <w:ind w:left="720"/>
        <w:jc w:val="both"/>
        <w:rPr>
          <w:color w:val="000000"/>
          <w:sz w:val="28"/>
          <w:szCs w:val="28"/>
        </w:rPr>
      </w:pP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1B13E2" w:rsidRPr="003871D4">
        <w:rPr>
          <w:color w:val="000000"/>
          <w:sz w:val="28"/>
          <w:szCs w:val="28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</w:t>
      </w:r>
      <w:r w:rsidR="00226F46" w:rsidRPr="003871D4">
        <w:rPr>
          <w:color w:val="000000"/>
          <w:sz w:val="28"/>
          <w:szCs w:val="28"/>
        </w:rPr>
        <w:t xml:space="preserve">ановки на территории </w:t>
      </w:r>
      <w:r w:rsidR="008660D6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льского</w:t>
      </w:r>
      <w:r w:rsidR="001B13E2" w:rsidRPr="003871D4">
        <w:rPr>
          <w:color w:val="000000"/>
          <w:sz w:val="28"/>
          <w:szCs w:val="28"/>
        </w:rPr>
        <w:t xml:space="preserve"> сельского поселения.</w:t>
      </w: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1B13E2" w:rsidRPr="003871D4">
        <w:rPr>
          <w:color w:val="000000"/>
          <w:sz w:val="28"/>
          <w:szCs w:val="28"/>
        </w:rPr>
        <w:t>Программа комплексного развития систем коммунальной инфраструктуры муниц</w:t>
      </w:r>
      <w:r w:rsidR="00226F46" w:rsidRPr="003871D4">
        <w:rPr>
          <w:color w:val="000000"/>
          <w:sz w:val="28"/>
          <w:szCs w:val="28"/>
        </w:rPr>
        <w:t xml:space="preserve">ипального образования </w:t>
      </w:r>
      <w:r w:rsidR="008660D6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льское</w:t>
      </w:r>
      <w:r w:rsidR="00545843">
        <w:rPr>
          <w:color w:val="000000"/>
          <w:sz w:val="28"/>
          <w:szCs w:val="28"/>
        </w:rPr>
        <w:t xml:space="preserve"> сельское поселение на 2024</w:t>
      </w:r>
      <w:r w:rsidR="008660D6" w:rsidRPr="003871D4">
        <w:rPr>
          <w:color w:val="000000"/>
          <w:sz w:val="28"/>
          <w:szCs w:val="28"/>
        </w:rPr>
        <w:t>-2030</w:t>
      </w:r>
      <w:r w:rsidR="001B13E2" w:rsidRPr="003871D4">
        <w:rPr>
          <w:color w:val="000000"/>
          <w:sz w:val="28"/>
          <w:szCs w:val="28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Основные задачи Программы: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1.Строительство и модернизация (реконструкция) системы коммуна</w:t>
      </w:r>
      <w:r w:rsidR="00226F46" w:rsidRPr="003871D4">
        <w:rPr>
          <w:color w:val="000000"/>
          <w:sz w:val="28"/>
          <w:szCs w:val="28"/>
        </w:rPr>
        <w:t xml:space="preserve">льной инфраструктуры </w:t>
      </w:r>
      <w:r w:rsidR="008660D6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льского</w:t>
      </w:r>
      <w:r w:rsidRPr="003871D4">
        <w:rPr>
          <w:color w:val="000000"/>
          <w:sz w:val="28"/>
          <w:szCs w:val="28"/>
        </w:rPr>
        <w:t xml:space="preserve"> сельского поселения.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2.Повышение качества предоставляемых коммунальных услуг.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3.Улучшение состояния окружающей среды, экологическая безопасность развития поселения, создание благоприятных условий для </w:t>
      </w:r>
      <w:r w:rsidR="00226F46" w:rsidRPr="003871D4">
        <w:rPr>
          <w:color w:val="000000"/>
          <w:sz w:val="28"/>
          <w:szCs w:val="28"/>
        </w:rPr>
        <w:t xml:space="preserve">проживания населения </w:t>
      </w:r>
      <w:r w:rsidR="008660D6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 xml:space="preserve">льского </w:t>
      </w:r>
      <w:r w:rsidRPr="003871D4">
        <w:rPr>
          <w:color w:val="000000"/>
          <w:sz w:val="28"/>
          <w:szCs w:val="28"/>
        </w:rPr>
        <w:t xml:space="preserve"> сельского поселения.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Сроки и этапы реализации программы.</w:t>
      </w:r>
    </w:p>
    <w:p w:rsidR="00B134F9" w:rsidRPr="003871D4" w:rsidRDefault="00B134F9" w:rsidP="008665E8">
      <w:pPr>
        <w:ind w:left="720"/>
        <w:rPr>
          <w:color w:val="000000"/>
          <w:sz w:val="28"/>
          <w:szCs w:val="28"/>
        </w:rPr>
      </w:pPr>
    </w:p>
    <w:p w:rsidR="001B13E2" w:rsidRPr="003871D4" w:rsidRDefault="008D2924" w:rsidP="008665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действует с 2024</w:t>
      </w:r>
      <w:r w:rsidR="00B134F9" w:rsidRPr="003871D4">
        <w:rPr>
          <w:color w:val="000000"/>
          <w:sz w:val="28"/>
          <w:szCs w:val="28"/>
        </w:rPr>
        <w:t xml:space="preserve"> года по 31 декабря 20</w:t>
      </w:r>
      <w:r w:rsidR="008660D6" w:rsidRPr="003871D4">
        <w:rPr>
          <w:color w:val="000000"/>
          <w:sz w:val="28"/>
          <w:szCs w:val="28"/>
        </w:rPr>
        <w:t>30</w:t>
      </w:r>
      <w:r w:rsidR="001B13E2" w:rsidRPr="003871D4">
        <w:rPr>
          <w:color w:val="000000"/>
          <w:sz w:val="28"/>
          <w:szCs w:val="28"/>
        </w:rPr>
        <w:t xml:space="preserve"> года. Реализация программы будет осуществляться весь период.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B134F9" w:rsidP="008665E8">
      <w:pPr>
        <w:jc w:val="center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5</w:t>
      </w:r>
      <w:r w:rsidR="001B13E2" w:rsidRPr="003871D4">
        <w:rPr>
          <w:bCs/>
          <w:color w:val="000000"/>
          <w:sz w:val="28"/>
          <w:szCs w:val="28"/>
        </w:rPr>
        <w:t>. Мероприятия по развитию системы коммунальной инфраструктуры</w:t>
      </w:r>
      <w:r w:rsidRPr="003871D4">
        <w:rPr>
          <w:bCs/>
          <w:color w:val="000000"/>
          <w:sz w:val="28"/>
          <w:szCs w:val="28"/>
        </w:rPr>
        <w:t>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Система водоснабжения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2. Реконструкция ветхих водопроводных сетей и сооружений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Система сбора и вывоза твердых бытовых отходов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р</w:t>
      </w:r>
      <w:r w:rsidR="001B13E2" w:rsidRPr="003871D4">
        <w:rPr>
          <w:color w:val="000000"/>
          <w:sz w:val="28"/>
          <w:szCs w:val="28"/>
        </w:rPr>
        <w:t>екультивация территории, на которой ранее располагалась несанкционированная свалки;</w:t>
      </w: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lastRenderedPageBreak/>
        <w:t>п</w:t>
      </w:r>
      <w:r w:rsidR="001B13E2" w:rsidRPr="003871D4">
        <w:rPr>
          <w:color w:val="000000"/>
          <w:sz w:val="28"/>
          <w:szCs w:val="28"/>
        </w:rPr>
        <w:t>риобретение мусорных контейнеров и оборудование площадок для сбора мусора (твердое покрытие, ограждение);</w:t>
      </w: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</w:t>
      </w:r>
      <w:r w:rsidR="001B13E2" w:rsidRPr="003871D4">
        <w:rPr>
          <w:color w:val="000000"/>
          <w:sz w:val="28"/>
          <w:szCs w:val="28"/>
        </w:rPr>
        <w:t>рганизация в поселении раздельного сбора мусора (перспектива).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Система газоснабжения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м</w:t>
      </w:r>
      <w:r w:rsidR="001B13E2" w:rsidRPr="003871D4">
        <w:rPr>
          <w:color w:val="000000"/>
          <w:sz w:val="28"/>
          <w:szCs w:val="28"/>
        </w:rPr>
        <w:t>ониторинг и реконструкция существующих газопроводов на территории поселения (весь период)</w:t>
      </w:r>
      <w:r w:rsidRPr="003871D4">
        <w:rPr>
          <w:color w:val="000000"/>
          <w:sz w:val="28"/>
          <w:szCs w:val="28"/>
        </w:rPr>
        <w:t>.</w:t>
      </w:r>
    </w:p>
    <w:p w:rsidR="00B134F9" w:rsidRPr="003871D4" w:rsidRDefault="00B134F9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 xml:space="preserve">Система дорожного хозяйства 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м</w:t>
      </w:r>
      <w:r w:rsidR="001B13E2" w:rsidRPr="003871D4">
        <w:rPr>
          <w:color w:val="000000"/>
          <w:sz w:val="28"/>
          <w:szCs w:val="28"/>
        </w:rPr>
        <w:t>ониторинг и реконструкция дорог поселения и переездов (весь период).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numPr>
          <w:ilvl w:val="0"/>
          <w:numId w:val="14"/>
        </w:numPr>
        <w:jc w:val="center"/>
        <w:rPr>
          <w:bCs/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Механизм реализации программы и контроль за ходом ее выполнения</w:t>
      </w:r>
      <w:r w:rsidR="00B134F9" w:rsidRPr="003871D4">
        <w:rPr>
          <w:bCs/>
          <w:color w:val="000000"/>
          <w:sz w:val="28"/>
          <w:szCs w:val="28"/>
        </w:rPr>
        <w:t>.</w:t>
      </w:r>
    </w:p>
    <w:p w:rsidR="00B134F9" w:rsidRPr="003871D4" w:rsidRDefault="00B134F9" w:rsidP="008665E8">
      <w:pPr>
        <w:ind w:left="720"/>
        <w:rPr>
          <w:color w:val="000000"/>
          <w:sz w:val="28"/>
          <w:szCs w:val="28"/>
        </w:rPr>
      </w:pPr>
    </w:p>
    <w:p w:rsidR="001B13E2" w:rsidRPr="003871D4" w:rsidRDefault="00B134F9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 </w:t>
      </w:r>
      <w:r w:rsidR="001B13E2" w:rsidRPr="003871D4">
        <w:rPr>
          <w:color w:val="000000"/>
          <w:sz w:val="28"/>
          <w:szCs w:val="28"/>
        </w:rPr>
        <w:t>Реализация Программы осуществл</w:t>
      </w:r>
      <w:r w:rsidR="00226F46" w:rsidRPr="003871D4">
        <w:rPr>
          <w:color w:val="000000"/>
          <w:sz w:val="28"/>
          <w:szCs w:val="28"/>
        </w:rPr>
        <w:t xml:space="preserve">яется Администрацией </w:t>
      </w:r>
      <w:r w:rsidR="001C434D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льского</w:t>
      </w:r>
      <w:r w:rsidR="001B13E2" w:rsidRPr="003871D4">
        <w:rPr>
          <w:color w:val="000000"/>
          <w:sz w:val="28"/>
          <w:szCs w:val="28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В рамках реализации данной программы в соответствии со стратегическими приоритетам</w:t>
      </w:r>
      <w:r w:rsidR="00226F46" w:rsidRPr="003871D4">
        <w:rPr>
          <w:color w:val="000000"/>
          <w:sz w:val="28"/>
          <w:szCs w:val="28"/>
        </w:rPr>
        <w:t xml:space="preserve">и развития </w:t>
      </w:r>
      <w:r w:rsidR="001C434D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льского</w:t>
      </w:r>
      <w:r w:rsidRPr="003871D4">
        <w:rPr>
          <w:color w:val="000000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Исполнителями программы яв</w:t>
      </w:r>
      <w:r w:rsidR="00226F46" w:rsidRPr="003871D4">
        <w:rPr>
          <w:color w:val="000000"/>
          <w:sz w:val="28"/>
          <w:szCs w:val="28"/>
        </w:rPr>
        <w:t xml:space="preserve">ляются администрация </w:t>
      </w:r>
      <w:r w:rsidR="001C434D" w:rsidRPr="003871D4">
        <w:rPr>
          <w:color w:val="000000"/>
          <w:sz w:val="28"/>
          <w:szCs w:val="28"/>
        </w:rPr>
        <w:t>Нико</w:t>
      </w:r>
      <w:r w:rsidR="00226F46" w:rsidRPr="003871D4">
        <w:rPr>
          <w:color w:val="000000"/>
          <w:sz w:val="28"/>
          <w:szCs w:val="28"/>
        </w:rPr>
        <w:t>льского</w:t>
      </w:r>
      <w:r w:rsidRPr="003871D4">
        <w:rPr>
          <w:color w:val="000000"/>
          <w:sz w:val="28"/>
          <w:szCs w:val="28"/>
        </w:rPr>
        <w:t xml:space="preserve"> </w:t>
      </w:r>
      <w:r w:rsidR="00226F46" w:rsidRPr="003871D4">
        <w:rPr>
          <w:color w:val="000000"/>
          <w:sz w:val="28"/>
          <w:szCs w:val="28"/>
        </w:rPr>
        <w:t>сельского</w:t>
      </w:r>
      <w:r w:rsidRPr="003871D4">
        <w:rPr>
          <w:color w:val="000000"/>
          <w:sz w:val="28"/>
          <w:szCs w:val="28"/>
        </w:rPr>
        <w:t xml:space="preserve"> поселения.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Контроль за реализацией Программы осуществляет по итогам каждог</w:t>
      </w:r>
      <w:r w:rsidR="00F36362" w:rsidRPr="003871D4">
        <w:rPr>
          <w:color w:val="000000"/>
          <w:sz w:val="28"/>
          <w:szCs w:val="28"/>
        </w:rPr>
        <w:t xml:space="preserve">о года Администрация </w:t>
      </w:r>
      <w:r w:rsidR="001C434D" w:rsidRPr="003871D4">
        <w:rPr>
          <w:color w:val="000000"/>
          <w:sz w:val="28"/>
          <w:szCs w:val="28"/>
        </w:rPr>
        <w:t>Нико</w:t>
      </w:r>
      <w:r w:rsidR="00F36362" w:rsidRPr="003871D4">
        <w:rPr>
          <w:color w:val="000000"/>
          <w:sz w:val="28"/>
          <w:szCs w:val="28"/>
        </w:rPr>
        <w:t>льс</w:t>
      </w:r>
      <w:r w:rsidR="00226F46" w:rsidRPr="003871D4">
        <w:rPr>
          <w:color w:val="000000"/>
          <w:sz w:val="28"/>
          <w:szCs w:val="28"/>
        </w:rPr>
        <w:t>кого</w:t>
      </w:r>
      <w:r w:rsidRPr="003871D4">
        <w:rPr>
          <w:color w:val="000000"/>
          <w:sz w:val="28"/>
          <w:szCs w:val="28"/>
        </w:rPr>
        <w:t xml:space="preserve"> сельского поселения Троснянского района.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инициативе.</w:t>
      </w:r>
    </w:p>
    <w:p w:rsidR="001B13E2" w:rsidRPr="003871D4" w:rsidRDefault="00002411" w:rsidP="008665E8">
      <w:pPr>
        <w:jc w:val="center"/>
        <w:rPr>
          <w:color w:val="000000"/>
          <w:sz w:val="28"/>
          <w:szCs w:val="28"/>
        </w:rPr>
      </w:pPr>
      <w:r w:rsidRPr="003871D4">
        <w:rPr>
          <w:bCs/>
          <w:color w:val="000000"/>
          <w:sz w:val="28"/>
          <w:szCs w:val="28"/>
        </w:rPr>
        <w:t>7</w:t>
      </w:r>
      <w:r w:rsidR="001B13E2" w:rsidRPr="003871D4">
        <w:rPr>
          <w:bCs/>
          <w:color w:val="000000"/>
          <w:sz w:val="28"/>
          <w:szCs w:val="28"/>
        </w:rPr>
        <w:t>. Оценка эффективности реализации программы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  <w:u w:val="single"/>
        </w:rPr>
        <w:t>Основными результатами реализации мероприятий в сфере ЖКХ являются: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улучшение качественных показателей воды;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  <w:u w:val="single"/>
        </w:rPr>
        <w:t>Наиболее важными конечными результатами реализации программы являются: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снижение количества потерь воды;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обеспечение надлежащего сбора и утилизации твердых бытовых отходов;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улучшение состояния дорог и переездов поселения;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улучшение санитарного состояния территорий поселения;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  <w:r w:rsidRPr="003871D4">
        <w:rPr>
          <w:color w:val="000000"/>
          <w:sz w:val="28"/>
          <w:szCs w:val="28"/>
        </w:rPr>
        <w:t>- улучшение экологического состояния окружающей среды.</w:t>
      </w:r>
    </w:p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p w:rsidR="00965C29" w:rsidRPr="003871D4" w:rsidRDefault="00965C29" w:rsidP="008665E8">
      <w:pPr>
        <w:jc w:val="both"/>
        <w:rPr>
          <w:b/>
          <w:bCs/>
          <w:color w:val="000000"/>
          <w:sz w:val="28"/>
          <w:szCs w:val="28"/>
        </w:rPr>
        <w:sectPr w:rsidR="00965C29" w:rsidRPr="00387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B13E2" w:rsidRPr="003871D4" w:rsidRDefault="001B13E2" w:rsidP="008665E8">
      <w:pPr>
        <w:jc w:val="center"/>
        <w:rPr>
          <w:color w:val="000000"/>
          <w:sz w:val="28"/>
          <w:szCs w:val="28"/>
        </w:rPr>
      </w:pPr>
      <w:r w:rsidRPr="003871D4">
        <w:rPr>
          <w:b/>
          <w:bCs/>
          <w:color w:val="000000"/>
          <w:sz w:val="28"/>
          <w:szCs w:val="28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9"/>
        <w:gridCol w:w="2939"/>
        <w:gridCol w:w="1951"/>
        <w:gridCol w:w="2415"/>
        <w:gridCol w:w="858"/>
        <w:gridCol w:w="850"/>
        <w:gridCol w:w="1075"/>
        <w:gridCol w:w="850"/>
        <w:gridCol w:w="1601"/>
        <w:gridCol w:w="947"/>
      </w:tblGrid>
      <w:tr w:rsidR="001B13E2" w:rsidRPr="003871D4" w:rsidTr="00EF5096">
        <w:trPr>
          <w:tblCellSpacing w:w="0" w:type="dxa"/>
          <w:jc w:val="center"/>
        </w:trPr>
        <w:tc>
          <w:tcPr>
            <w:tcW w:w="66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color w:val="000000"/>
                <w:sz w:val="28"/>
                <w:szCs w:val="28"/>
              </w:rPr>
              <w:t xml:space="preserve">№ </w:t>
            </w:r>
            <w:r w:rsidRPr="003871D4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8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Стоимость мероприятий тыс.руб.</w:t>
            </w:r>
          </w:p>
        </w:tc>
        <w:tc>
          <w:tcPr>
            <w:tcW w:w="232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35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002411" w:rsidP="006B49ED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D2924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1B13E2" w:rsidRPr="003871D4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6C6424" w:rsidRPr="003871D4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D2924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D2924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02411" w:rsidRPr="003871D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D2924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02411" w:rsidRPr="003871D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D2924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002411" w:rsidRPr="003871D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D2924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rHeight w:val="150"/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3E2" w:rsidRPr="003871D4" w:rsidRDefault="001B13E2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2C375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871D4"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Сбор и вывоз ТБО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Система газоснабжения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Система дорожного хозяйства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6B49E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rHeight w:val="210"/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924" w:rsidRPr="003871D4" w:rsidTr="00EF5096">
        <w:trPr>
          <w:trHeight w:val="390"/>
          <w:tblCellSpacing w:w="0" w:type="dxa"/>
          <w:jc w:val="center"/>
        </w:trPr>
        <w:tc>
          <w:tcPr>
            <w:tcW w:w="66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  <w:r w:rsidRPr="003871D4">
              <w:rPr>
                <w:i/>
                <w:iCs/>
                <w:color w:val="000000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85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424" w:rsidRPr="003871D4" w:rsidRDefault="006C6424" w:rsidP="008665E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B13E2" w:rsidRPr="003871D4" w:rsidRDefault="001B13E2" w:rsidP="008665E8">
      <w:pPr>
        <w:jc w:val="both"/>
        <w:rPr>
          <w:color w:val="000000"/>
          <w:sz w:val="28"/>
          <w:szCs w:val="28"/>
        </w:rPr>
      </w:pPr>
    </w:p>
    <w:sectPr w:rsidR="001B13E2" w:rsidRPr="003871D4" w:rsidSect="00455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4D04"/>
    <w:rsid w:val="00002411"/>
    <w:rsid w:val="00027E8A"/>
    <w:rsid w:val="00091B79"/>
    <w:rsid w:val="000E4D04"/>
    <w:rsid w:val="000F4096"/>
    <w:rsid w:val="00112334"/>
    <w:rsid w:val="00127146"/>
    <w:rsid w:val="0013726E"/>
    <w:rsid w:val="00173AEB"/>
    <w:rsid w:val="0017567D"/>
    <w:rsid w:val="00186E4E"/>
    <w:rsid w:val="001A45A1"/>
    <w:rsid w:val="001B13E2"/>
    <w:rsid w:val="001B5D81"/>
    <w:rsid w:val="001C434D"/>
    <w:rsid w:val="00215D73"/>
    <w:rsid w:val="00223394"/>
    <w:rsid w:val="00226F46"/>
    <w:rsid w:val="00294E20"/>
    <w:rsid w:val="002A25AD"/>
    <w:rsid w:val="002C375F"/>
    <w:rsid w:val="0030342F"/>
    <w:rsid w:val="00323C4E"/>
    <w:rsid w:val="0034754F"/>
    <w:rsid w:val="003570C7"/>
    <w:rsid w:val="003871D4"/>
    <w:rsid w:val="003D5830"/>
    <w:rsid w:val="003E0D11"/>
    <w:rsid w:val="003E5A4D"/>
    <w:rsid w:val="004558E0"/>
    <w:rsid w:val="00476955"/>
    <w:rsid w:val="00495B1D"/>
    <w:rsid w:val="004C6EAA"/>
    <w:rsid w:val="004D0313"/>
    <w:rsid w:val="004E27C3"/>
    <w:rsid w:val="00545843"/>
    <w:rsid w:val="005E752E"/>
    <w:rsid w:val="006067D3"/>
    <w:rsid w:val="00616D05"/>
    <w:rsid w:val="00694F8B"/>
    <w:rsid w:val="006B49ED"/>
    <w:rsid w:val="006C6424"/>
    <w:rsid w:val="006D3BA0"/>
    <w:rsid w:val="006D657E"/>
    <w:rsid w:val="00703F83"/>
    <w:rsid w:val="007100DF"/>
    <w:rsid w:val="00796C25"/>
    <w:rsid w:val="007B3344"/>
    <w:rsid w:val="007B3BDE"/>
    <w:rsid w:val="007D0D41"/>
    <w:rsid w:val="007E1AD0"/>
    <w:rsid w:val="007E5CC7"/>
    <w:rsid w:val="0080760D"/>
    <w:rsid w:val="008107CD"/>
    <w:rsid w:val="008120BD"/>
    <w:rsid w:val="00856483"/>
    <w:rsid w:val="00863C78"/>
    <w:rsid w:val="008660D6"/>
    <w:rsid w:val="008665E8"/>
    <w:rsid w:val="008823D7"/>
    <w:rsid w:val="008D2924"/>
    <w:rsid w:val="0090309A"/>
    <w:rsid w:val="00906B8F"/>
    <w:rsid w:val="0091443F"/>
    <w:rsid w:val="009170B9"/>
    <w:rsid w:val="00944CD0"/>
    <w:rsid w:val="00965C29"/>
    <w:rsid w:val="009943CF"/>
    <w:rsid w:val="009D1956"/>
    <w:rsid w:val="009E6AC4"/>
    <w:rsid w:val="009F3D1D"/>
    <w:rsid w:val="00A02617"/>
    <w:rsid w:val="00A034A3"/>
    <w:rsid w:val="00A25164"/>
    <w:rsid w:val="00A4451F"/>
    <w:rsid w:val="00A6205D"/>
    <w:rsid w:val="00A74FF6"/>
    <w:rsid w:val="00AB4A3A"/>
    <w:rsid w:val="00AC13F2"/>
    <w:rsid w:val="00AD15DE"/>
    <w:rsid w:val="00B104B9"/>
    <w:rsid w:val="00B134F9"/>
    <w:rsid w:val="00BC4ADF"/>
    <w:rsid w:val="00C71413"/>
    <w:rsid w:val="00C96088"/>
    <w:rsid w:val="00CA1750"/>
    <w:rsid w:val="00CA45DD"/>
    <w:rsid w:val="00CC1944"/>
    <w:rsid w:val="00CF677F"/>
    <w:rsid w:val="00D50D4F"/>
    <w:rsid w:val="00D528AE"/>
    <w:rsid w:val="00D72EBA"/>
    <w:rsid w:val="00E43E39"/>
    <w:rsid w:val="00E51D71"/>
    <w:rsid w:val="00EF093E"/>
    <w:rsid w:val="00EF5096"/>
    <w:rsid w:val="00F36362"/>
    <w:rsid w:val="00F54149"/>
    <w:rsid w:val="00FA53E4"/>
    <w:rsid w:val="00FD7A19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3E2"/>
    <w:pPr>
      <w:spacing w:before="100" w:beforeAutospacing="1" w:after="100" w:afterAutospacing="1"/>
    </w:pPr>
  </w:style>
  <w:style w:type="character" w:styleId="a4">
    <w:name w:val="Hyperlink"/>
    <w:basedOn w:val="a0"/>
    <w:rsid w:val="001B13E2"/>
    <w:rPr>
      <w:color w:val="2222CC"/>
      <w:u w:val="single"/>
    </w:rPr>
  </w:style>
  <w:style w:type="character" w:customStyle="1" w:styleId="b-headerbuttons1">
    <w:name w:val="b-header__buttons1"/>
    <w:basedOn w:val="a0"/>
    <w:rsid w:val="001B13E2"/>
  </w:style>
  <w:style w:type="character" w:customStyle="1" w:styleId="b-buttoninner5">
    <w:name w:val="b-button__inner5"/>
    <w:basedOn w:val="a0"/>
    <w:rsid w:val="001B13E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1B13E2"/>
  </w:style>
  <w:style w:type="character" w:customStyle="1" w:styleId="b-headertitle1">
    <w:name w:val="b-header__title1"/>
    <w:basedOn w:val="a0"/>
    <w:rsid w:val="001B13E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1B13E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1B13E2"/>
  </w:style>
  <w:style w:type="paragraph" w:styleId="z-">
    <w:name w:val="HTML Top of Form"/>
    <w:basedOn w:val="a"/>
    <w:next w:val="a"/>
    <w:hidden/>
    <w:rsid w:val="001B13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1B13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-pseudo-linkjs-captcha-cant-read">
    <w:name w:val="b-pseudo-link js-captcha-cant-read"/>
    <w:basedOn w:val="a0"/>
    <w:rsid w:val="001B13E2"/>
  </w:style>
  <w:style w:type="paragraph" w:styleId="a5">
    <w:name w:val="Balloon Text"/>
    <w:basedOn w:val="a"/>
    <w:semiHidden/>
    <w:rsid w:val="00F363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F3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184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924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443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7596">
                  <w:marLeft w:val="0"/>
                  <w:marRight w:val="0"/>
                  <w:marTop w:val="288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563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4435">
                  <w:marLeft w:val="27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108">
                  <w:marLeft w:val="0"/>
                  <w:marRight w:val="0"/>
                  <w:marTop w:val="24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11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1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1;%20&#1082;&#1086;&#1084;&#1087;&#1100;&#1102;&#1090;&#1077;&#1088;\&#1040;&#1088;&#1093;&#1080;&#1090;&#1077;&#1082;&#1090;&#1091;&#1088;&#1072;\&#1055;&#1088;&#1086;&#1075;&#1088;&#1072;&#1084;&#1084;&#1099;%20&#1082;&#1086;&#1084;&#1087;&#1083;&#1077;&#1082;&#1089;&#1085;&#1086;&#1075;&#1086;%20&#1088;&#1072;&#1079;&#1074;&#1080;&#1090;&#1080;&#1103;%20&#1089;&#1077;&#1083;&#1100;&#1089;&#1082;&#1080;&#1093;%20&#1087;&#1086;&#1089;&#1077;&#1083;&#1077;&#1085;&#1080;&#1081;\&#1052;&#1091;&#1088;&#1072;&#1074;&#1083;&#1100;&#1089;&#1082;&#1086;&#1077;%20&#1089;&#1087;\2018\&#1055;&#1088;&#1086;&#1075;&#1088;&#1072;&#1084;&#1084;&#1072;%20&#1088;&#1072;&#1079;&#1074;&#1080;&#1090;&#1080;&#1103;%20&#1089;&#1080;&#1089;&#1090;&#1077;&#1084;%20&#1082;&#1086;&#1084;&#1084;&#1091;&#1085;&#1072;&#1083;&#1100;&#1085;&#1086;&#1081;%20&#1080;&#1085;&#1092;&#1088;&#1072;&#1089;&#1090;&#1088;&#1091;&#1082;&#1090;&#1091;&#1088;&#1099;%20&#1052;&#1091;&#1088;&#1072;&#1074;&#1083;&#1100;&#1089;&#1082;&#1086;&#1075;&#1086;%20&#1089;&#1077;&#1083;&#1100;&#1089;&#1082;&#1086;&#1075;&#1086;%20&#1087;&#1086;&#1089;&#1077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D6AD-A05C-4715-BAA8-95658DAE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развития систем коммунальной инфраструктуры Муравльского сельского поселения</Template>
  <TotalTime>0</TotalTime>
  <Pages>17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СкачатьСохранить на Яндекс</vt:lpstr>
    </vt:vector>
  </TitlesOfParts>
  <Company>HOME PC</Company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СкачатьСохранить на Яндекс</dc:title>
  <dc:creator>Архитектор</dc:creator>
  <cp:lastModifiedBy>ИКТ</cp:lastModifiedBy>
  <cp:revision>2</cp:revision>
  <cp:lastPrinted>2025-01-16T12:36:00Z</cp:lastPrinted>
  <dcterms:created xsi:type="dcterms:W3CDTF">2025-02-25T05:23:00Z</dcterms:created>
  <dcterms:modified xsi:type="dcterms:W3CDTF">2025-02-25T05:23:00Z</dcterms:modified>
</cp:coreProperties>
</file>