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0090" cy="885190"/>
            <wp:effectExtent l="1905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07" w:rsidRPr="008A2607" w:rsidRDefault="008A2607" w:rsidP="00CB6A1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2607">
        <w:rPr>
          <w:rFonts w:ascii="Times New Roman" w:hAnsi="Times New Roman" w:cs="Times New Roman"/>
          <w:b/>
          <w:sz w:val="28"/>
          <w:szCs w:val="28"/>
        </w:rPr>
        <w:t>14 февраля 2025  года                                                                  № 16</w:t>
      </w:r>
      <w:r w:rsidR="00CB6A18">
        <w:rPr>
          <w:rFonts w:ascii="Times New Roman" w:hAnsi="Times New Roman" w:cs="Times New Roman"/>
          <w:b/>
          <w:sz w:val="28"/>
          <w:szCs w:val="28"/>
        </w:rPr>
        <w:t>5</w:t>
      </w:r>
    </w:p>
    <w:p w:rsidR="008A2607" w:rsidRPr="008A2607" w:rsidRDefault="008A2607" w:rsidP="00CB6A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607">
        <w:rPr>
          <w:rFonts w:ascii="Times New Roman" w:hAnsi="Times New Roman" w:cs="Times New Roman"/>
          <w:sz w:val="28"/>
          <w:szCs w:val="28"/>
        </w:rPr>
        <w:t xml:space="preserve">      с. </w:t>
      </w:r>
      <w:proofErr w:type="spellStart"/>
      <w:r w:rsidRPr="008A2607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8A2607" w:rsidRPr="008A2607" w:rsidRDefault="008A2607" w:rsidP="008A2607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A2607">
        <w:rPr>
          <w:rFonts w:ascii="Times New Roman" w:hAnsi="Times New Roman" w:cs="Times New Roman"/>
          <w:sz w:val="28"/>
          <w:szCs w:val="28"/>
        </w:rPr>
        <w:t>Принято на тридцать пятом заседании районного Совета народных депутатов шестого созыва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№223 от 24.03.2020 года 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муниципальной службе и денежном содержании,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материальном стимулировании служащих, рабочих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30C" w:rsidRPr="00EA46B3" w:rsidRDefault="00A4330C" w:rsidP="00FA5D93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EA46B3">
        <w:rPr>
          <w:sz w:val="28"/>
          <w:szCs w:val="28"/>
        </w:rPr>
        <w:t xml:space="preserve">На основании Трудового кодекса РФ, Федерального </w:t>
      </w:r>
      <w:hyperlink r:id="rId5" w:history="1">
        <w:r w:rsidRPr="00C70877">
          <w:rPr>
            <w:sz w:val="28"/>
            <w:szCs w:val="28"/>
          </w:rPr>
          <w:t>закона</w:t>
        </w:r>
      </w:hyperlink>
      <w:r w:rsidRPr="00EA46B3">
        <w:rPr>
          <w:sz w:val="28"/>
          <w:szCs w:val="28"/>
        </w:rPr>
        <w:t xml:space="preserve"> от 02.03.2007 N 25-ФЗ </w:t>
      </w:r>
      <w:r w:rsidR="003A487E">
        <w:rPr>
          <w:sz w:val="28"/>
          <w:szCs w:val="28"/>
        </w:rPr>
        <w:t>«</w:t>
      </w:r>
      <w:r w:rsidRPr="00EA46B3">
        <w:rPr>
          <w:sz w:val="28"/>
          <w:szCs w:val="28"/>
        </w:rPr>
        <w:t>О муниципально</w:t>
      </w:r>
      <w:r w:rsidR="003A487E">
        <w:rPr>
          <w:sz w:val="28"/>
          <w:szCs w:val="28"/>
        </w:rPr>
        <w:t>й службе в Российской Федерации»</w:t>
      </w:r>
      <w:r w:rsidRPr="00EA46B3">
        <w:rPr>
          <w:sz w:val="28"/>
          <w:szCs w:val="28"/>
        </w:rPr>
        <w:t xml:space="preserve">, </w:t>
      </w:r>
      <w:hyperlink r:id="rId6" w:history="1">
        <w:r w:rsidRPr="00C70877">
          <w:rPr>
            <w:sz w:val="28"/>
            <w:szCs w:val="28"/>
          </w:rPr>
          <w:t>Закона</w:t>
        </w:r>
      </w:hyperlink>
      <w:r w:rsidRPr="00EA46B3">
        <w:rPr>
          <w:sz w:val="28"/>
          <w:szCs w:val="28"/>
        </w:rPr>
        <w:t xml:space="preserve"> Орловской области от 09.01.2008 N 736-ОЗ </w:t>
      </w:r>
      <w:r w:rsidR="003A487E">
        <w:rPr>
          <w:sz w:val="28"/>
          <w:szCs w:val="28"/>
        </w:rPr>
        <w:t>«</w:t>
      </w:r>
      <w:r w:rsidRPr="00EA46B3">
        <w:rPr>
          <w:sz w:val="28"/>
          <w:szCs w:val="28"/>
        </w:rPr>
        <w:t>О муниципал</w:t>
      </w:r>
      <w:r w:rsidR="003A487E">
        <w:rPr>
          <w:sz w:val="28"/>
          <w:szCs w:val="28"/>
        </w:rPr>
        <w:t>ьной службе в Орловской области»</w:t>
      </w:r>
      <w:r w:rsidRPr="00EA46B3">
        <w:rPr>
          <w:sz w:val="28"/>
          <w:szCs w:val="28"/>
        </w:rPr>
        <w:t>,</w:t>
      </w:r>
      <w:r w:rsidR="00FA5D93">
        <w:rPr>
          <w:sz w:val="28"/>
          <w:szCs w:val="28"/>
        </w:rPr>
        <w:t xml:space="preserve"> </w:t>
      </w:r>
      <w:r w:rsidR="00FA5D93" w:rsidRPr="0053339A">
        <w:rPr>
          <w:sz w:val="28"/>
          <w:szCs w:val="28"/>
        </w:rPr>
        <w:t>Постановлени</w:t>
      </w:r>
      <w:r w:rsidR="0053339A">
        <w:rPr>
          <w:sz w:val="28"/>
          <w:szCs w:val="28"/>
        </w:rPr>
        <w:t>я</w:t>
      </w:r>
      <w:r w:rsidR="00FA5D93" w:rsidRPr="0053339A">
        <w:rPr>
          <w:sz w:val="28"/>
          <w:szCs w:val="28"/>
        </w:rPr>
        <w:t xml:space="preserve"> Правительства Орловской области от 26.11.2024 N 765 </w:t>
      </w:r>
      <w:r w:rsidR="00FA5D93">
        <w:rPr>
          <w:sz w:val="28"/>
          <w:szCs w:val="28"/>
        </w:rPr>
        <w:t>«</w:t>
      </w:r>
      <w:r w:rsidR="00FA5D93" w:rsidRPr="00FA5D93">
        <w:rPr>
          <w:sz w:val="28"/>
          <w:szCs w:val="28"/>
        </w:rPr>
        <w:t xml:space="preserve">О внесении изменения в постановление Правительства Орловской области от 26 сентября 2013 года N 332 </w:t>
      </w:r>
      <w:r w:rsidR="00FA5D93">
        <w:rPr>
          <w:sz w:val="28"/>
          <w:szCs w:val="28"/>
        </w:rPr>
        <w:t>«</w:t>
      </w:r>
      <w:r w:rsidR="00FA5D93" w:rsidRPr="00FA5D93">
        <w:rPr>
          <w:sz w:val="28"/>
          <w:szCs w:val="28"/>
        </w:rPr>
        <w:t>Об утверждении нормативов формирования расходов на содержание</w:t>
      </w:r>
      <w:proofErr w:type="gramEnd"/>
      <w:r w:rsidR="00FA5D93" w:rsidRPr="00FA5D93">
        <w:rPr>
          <w:sz w:val="28"/>
          <w:szCs w:val="28"/>
        </w:rPr>
        <w:t xml:space="preserve"> органов местного самоуправления муниципальных</w:t>
      </w:r>
      <w:r w:rsidR="00FA5D93">
        <w:rPr>
          <w:sz w:val="28"/>
          <w:szCs w:val="28"/>
        </w:rPr>
        <w:t xml:space="preserve"> образований Орловской области»</w:t>
      </w:r>
      <w:r w:rsidR="00EA46B3" w:rsidRPr="00EA46B3">
        <w:rPr>
          <w:sz w:val="28"/>
          <w:szCs w:val="28"/>
        </w:rPr>
        <w:t xml:space="preserve">, </w:t>
      </w:r>
      <w:proofErr w:type="spellStart"/>
      <w:r w:rsidRPr="00EA46B3">
        <w:rPr>
          <w:sz w:val="28"/>
          <w:szCs w:val="28"/>
        </w:rPr>
        <w:t>Троснянский</w:t>
      </w:r>
      <w:proofErr w:type="spellEnd"/>
      <w:r w:rsidRPr="00EA46B3">
        <w:rPr>
          <w:sz w:val="28"/>
          <w:szCs w:val="28"/>
        </w:rPr>
        <w:t xml:space="preserve"> районный Совет народных депутатов решил: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</w:t>
      </w:r>
      <w:r w:rsidR="00684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223 от 24.03.2020 года «О муниципальной службе и  денежном содержании, материальном стимулировании служащих, рабочих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ED2625" w:rsidRPr="00A64D1C" w:rsidRDefault="00A4330C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D2625">
        <w:rPr>
          <w:rFonts w:ascii="Times New Roman" w:hAnsi="Times New Roman"/>
          <w:sz w:val="28"/>
          <w:szCs w:val="28"/>
        </w:rPr>
        <w:t xml:space="preserve">пункт 2 статьи 24 </w:t>
      </w:r>
      <w:r w:rsidR="00ED2625" w:rsidRPr="00A64D1C">
        <w:rPr>
          <w:rFonts w:ascii="Times New Roman" w:hAnsi="Times New Roman"/>
          <w:sz w:val="28"/>
          <w:szCs w:val="28"/>
        </w:rPr>
        <w:t xml:space="preserve">Приложения 1 </w:t>
      </w:r>
      <w:r w:rsidR="003229B7">
        <w:rPr>
          <w:rFonts w:ascii="Times New Roman" w:hAnsi="Times New Roman"/>
          <w:sz w:val="28"/>
          <w:szCs w:val="28"/>
        </w:rPr>
        <w:t>«Положение о</w:t>
      </w:r>
      <w:r w:rsidR="00ED2625" w:rsidRPr="00A64D1C">
        <w:rPr>
          <w:rFonts w:ascii="Times New Roman" w:hAnsi="Times New Roman"/>
          <w:sz w:val="28"/>
          <w:szCs w:val="28"/>
        </w:rPr>
        <w:t xml:space="preserve"> муниципальной службе в </w:t>
      </w:r>
      <w:r w:rsidR="00ED262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D2625" w:rsidRPr="00A64D1C">
        <w:rPr>
          <w:rFonts w:ascii="Times New Roman" w:hAnsi="Times New Roman"/>
          <w:sz w:val="28"/>
          <w:szCs w:val="28"/>
        </w:rPr>
        <w:t>Троснянско</w:t>
      </w:r>
      <w:r w:rsidR="00ED2625">
        <w:rPr>
          <w:rFonts w:ascii="Times New Roman" w:hAnsi="Times New Roman"/>
          <w:sz w:val="28"/>
          <w:szCs w:val="28"/>
        </w:rPr>
        <w:t>го</w:t>
      </w:r>
      <w:proofErr w:type="spellEnd"/>
      <w:r w:rsidR="00ED2625" w:rsidRPr="00A64D1C">
        <w:rPr>
          <w:rFonts w:ascii="Times New Roman" w:hAnsi="Times New Roman"/>
          <w:sz w:val="28"/>
          <w:szCs w:val="28"/>
        </w:rPr>
        <w:t xml:space="preserve"> район</w:t>
      </w:r>
      <w:r w:rsidR="00ED2625">
        <w:rPr>
          <w:rFonts w:ascii="Times New Roman" w:hAnsi="Times New Roman"/>
          <w:sz w:val="28"/>
          <w:szCs w:val="28"/>
        </w:rPr>
        <w:t>а</w:t>
      </w:r>
      <w:r w:rsidR="00ED2625"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ED2625" w:rsidRPr="00A64D1C" w:rsidRDefault="00ED2625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 xml:space="preserve">«2. Размер базового должностного оклада муниципального служащего устанавливается в </w:t>
      </w:r>
      <w:r w:rsidRPr="00720071">
        <w:rPr>
          <w:rFonts w:ascii="Times New Roman" w:hAnsi="Times New Roman"/>
          <w:sz w:val="28"/>
          <w:szCs w:val="28"/>
        </w:rPr>
        <w:t xml:space="preserve">размере </w:t>
      </w:r>
      <w:r w:rsidR="00B579C1">
        <w:rPr>
          <w:rFonts w:ascii="Times New Roman" w:hAnsi="Times New Roman"/>
          <w:sz w:val="28"/>
          <w:szCs w:val="28"/>
        </w:rPr>
        <w:t>5200</w:t>
      </w:r>
      <w:r w:rsidRPr="00A64D1C">
        <w:rPr>
          <w:rFonts w:ascii="Times New Roman" w:hAnsi="Times New Roman"/>
          <w:sz w:val="28"/>
          <w:szCs w:val="28"/>
        </w:rPr>
        <w:t xml:space="preserve"> рублей»;</w:t>
      </w:r>
    </w:p>
    <w:p w:rsidR="005076F4" w:rsidRPr="00A64D1C" w:rsidRDefault="005076F4" w:rsidP="00507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2) пункт 2.1.2. Приложения 2 «Положение о денежном содержании и материальном стимулировании служащих и рабочих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076F4" w:rsidRPr="00A64D1C" w:rsidRDefault="005076F4" w:rsidP="0050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>«2.1.2. Размер должностного оклада Служащег</w:t>
      </w:r>
      <w:r w:rsidR="007055AD">
        <w:rPr>
          <w:rFonts w:ascii="Times New Roman" w:hAnsi="Times New Roman" w:cs="Times New Roman"/>
          <w:sz w:val="28"/>
          <w:szCs w:val="28"/>
        </w:rPr>
        <w:t xml:space="preserve">о устанавливается в </w:t>
      </w:r>
      <w:r w:rsidR="007055AD" w:rsidRPr="0072007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CE388D">
        <w:rPr>
          <w:rFonts w:ascii="Times New Roman" w:hAnsi="Times New Roman" w:cs="Times New Roman"/>
          <w:color w:val="000000" w:themeColor="text1"/>
          <w:sz w:val="28"/>
          <w:szCs w:val="28"/>
        </w:rPr>
        <w:t>9147</w:t>
      </w:r>
      <w:r w:rsidRPr="00A64D1C">
        <w:rPr>
          <w:rFonts w:ascii="Times New Roman" w:hAnsi="Times New Roman" w:cs="Times New Roman"/>
          <w:sz w:val="28"/>
          <w:szCs w:val="28"/>
        </w:rPr>
        <w:t xml:space="preserve"> рублей. Размер должностного оклада Служащего </w:t>
      </w:r>
      <w:r w:rsidRPr="00A64D1C">
        <w:rPr>
          <w:rFonts w:ascii="Times New Roman" w:hAnsi="Times New Roman" w:cs="Times New Roman"/>
          <w:sz w:val="28"/>
          <w:szCs w:val="28"/>
        </w:rPr>
        <w:lastRenderedPageBreak/>
        <w:t xml:space="preserve">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</w:t>
      </w:r>
      <w:r w:rsidR="007055AD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7055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 w:cs="Times New Roman"/>
          <w:sz w:val="28"/>
          <w:szCs w:val="28"/>
        </w:rPr>
        <w:t>»;</w:t>
      </w:r>
    </w:p>
    <w:p w:rsidR="005076F4" w:rsidRPr="00A64D1C" w:rsidRDefault="005076F4" w:rsidP="00507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3) пункт 2.2.2. Приложения 2 «Положение о денежном содержании и материальном стимулировании служащих и рабочих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076F4" w:rsidRDefault="005076F4" w:rsidP="0050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 xml:space="preserve">«2.2.2. Размер должностного оклада Рабочего устанавливается в </w:t>
      </w:r>
      <w:r w:rsidRPr="0072007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CE388D">
        <w:rPr>
          <w:rFonts w:ascii="Times New Roman" w:hAnsi="Times New Roman" w:cs="Times New Roman"/>
          <w:color w:val="000000" w:themeColor="text1"/>
          <w:sz w:val="28"/>
          <w:szCs w:val="28"/>
        </w:rPr>
        <w:t>9147</w:t>
      </w:r>
      <w:r w:rsidR="00083FE3" w:rsidRPr="007200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0071">
        <w:rPr>
          <w:rFonts w:ascii="Times New Roman" w:hAnsi="Times New Roman" w:cs="Times New Roman"/>
          <w:sz w:val="28"/>
          <w:szCs w:val="28"/>
        </w:rPr>
        <w:t>рублей</w:t>
      </w:r>
      <w:r w:rsidRPr="00A64D1C">
        <w:rPr>
          <w:rFonts w:ascii="Times New Roman" w:hAnsi="Times New Roman" w:cs="Times New Roman"/>
          <w:sz w:val="28"/>
          <w:szCs w:val="28"/>
        </w:rPr>
        <w:t xml:space="preserve">. Размер должностного оклада Рабочего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</w:t>
      </w:r>
      <w:r w:rsidR="007055AD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7055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 w:cs="Times New Roman"/>
          <w:sz w:val="28"/>
          <w:szCs w:val="28"/>
        </w:rPr>
        <w:t>.»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79517B" w:rsidRPr="006445B4">
        <w:rPr>
          <w:rFonts w:ascii="Times New Roman" w:hAnsi="Times New Roman" w:cs="Times New Roman"/>
          <w:sz w:val="28"/>
          <w:szCs w:val="28"/>
        </w:rPr>
        <w:t>с</w:t>
      </w:r>
      <w:r w:rsidR="007E19C9" w:rsidRPr="006445B4">
        <w:rPr>
          <w:rFonts w:ascii="Times New Roman" w:hAnsi="Times New Roman" w:cs="Times New Roman"/>
          <w:sz w:val="28"/>
          <w:szCs w:val="28"/>
        </w:rPr>
        <w:t xml:space="preserve">о дня </w:t>
      </w:r>
      <w:r w:rsidR="00ED219E" w:rsidRPr="006445B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10E92" w:rsidRPr="006445B4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79517B" w:rsidRPr="006445B4">
        <w:rPr>
          <w:rFonts w:ascii="Times New Roman" w:hAnsi="Times New Roman" w:cs="Times New Roman"/>
          <w:sz w:val="28"/>
          <w:szCs w:val="28"/>
        </w:rPr>
        <w:t xml:space="preserve"> </w:t>
      </w:r>
      <w:r w:rsidR="0079517B">
        <w:rPr>
          <w:rFonts w:ascii="Times New Roman" w:hAnsi="Times New Roman" w:cs="Times New Roman"/>
          <w:sz w:val="28"/>
          <w:szCs w:val="28"/>
        </w:rPr>
        <w:t xml:space="preserve">и распространяется на взаимоотношения, возникшие с 1 </w:t>
      </w:r>
      <w:r w:rsidR="0079517B" w:rsidRPr="006445B4">
        <w:rPr>
          <w:rFonts w:ascii="Times New Roman" w:hAnsi="Times New Roman" w:cs="Times New Roman"/>
          <w:sz w:val="28"/>
          <w:szCs w:val="28"/>
        </w:rPr>
        <w:t>января</w:t>
      </w:r>
      <w:r w:rsidR="000F2F52">
        <w:rPr>
          <w:rFonts w:ascii="Times New Roman" w:hAnsi="Times New Roman" w:cs="Times New Roman"/>
          <w:sz w:val="28"/>
          <w:szCs w:val="28"/>
        </w:rPr>
        <w:t xml:space="preserve"> 2025</w:t>
      </w:r>
      <w:r w:rsidR="0079517B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787019" w:rsidRDefault="00787019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906" w:rsidRDefault="00A4330C" w:rsidP="00713B9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А.Г.Кисель                                        А.</w:t>
      </w:r>
      <w:r w:rsidR="00083FE3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="00083FE3">
        <w:rPr>
          <w:rFonts w:ascii="Times New Roman" w:hAnsi="Times New Roman"/>
          <w:b/>
          <w:sz w:val="28"/>
          <w:szCs w:val="28"/>
        </w:rPr>
        <w:t>Левковский</w:t>
      </w:r>
      <w:proofErr w:type="spellEnd"/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0C"/>
    <w:rsid w:val="00055E36"/>
    <w:rsid w:val="00083FE3"/>
    <w:rsid w:val="00092AB8"/>
    <w:rsid w:val="000F2F52"/>
    <w:rsid w:val="00110E92"/>
    <w:rsid w:val="001C4933"/>
    <w:rsid w:val="00312A71"/>
    <w:rsid w:val="003229B7"/>
    <w:rsid w:val="003A3B78"/>
    <w:rsid w:val="003A487E"/>
    <w:rsid w:val="003B2420"/>
    <w:rsid w:val="0045560E"/>
    <w:rsid w:val="004734DE"/>
    <w:rsid w:val="00505D57"/>
    <w:rsid w:val="005076F4"/>
    <w:rsid w:val="0053339A"/>
    <w:rsid w:val="006445B4"/>
    <w:rsid w:val="00684509"/>
    <w:rsid w:val="006928DD"/>
    <w:rsid w:val="006B4567"/>
    <w:rsid w:val="007055AD"/>
    <w:rsid w:val="00713B9F"/>
    <w:rsid w:val="00720071"/>
    <w:rsid w:val="00746590"/>
    <w:rsid w:val="0075500F"/>
    <w:rsid w:val="0076437B"/>
    <w:rsid w:val="00775221"/>
    <w:rsid w:val="00787019"/>
    <w:rsid w:val="0079517B"/>
    <w:rsid w:val="007A0F8B"/>
    <w:rsid w:val="007E19C9"/>
    <w:rsid w:val="00824E23"/>
    <w:rsid w:val="008A2607"/>
    <w:rsid w:val="00911133"/>
    <w:rsid w:val="00952B1F"/>
    <w:rsid w:val="00971BB9"/>
    <w:rsid w:val="00A02901"/>
    <w:rsid w:val="00A2571A"/>
    <w:rsid w:val="00A423E2"/>
    <w:rsid w:val="00A4330C"/>
    <w:rsid w:val="00A66F2D"/>
    <w:rsid w:val="00A75F76"/>
    <w:rsid w:val="00A778BC"/>
    <w:rsid w:val="00B306F4"/>
    <w:rsid w:val="00B579C1"/>
    <w:rsid w:val="00B71E77"/>
    <w:rsid w:val="00B87D8F"/>
    <w:rsid w:val="00BB792F"/>
    <w:rsid w:val="00BC5BA9"/>
    <w:rsid w:val="00C70877"/>
    <w:rsid w:val="00CB6A18"/>
    <w:rsid w:val="00CE388D"/>
    <w:rsid w:val="00D35EEE"/>
    <w:rsid w:val="00DF563D"/>
    <w:rsid w:val="00E47906"/>
    <w:rsid w:val="00E61B51"/>
    <w:rsid w:val="00E97784"/>
    <w:rsid w:val="00EA46B3"/>
    <w:rsid w:val="00EA6329"/>
    <w:rsid w:val="00ED219E"/>
    <w:rsid w:val="00ED2625"/>
    <w:rsid w:val="00F0406F"/>
    <w:rsid w:val="00FA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330C"/>
    <w:rPr>
      <w:color w:val="0000FF"/>
      <w:u w:val="single"/>
    </w:rPr>
  </w:style>
  <w:style w:type="paragraph" w:customStyle="1" w:styleId="ConsPlusNonformat">
    <w:name w:val="ConsPlusNonformat"/>
    <w:uiPriority w:val="99"/>
    <w:rsid w:val="00ED2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Normal (Web)"/>
    <w:basedOn w:val="a"/>
    <w:uiPriority w:val="99"/>
    <w:unhideWhenUsed/>
    <w:rsid w:val="00FA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C99A7DE92FCA5C515F26CEA87CA6EB71F6C2E6E54n5dDH" TargetMode="External"/><Relationship Id="rId5" Type="http://schemas.openxmlformats.org/officeDocument/2006/relationships/hyperlink" Target="consultantplus://offline/ref=1E72771623507584CA06BF4F8BCB819DFAAC9A11F76CE2D09231EC423Bn2d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Астрал</cp:lastModifiedBy>
  <cp:revision>3</cp:revision>
  <cp:lastPrinted>2025-02-11T15:14:00Z</cp:lastPrinted>
  <dcterms:created xsi:type="dcterms:W3CDTF">2025-02-11T15:12:00Z</dcterms:created>
  <dcterms:modified xsi:type="dcterms:W3CDTF">2025-02-11T15:19:00Z</dcterms:modified>
</cp:coreProperties>
</file>