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C73024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4E32EA" w:rsidRDefault="00CF08CB" w:rsidP="00D43D76"/>
    <w:p w:rsidR="00CF08CB" w:rsidRPr="004E32EA" w:rsidRDefault="00CF08CB" w:rsidP="00D43D76"/>
    <w:p w:rsidR="00FA507C" w:rsidRDefault="005F47CA" w:rsidP="009C0347">
      <w:r>
        <w:t>от «</w:t>
      </w:r>
      <w:r w:rsidR="00FA507C">
        <w:t xml:space="preserve"> 26 </w:t>
      </w:r>
      <w:r>
        <w:t>»</w:t>
      </w:r>
      <w:r w:rsidR="00FA507C">
        <w:t xml:space="preserve"> декабря</w:t>
      </w:r>
      <w:r w:rsidR="009C0347">
        <w:t xml:space="preserve">  </w:t>
      </w:r>
      <w:r>
        <w:t>2024</w:t>
      </w:r>
      <w:r w:rsidR="009C0347">
        <w:t xml:space="preserve"> </w:t>
      </w:r>
      <w:r w:rsidR="000F662E">
        <w:t>года</w:t>
      </w:r>
      <w:r w:rsidR="00D43D76" w:rsidRPr="004E1D0A">
        <w:t xml:space="preserve">                        </w:t>
      </w:r>
      <w:r w:rsidR="004E32EA">
        <w:t xml:space="preserve">                  </w:t>
      </w:r>
      <w:r w:rsidR="00FA507C">
        <w:t xml:space="preserve">                                           </w:t>
      </w:r>
      <w:bookmarkStart w:id="0" w:name="_GoBack"/>
      <w:bookmarkEnd w:id="0"/>
      <w:r w:rsidR="00FA507C">
        <w:t>№ 406</w:t>
      </w:r>
      <w:r w:rsidR="00D43D76" w:rsidRPr="004E1D0A">
        <w:t xml:space="preserve">           </w:t>
      </w:r>
    </w:p>
    <w:p w:rsidR="009C0347" w:rsidRDefault="00D43D76" w:rsidP="009C0347">
      <w:r w:rsidRPr="004E1D0A">
        <w:t xml:space="preserve"> с.</w:t>
      </w:r>
      <w:r w:rsidR="002C05AB">
        <w:t xml:space="preserve"> </w:t>
      </w:r>
      <w:r w:rsidR="009C0347">
        <w:t>Тросна</w:t>
      </w:r>
    </w:p>
    <w:p w:rsidR="009C0347" w:rsidRDefault="009C0347" w:rsidP="009C0347"/>
    <w:p w:rsidR="00B3543E" w:rsidRPr="005F47CA" w:rsidRDefault="00B3543E" w:rsidP="009C0347">
      <w:pPr>
        <w:rPr>
          <w:b/>
          <w:sz w:val="28"/>
          <w:szCs w:val="28"/>
        </w:rPr>
      </w:pPr>
      <w:r w:rsidRPr="005F47CA">
        <w:rPr>
          <w:b/>
          <w:sz w:val="28"/>
          <w:szCs w:val="28"/>
        </w:rPr>
        <w:t>О внесе</w:t>
      </w:r>
      <w:r w:rsidR="005F47CA">
        <w:rPr>
          <w:b/>
          <w:sz w:val="28"/>
          <w:szCs w:val="28"/>
        </w:rPr>
        <w:t xml:space="preserve">нии изменений в постановление </w:t>
      </w:r>
    </w:p>
    <w:p w:rsidR="00B3543E" w:rsidRPr="005F47CA" w:rsidRDefault="00B3543E" w:rsidP="009C0347">
      <w:pPr>
        <w:rPr>
          <w:b/>
          <w:sz w:val="28"/>
          <w:szCs w:val="28"/>
        </w:rPr>
      </w:pPr>
      <w:r w:rsidRPr="005F47CA">
        <w:rPr>
          <w:b/>
          <w:sz w:val="28"/>
          <w:szCs w:val="28"/>
        </w:rPr>
        <w:t>от 29.07.2022 №215 «Об утверждении реестра</w:t>
      </w:r>
    </w:p>
    <w:p w:rsidR="009C0347" w:rsidRPr="005F47CA" w:rsidRDefault="009C0347" w:rsidP="009C0347">
      <w:pPr>
        <w:rPr>
          <w:b/>
          <w:sz w:val="28"/>
          <w:szCs w:val="28"/>
        </w:rPr>
      </w:pPr>
      <w:r w:rsidRPr="005F47CA">
        <w:rPr>
          <w:b/>
          <w:sz w:val="28"/>
          <w:szCs w:val="28"/>
        </w:rPr>
        <w:t>мест (площадок)</w:t>
      </w:r>
      <w:r w:rsidR="00B3543E" w:rsidRPr="005F47CA">
        <w:rPr>
          <w:b/>
          <w:sz w:val="28"/>
          <w:szCs w:val="28"/>
        </w:rPr>
        <w:t xml:space="preserve"> </w:t>
      </w:r>
      <w:r w:rsidR="00436BA4" w:rsidRPr="005F47CA">
        <w:rPr>
          <w:b/>
          <w:sz w:val="28"/>
          <w:szCs w:val="28"/>
        </w:rPr>
        <w:t>н</w:t>
      </w:r>
      <w:r w:rsidRPr="005F47CA">
        <w:rPr>
          <w:b/>
          <w:sz w:val="28"/>
          <w:szCs w:val="28"/>
        </w:rPr>
        <w:t>акопления твердых коммунальных отходов,</w:t>
      </w:r>
    </w:p>
    <w:p w:rsidR="009C0347" w:rsidRPr="005F47CA" w:rsidRDefault="00436BA4" w:rsidP="009C0347">
      <w:pPr>
        <w:rPr>
          <w:b/>
          <w:sz w:val="28"/>
          <w:szCs w:val="28"/>
        </w:rPr>
      </w:pPr>
      <w:r w:rsidRPr="005F47CA">
        <w:rPr>
          <w:b/>
          <w:sz w:val="28"/>
          <w:szCs w:val="28"/>
        </w:rPr>
        <w:t>р</w:t>
      </w:r>
      <w:r w:rsidR="009C0347" w:rsidRPr="005F47CA">
        <w:rPr>
          <w:b/>
          <w:sz w:val="28"/>
          <w:szCs w:val="28"/>
        </w:rPr>
        <w:t>асположенных на территории сельских</w:t>
      </w:r>
    </w:p>
    <w:p w:rsidR="009C0347" w:rsidRPr="005F47CA" w:rsidRDefault="00572B2C" w:rsidP="009C0347">
      <w:pPr>
        <w:rPr>
          <w:b/>
          <w:sz w:val="28"/>
          <w:szCs w:val="28"/>
        </w:rPr>
      </w:pPr>
      <w:r w:rsidRPr="005F47CA">
        <w:rPr>
          <w:b/>
          <w:sz w:val="28"/>
          <w:szCs w:val="28"/>
        </w:rPr>
        <w:t xml:space="preserve">поселений  Троснянского </w:t>
      </w:r>
      <w:r w:rsidR="00436BA4" w:rsidRPr="005F47CA">
        <w:rPr>
          <w:b/>
          <w:sz w:val="28"/>
          <w:szCs w:val="28"/>
        </w:rPr>
        <w:t>района</w:t>
      </w:r>
    </w:p>
    <w:p w:rsidR="00436BA4" w:rsidRPr="005F47CA" w:rsidRDefault="00436BA4" w:rsidP="009C0347">
      <w:pPr>
        <w:rPr>
          <w:sz w:val="28"/>
          <w:szCs w:val="28"/>
        </w:rPr>
      </w:pPr>
      <w:r w:rsidRPr="005F47CA">
        <w:rPr>
          <w:b/>
          <w:sz w:val="28"/>
          <w:szCs w:val="28"/>
        </w:rPr>
        <w:t>Орловской области</w:t>
      </w:r>
      <w:r w:rsidR="00B3543E" w:rsidRPr="005F47CA">
        <w:rPr>
          <w:b/>
          <w:sz w:val="28"/>
          <w:szCs w:val="28"/>
        </w:rPr>
        <w:t>»</w:t>
      </w:r>
    </w:p>
    <w:p w:rsidR="009C0347" w:rsidRPr="005F47CA" w:rsidRDefault="009C0347" w:rsidP="009C0347">
      <w:pPr>
        <w:rPr>
          <w:sz w:val="28"/>
          <w:szCs w:val="28"/>
        </w:rPr>
      </w:pPr>
    </w:p>
    <w:p w:rsidR="002C05AB" w:rsidRDefault="002C05AB" w:rsidP="005F4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0347" w:rsidRPr="005F47C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РФ», Федеральным законом от 2</w:t>
      </w:r>
      <w:r w:rsidR="001E158A">
        <w:rPr>
          <w:sz w:val="28"/>
          <w:szCs w:val="28"/>
        </w:rPr>
        <w:t>4</w:t>
      </w:r>
      <w:r w:rsidR="009C0347" w:rsidRPr="005F47CA">
        <w:rPr>
          <w:sz w:val="28"/>
          <w:szCs w:val="28"/>
        </w:rPr>
        <w:t>.06.1998 №89-ФЗ «Об отходах производства и потребления»,</w:t>
      </w:r>
      <w:r w:rsidR="00436BA4" w:rsidRPr="005F47CA">
        <w:rPr>
          <w:sz w:val="28"/>
          <w:szCs w:val="28"/>
        </w:rPr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Троснянского района </w:t>
      </w:r>
    </w:p>
    <w:p w:rsidR="005F47CA" w:rsidRPr="005F47CA" w:rsidRDefault="00436BA4" w:rsidP="002C05AB">
      <w:pPr>
        <w:jc w:val="both"/>
        <w:rPr>
          <w:sz w:val="28"/>
          <w:szCs w:val="28"/>
        </w:rPr>
      </w:pPr>
      <w:r w:rsidRPr="005F47CA">
        <w:rPr>
          <w:sz w:val="28"/>
          <w:szCs w:val="28"/>
        </w:rPr>
        <w:t>п о с т а н о в л я е т:</w:t>
      </w:r>
    </w:p>
    <w:p w:rsidR="009D12AA" w:rsidRDefault="009D12AA" w:rsidP="009D12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7CA" w:rsidRDefault="005F47CA" w:rsidP="005F47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</w:t>
      </w:r>
      <w:r w:rsidR="009D12A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 администр</w:t>
      </w:r>
      <w:r w:rsidR="00C85BCE">
        <w:rPr>
          <w:sz w:val="28"/>
          <w:szCs w:val="28"/>
        </w:rPr>
        <w:t>ации Троснянского района</w:t>
      </w:r>
      <w:r w:rsidR="00B27BC5">
        <w:rPr>
          <w:sz w:val="28"/>
          <w:szCs w:val="28"/>
        </w:rPr>
        <w:t xml:space="preserve"> от 29.07.2022</w:t>
      </w:r>
      <w:r w:rsidR="00C85BCE">
        <w:rPr>
          <w:sz w:val="28"/>
          <w:szCs w:val="28"/>
        </w:rPr>
        <w:t xml:space="preserve"> №215 </w:t>
      </w:r>
      <w:r>
        <w:rPr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сельских поселений Троснянского района Орловской области»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изложив его в новой редакции согласно приложению №1.</w:t>
      </w:r>
      <w:r w:rsidRPr="006C0B76">
        <w:rPr>
          <w:sz w:val="28"/>
          <w:szCs w:val="28"/>
        </w:rPr>
        <w:t xml:space="preserve"> </w:t>
      </w:r>
    </w:p>
    <w:p w:rsidR="009D12AA" w:rsidRPr="006C0B76" w:rsidRDefault="009D12AA" w:rsidP="005F47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расположения мест (площадок) накопления твердых коммунальных отходов, расположенных на территории сельских поселений Троснянского района Орловской области</w:t>
      </w:r>
      <w:r w:rsidR="002C05AB">
        <w:rPr>
          <w:sz w:val="28"/>
          <w:szCs w:val="28"/>
        </w:rPr>
        <w:t>, согласно приложению №2.</w:t>
      </w:r>
    </w:p>
    <w:p w:rsidR="005F47CA" w:rsidRDefault="009D12AA" w:rsidP="005F47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05A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F47CA">
        <w:rPr>
          <w:sz w:val="28"/>
          <w:szCs w:val="28"/>
        </w:rPr>
        <w:t xml:space="preserve">. </w:t>
      </w:r>
      <w:r w:rsidR="002C05AB">
        <w:rPr>
          <w:sz w:val="28"/>
          <w:szCs w:val="28"/>
        </w:rPr>
        <w:t xml:space="preserve"> </w:t>
      </w:r>
      <w:r w:rsidR="005F47CA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F47CA" w:rsidRDefault="009D12AA" w:rsidP="005F47CA">
      <w:pPr>
        <w:pStyle w:val="ConsPlusNormal"/>
        <w:suppressAutoHyphens/>
        <w:ind w:left="567" w:hanging="567"/>
        <w:jc w:val="both"/>
      </w:pPr>
      <w:r>
        <w:lastRenderedPageBreak/>
        <w:t xml:space="preserve">       </w:t>
      </w:r>
      <w:r w:rsidR="002C05AB">
        <w:t xml:space="preserve"> </w:t>
      </w:r>
      <w:r>
        <w:t xml:space="preserve"> </w:t>
      </w:r>
      <w:r w:rsidR="002C05AB">
        <w:t xml:space="preserve"> </w:t>
      </w:r>
      <w:r>
        <w:t>4</w:t>
      </w:r>
      <w:r w:rsidR="005F47CA">
        <w:t>.</w:t>
      </w:r>
      <w:r w:rsidR="002C05AB">
        <w:t xml:space="preserve"> </w:t>
      </w:r>
      <w:r w:rsidR="005F47CA">
        <w:t>Настоящее постановление разместить на официальном сайте администрации Троснянского района в сети «Интернет».</w:t>
      </w:r>
    </w:p>
    <w:p w:rsidR="005F47CA" w:rsidRDefault="009D12AA" w:rsidP="005F47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05A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F47CA">
        <w:rPr>
          <w:sz w:val="28"/>
          <w:szCs w:val="28"/>
        </w:rPr>
        <w:t xml:space="preserve">. </w:t>
      </w:r>
      <w:r w:rsidR="002C05AB">
        <w:rPr>
          <w:sz w:val="28"/>
          <w:szCs w:val="28"/>
        </w:rPr>
        <w:t xml:space="preserve"> </w:t>
      </w:r>
      <w:r w:rsidR="005F47CA">
        <w:rPr>
          <w:sz w:val="28"/>
          <w:szCs w:val="28"/>
        </w:rPr>
        <w:t>Контроль за исполнением настоящего  постановление оставляю за собой.</w:t>
      </w:r>
    </w:p>
    <w:p w:rsidR="005F47CA" w:rsidRDefault="005F47CA" w:rsidP="005F47CA">
      <w:pPr>
        <w:rPr>
          <w:b/>
          <w:sz w:val="28"/>
          <w:szCs w:val="28"/>
        </w:rPr>
      </w:pPr>
    </w:p>
    <w:p w:rsidR="005F47CA" w:rsidRPr="006C0B76" w:rsidRDefault="005F47CA" w:rsidP="005F47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7E172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                              </w:t>
      </w:r>
      <w:r w:rsidR="007E172F">
        <w:rPr>
          <w:b/>
          <w:sz w:val="28"/>
          <w:szCs w:val="28"/>
        </w:rPr>
        <w:t xml:space="preserve">                          </w:t>
      </w:r>
      <w:r w:rsidR="0035199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А. В. Левковский</w:t>
      </w:r>
      <w:r>
        <w:rPr>
          <w:rStyle w:val="ab"/>
          <w:bCs/>
          <w:sz w:val="22"/>
          <w:szCs w:val="22"/>
        </w:rPr>
        <w:t xml:space="preserve"> </w:t>
      </w:r>
    </w:p>
    <w:sectPr w:rsidR="005F47CA" w:rsidRPr="006C0B76" w:rsidSect="0035199C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7A" w:rsidRDefault="00AC377A" w:rsidP="00694A71">
      <w:r>
        <w:separator/>
      </w:r>
    </w:p>
  </w:endnote>
  <w:endnote w:type="continuationSeparator" w:id="0">
    <w:p w:rsidR="00AC377A" w:rsidRDefault="00AC377A" w:rsidP="006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7A" w:rsidRDefault="00AC377A" w:rsidP="00694A71">
      <w:r>
        <w:separator/>
      </w:r>
    </w:p>
  </w:footnote>
  <w:footnote w:type="continuationSeparator" w:id="0">
    <w:p w:rsidR="00AC377A" w:rsidRDefault="00AC377A" w:rsidP="006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ED1"/>
    <w:multiLevelType w:val="hybridMultilevel"/>
    <w:tmpl w:val="8550B8C6"/>
    <w:lvl w:ilvl="0" w:tplc="DE063660">
      <w:start w:val="1"/>
      <w:numFmt w:val="decimal"/>
      <w:lvlText w:val="%1."/>
      <w:lvlJc w:val="left"/>
      <w:pPr>
        <w:ind w:left="175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EB60452"/>
    <w:multiLevelType w:val="hybridMultilevel"/>
    <w:tmpl w:val="F5F8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F7"/>
    <w:rsid w:val="00060060"/>
    <w:rsid w:val="000663E1"/>
    <w:rsid w:val="00083079"/>
    <w:rsid w:val="00090FD7"/>
    <w:rsid w:val="000B2CA5"/>
    <w:rsid w:val="000C2BC4"/>
    <w:rsid w:val="000F662E"/>
    <w:rsid w:val="00103425"/>
    <w:rsid w:val="001048E3"/>
    <w:rsid w:val="00171E21"/>
    <w:rsid w:val="001753A1"/>
    <w:rsid w:val="001866F2"/>
    <w:rsid w:val="001B19F8"/>
    <w:rsid w:val="001B4FA2"/>
    <w:rsid w:val="001C4DF8"/>
    <w:rsid w:val="001E158A"/>
    <w:rsid w:val="001E1C53"/>
    <w:rsid w:val="001E3AA8"/>
    <w:rsid w:val="00215B5C"/>
    <w:rsid w:val="00224B31"/>
    <w:rsid w:val="00263E31"/>
    <w:rsid w:val="00280F1A"/>
    <w:rsid w:val="002A33CC"/>
    <w:rsid w:val="002C05AB"/>
    <w:rsid w:val="002D6E9D"/>
    <w:rsid w:val="002F3B2C"/>
    <w:rsid w:val="003065B1"/>
    <w:rsid w:val="00335C98"/>
    <w:rsid w:val="0035199C"/>
    <w:rsid w:val="00386459"/>
    <w:rsid w:val="003A4121"/>
    <w:rsid w:val="003B0DCA"/>
    <w:rsid w:val="003B1D1D"/>
    <w:rsid w:val="003B5BAF"/>
    <w:rsid w:val="003C7320"/>
    <w:rsid w:val="003E707A"/>
    <w:rsid w:val="003F5FCE"/>
    <w:rsid w:val="00401650"/>
    <w:rsid w:val="004021FD"/>
    <w:rsid w:val="004231BB"/>
    <w:rsid w:val="00436BA4"/>
    <w:rsid w:val="0044494E"/>
    <w:rsid w:val="00454BE0"/>
    <w:rsid w:val="00470C1B"/>
    <w:rsid w:val="004745C6"/>
    <w:rsid w:val="004E1D0A"/>
    <w:rsid w:val="004E32EA"/>
    <w:rsid w:val="0051770C"/>
    <w:rsid w:val="00536337"/>
    <w:rsid w:val="005369ED"/>
    <w:rsid w:val="00556A24"/>
    <w:rsid w:val="00563B72"/>
    <w:rsid w:val="00572B2C"/>
    <w:rsid w:val="00586930"/>
    <w:rsid w:val="005D0F36"/>
    <w:rsid w:val="005D62A2"/>
    <w:rsid w:val="005E7C0F"/>
    <w:rsid w:val="005F47CA"/>
    <w:rsid w:val="00601923"/>
    <w:rsid w:val="00612603"/>
    <w:rsid w:val="00644918"/>
    <w:rsid w:val="00682C3C"/>
    <w:rsid w:val="00684767"/>
    <w:rsid w:val="00694A71"/>
    <w:rsid w:val="006B14F7"/>
    <w:rsid w:val="006B5C35"/>
    <w:rsid w:val="006C6FAF"/>
    <w:rsid w:val="006C7866"/>
    <w:rsid w:val="006D0033"/>
    <w:rsid w:val="006D2776"/>
    <w:rsid w:val="006D76C5"/>
    <w:rsid w:val="00700AD7"/>
    <w:rsid w:val="00704CB3"/>
    <w:rsid w:val="0071291E"/>
    <w:rsid w:val="007238F6"/>
    <w:rsid w:val="00743B67"/>
    <w:rsid w:val="00747025"/>
    <w:rsid w:val="007562DF"/>
    <w:rsid w:val="007812D2"/>
    <w:rsid w:val="007942FF"/>
    <w:rsid w:val="007958F0"/>
    <w:rsid w:val="007A0EF1"/>
    <w:rsid w:val="007A48B8"/>
    <w:rsid w:val="007E172F"/>
    <w:rsid w:val="00811990"/>
    <w:rsid w:val="008209BB"/>
    <w:rsid w:val="00830174"/>
    <w:rsid w:val="00850B17"/>
    <w:rsid w:val="00870E70"/>
    <w:rsid w:val="008B16AD"/>
    <w:rsid w:val="008B53AA"/>
    <w:rsid w:val="008C47A1"/>
    <w:rsid w:val="008C7D36"/>
    <w:rsid w:val="008F2BF1"/>
    <w:rsid w:val="008F7981"/>
    <w:rsid w:val="009B34AC"/>
    <w:rsid w:val="009C0347"/>
    <w:rsid w:val="009D12AA"/>
    <w:rsid w:val="009F68BF"/>
    <w:rsid w:val="00A25812"/>
    <w:rsid w:val="00A447C8"/>
    <w:rsid w:val="00A46961"/>
    <w:rsid w:val="00A53920"/>
    <w:rsid w:val="00AA1C5D"/>
    <w:rsid w:val="00AB4CEE"/>
    <w:rsid w:val="00AC377A"/>
    <w:rsid w:val="00AE0D20"/>
    <w:rsid w:val="00AE1E2D"/>
    <w:rsid w:val="00B0711E"/>
    <w:rsid w:val="00B27BC5"/>
    <w:rsid w:val="00B3543E"/>
    <w:rsid w:val="00B577BE"/>
    <w:rsid w:val="00B83F67"/>
    <w:rsid w:val="00B94277"/>
    <w:rsid w:val="00B959CC"/>
    <w:rsid w:val="00BC36B1"/>
    <w:rsid w:val="00BD1D7C"/>
    <w:rsid w:val="00BE0269"/>
    <w:rsid w:val="00BF2E4A"/>
    <w:rsid w:val="00C04F35"/>
    <w:rsid w:val="00C06ACF"/>
    <w:rsid w:val="00C154B7"/>
    <w:rsid w:val="00C27A1E"/>
    <w:rsid w:val="00C3252F"/>
    <w:rsid w:val="00C42032"/>
    <w:rsid w:val="00C52CFB"/>
    <w:rsid w:val="00C73024"/>
    <w:rsid w:val="00C8132E"/>
    <w:rsid w:val="00C85BCE"/>
    <w:rsid w:val="00CA48BB"/>
    <w:rsid w:val="00CF08CB"/>
    <w:rsid w:val="00D12283"/>
    <w:rsid w:val="00D15091"/>
    <w:rsid w:val="00D2522D"/>
    <w:rsid w:val="00D43D76"/>
    <w:rsid w:val="00D83115"/>
    <w:rsid w:val="00D900C4"/>
    <w:rsid w:val="00D94688"/>
    <w:rsid w:val="00DA13A8"/>
    <w:rsid w:val="00DA49D8"/>
    <w:rsid w:val="00DE34CF"/>
    <w:rsid w:val="00E015D4"/>
    <w:rsid w:val="00E14525"/>
    <w:rsid w:val="00E270B5"/>
    <w:rsid w:val="00E35FF6"/>
    <w:rsid w:val="00E42561"/>
    <w:rsid w:val="00E62235"/>
    <w:rsid w:val="00E64FB6"/>
    <w:rsid w:val="00E77643"/>
    <w:rsid w:val="00E931D6"/>
    <w:rsid w:val="00EA1222"/>
    <w:rsid w:val="00EC2214"/>
    <w:rsid w:val="00EF43BD"/>
    <w:rsid w:val="00F12F83"/>
    <w:rsid w:val="00F158E6"/>
    <w:rsid w:val="00F425A5"/>
    <w:rsid w:val="00F70C05"/>
    <w:rsid w:val="00F84CDB"/>
    <w:rsid w:val="00F925D5"/>
    <w:rsid w:val="00FA507C"/>
    <w:rsid w:val="00FC371F"/>
    <w:rsid w:val="00FD657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9757C"/>
  <w15:docId w15:val="{3293B876-3DCA-4F27-A53E-F245AE6D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character" w:customStyle="1" w:styleId="ab">
    <w:name w:val="Цветовое выделение"/>
    <w:uiPriority w:val="99"/>
    <w:rsid w:val="005F47CA"/>
    <w:rPr>
      <w:b/>
      <w:color w:val="26282F"/>
    </w:rPr>
  </w:style>
  <w:style w:type="paragraph" w:customStyle="1" w:styleId="ConsPlusNormal">
    <w:name w:val="ConsPlusNormal"/>
    <w:rsid w:val="005F47CA"/>
    <w:pPr>
      <w:autoSpaceDE w:val="0"/>
      <w:autoSpaceDN w:val="0"/>
      <w:adjustRightInd w:val="0"/>
    </w:pPr>
    <w:rPr>
      <w:rFonts w:eastAsiaTheme="minorEastAs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Тросна 2</cp:lastModifiedBy>
  <cp:revision>7</cp:revision>
  <cp:lastPrinted>2020-05-12T08:09:00Z</cp:lastPrinted>
  <dcterms:created xsi:type="dcterms:W3CDTF">2024-12-27T12:54:00Z</dcterms:created>
  <dcterms:modified xsi:type="dcterms:W3CDTF">2025-01-14T12:58:00Z</dcterms:modified>
</cp:coreProperties>
</file>