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69" w:rsidRDefault="00E83CC3" w:rsidP="00AA3D6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69" w:rsidRPr="00CC0137" w:rsidRDefault="00AA3D69" w:rsidP="00AA3D69">
      <w:pPr>
        <w:ind w:left="4680"/>
        <w:jc w:val="center"/>
        <w:rPr>
          <w:b/>
        </w:rPr>
      </w:pPr>
    </w:p>
    <w:p w:rsidR="00AA3D69" w:rsidRPr="00F17D2C" w:rsidRDefault="00AA3D69" w:rsidP="00AA3D69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AA3D69" w:rsidRPr="00CC0137" w:rsidRDefault="00AA3D69" w:rsidP="00AA3D6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AA3D69" w:rsidRPr="00CC0137" w:rsidRDefault="00AA3D69" w:rsidP="00AA3D6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A3D69" w:rsidRPr="00CC0137" w:rsidRDefault="00AA3D69" w:rsidP="00AA3D69">
      <w:pPr>
        <w:rPr>
          <w:i/>
          <w:sz w:val="20"/>
          <w:szCs w:val="20"/>
        </w:rPr>
      </w:pPr>
    </w:p>
    <w:p w:rsidR="00AA3D69" w:rsidRPr="00CC0137" w:rsidRDefault="00AA3D69" w:rsidP="00AA3D69">
      <w:pPr>
        <w:jc w:val="center"/>
        <w:rPr>
          <w:b/>
        </w:rPr>
      </w:pPr>
    </w:p>
    <w:p w:rsidR="00AA3D69" w:rsidRPr="00CC0137" w:rsidRDefault="00AA3D69" w:rsidP="00AA3D6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AA3D69" w:rsidRPr="00CC0137" w:rsidRDefault="00AA3D69" w:rsidP="00AA3D69">
      <w:pPr>
        <w:jc w:val="center"/>
        <w:rPr>
          <w:i/>
          <w:sz w:val="10"/>
        </w:rPr>
      </w:pPr>
    </w:p>
    <w:p w:rsidR="00AA3D69" w:rsidRPr="00CC0137" w:rsidRDefault="00AA3D69" w:rsidP="00AA3D69">
      <w:pPr>
        <w:jc w:val="center"/>
        <w:rPr>
          <w:sz w:val="40"/>
          <w:szCs w:val="40"/>
        </w:rPr>
      </w:pPr>
    </w:p>
    <w:p w:rsidR="00AA3D69" w:rsidRPr="00CC0137" w:rsidRDefault="00AA3D69" w:rsidP="00AA3D69">
      <w:pPr>
        <w:jc w:val="center"/>
        <w:rPr>
          <w:sz w:val="20"/>
          <w:szCs w:val="20"/>
        </w:rPr>
      </w:pPr>
    </w:p>
    <w:p w:rsidR="00C905A7" w:rsidRPr="003515C2" w:rsidRDefault="00D262A2" w:rsidP="00AA3D6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A3D69" w:rsidRPr="003515C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310FC">
        <w:rPr>
          <w:sz w:val="28"/>
          <w:szCs w:val="28"/>
        </w:rPr>
        <w:t xml:space="preserve">30 октября </w:t>
      </w:r>
      <w:r w:rsidR="00DF5A2D">
        <w:rPr>
          <w:sz w:val="28"/>
          <w:szCs w:val="28"/>
        </w:rPr>
        <w:t xml:space="preserve"> </w:t>
      </w:r>
      <w:r w:rsidR="00AA3D69" w:rsidRPr="003515C2">
        <w:rPr>
          <w:sz w:val="28"/>
          <w:szCs w:val="28"/>
        </w:rPr>
        <w:t>20</w:t>
      </w:r>
      <w:r w:rsidR="00E85AFC">
        <w:rPr>
          <w:sz w:val="28"/>
          <w:szCs w:val="28"/>
        </w:rPr>
        <w:t>2</w:t>
      </w:r>
      <w:r w:rsidR="002B4BF0">
        <w:rPr>
          <w:sz w:val="28"/>
          <w:szCs w:val="28"/>
        </w:rPr>
        <w:t>4</w:t>
      </w:r>
      <w:r w:rsidR="00AA3D69" w:rsidRPr="003515C2">
        <w:rPr>
          <w:sz w:val="28"/>
          <w:szCs w:val="28"/>
        </w:rPr>
        <w:t xml:space="preserve"> г.                                                                          №</w:t>
      </w:r>
      <w:r w:rsidR="003E5D1C" w:rsidRPr="003515C2">
        <w:rPr>
          <w:sz w:val="28"/>
          <w:szCs w:val="28"/>
        </w:rPr>
        <w:t xml:space="preserve"> </w:t>
      </w:r>
      <w:r w:rsidR="005310FC">
        <w:rPr>
          <w:sz w:val="28"/>
          <w:szCs w:val="28"/>
        </w:rPr>
        <w:t>279</w:t>
      </w:r>
    </w:p>
    <w:p w:rsidR="00AA3D69" w:rsidRPr="00C4358A" w:rsidRDefault="00AA3D69" w:rsidP="00AA3D69">
      <w:r w:rsidRPr="00C4358A">
        <w:t xml:space="preserve">             с.Тросна</w:t>
      </w:r>
    </w:p>
    <w:p w:rsidR="00614D2F" w:rsidRDefault="00614D2F" w:rsidP="00E56D74">
      <w:pPr>
        <w:rPr>
          <w:sz w:val="28"/>
          <w:szCs w:val="28"/>
        </w:rPr>
      </w:pPr>
    </w:p>
    <w:p w:rsidR="00614D2F" w:rsidRDefault="00614D2F" w:rsidP="00E56D74">
      <w:pPr>
        <w:rPr>
          <w:sz w:val="28"/>
          <w:szCs w:val="28"/>
        </w:rPr>
      </w:pPr>
    </w:p>
    <w:p w:rsidR="00614D2F" w:rsidRDefault="00402EE2" w:rsidP="00E56D74">
      <w:pPr>
        <w:rPr>
          <w:sz w:val="28"/>
          <w:szCs w:val="28"/>
        </w:rPr>
      </w:pPr>
      <w:r w:rsidRPr="003515C2">
        <w:rPr>
          <w:sz w:val="28"/>
          <w:szCs w:val="28"/>
        </w:rPr>
        <w:t xml:space="preserve"> </w:t>
      </w:r>
      <w:r w:rsidR="00660600" w:rsidRPr="003515C2">
        <w:rPr>
          <w:sz w:val="28"/>
          <w:szCs w:val="28"/>
        </w:rPr>
        <w:t xml:space="preserve">Об </w:t>
      </w:r>
      <w:r w:rsidR="00F96FD5" w:rsidRPr="003515C2">
        <w:rPr>
          <w:sz w:val="28"/>
          <w:szCs w:val="28"/>
        </w:rPr>
        <w:t xml:space="preserve">утверждении отчета об исполнении </w:t>
      </w:r>
    </w:p>
    <w:p w:rsidR="00E751CA" w:rsidRDefault="00F96FD5" w:rsidP="00E56D74">
      <w:pPr>
        <w:rPr>
          <w:sz w:val="28"/>
          <w:szCs w:val="28"/>
        </w:rPr>
      </w:pPr>
      <w:r w:rsidRPr="003515C2">
        <w:rPr>
          <w:sz w:val="28"/>
          <w:szCs w:val="28"/>
        </w:rPr>
        <w:t>бюджета</w:t>
      </w:r>
      <w:r w:rsidR="00A82CE1" w:rsidRPr="003515C2">
        <w:rPr>
          <w:sz w:val="28"/>
          <w:szCs w:val="28"/>
        </w:rPr>
        <w:t xml:space="preserve"> </w:t>
      </w:r>
      <w:r w:rsidRPr="003515C2">
        <w:rPr>
          <w:sz w:val="28"/>
          <w:szCs w:val="28"/>
        </w:rPr>
        <w:t>Троснянского</w:t>
      </w:r>
      <w:r w:rsidR="00A82CE1" w:rsidRPr="003515C2">
        <w:rPr>
          <w:sz w:val="28"/>
          <w:szCs w:val="28"/>
        </w:rPr>
        <w:t xml:space="preserve"> </w:t>
      </w:r>
      <w:r w:rsidR="00402EE2" w:rsidRPr="003515C2">
        <w:rPr>
          <w:sz w:val="28"/>
          <w:szCs w:val="28"/>
        </w:rPr>
        <w:t xml:space="preserve"> </w:t>
      </w:r>
      <w:r w:rsidR="00660600" w:rsidRPr="003515C2">
        <w:rPr>
          <w:sz w:val="28"/>
          <w:szCs w:val="28"/>
        </w:rPr>
        <w:t xml:space="preserve">муниципального района </w:t>
      </w:r>
    </w:p>
    <w:p w:rsidR="00E12661" w:rsidRPr="003515C2" w:rsidRDefault="00614D2F" w:rsidP="00E56D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600" w:rsidRPr="003515C2">
        <w:rPr>
          <w:sz w:val="28"/>
          <w:szCs w:val="28"/>
        </w:rPr>
        <w:t>за</w:t>
      </w:r>
      <w:r w:rsidR="00E751CA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 xml:space="preserve">9 месяцев  </w:t>
      </w:r>
      <w:r w:rsidR="00660600" w:rsidRPr="003515C2">
        <w:rPr>
          <w:sz w:val="28"/>
          <w:szCs w:val="28"/>
        </w:rPr>
        <w:t>20</w:t>
      </w:r>
      <w:r w:rsidR="00E85AFC">
        <w:rPr>
          <w:sz w:val="28"/>
          <w:szCs w:val="28"/>
        </w:rPr>
        <w:t>2</w:t>
      </w:r>
      <w:r w:rsidR="002B4BF0">
        <w:rPr>
          <w:sz w:val="28"/>
          <w:szCs w:val="28"/>
        </w:rPr>
        <w:t>4</w:t>
      </w:r>
      <w:r w:rsidR="00354ADB" w:rsidRPr="003515C2">
        <w:rPr>
          <w:sz w:val="28"/>
          <w:szCs w:val="28"/>
        </w:rPr>
        <w:t xml:space="preserve"> </w:t>
      </w:r>
      <w:r w:rsidR="00660600" w:rsidRPr="003515C2">
        <w:rPr>
          <w:sz w:val="28"/>
          <w:szCs w:val="28"/>
        </w:rPr>
        <w:t xml:space="preserve"> год</w:t>
      </w:r>
      <w:r w:rsidR="00E751CA">
        <w:rPr>
          <w:sz w:val="28"/>
          <w:szCs w:val="28"/>
        </w:rPr>
        <w:t>а</w:t>
      </w:r>
    </w:p>
    <w:p w:rsidR="00E12661" w:rsidRPr="003515C2" w:rsidRDefault="00E12661" w:rsidP="00E56D74">
      <w:pPr>
        <w:rPr>
          <w:sz w:val="28"/>
          <w:szCs w:val="28"/>
        </w:rPr>
      </w:pPr>
    </w:p>
    <w:p w:rsidR="00E12661" w:rsidRDefault="001C10C4" w:rsidP="00E1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747260">
        <w:rPr>
          <w:sz w:val="28"/>
          <w:szCs w:val="28"/>
        </w:rPr>
        <w:t xml:space="preserve"> пункта 5 статьи 264.2 </w:t>
      </w:r>
      <w:r>
        <w:rPr>
          <w:sz w:val="28"/>
          <w:szCs w:val="28"/>
        </w:rPr>
        <w:t>Бюджетного кодекса Российской Федерации</w:t>
      </w:r>
      <w:r w:rsidR="00D73E85">
        <w:rPr>
          <w:sz w:val="28"/>
          <w:szCs w:val="28"/>
        </w:rPr>
        <w:t xml:space="preserve"> от 31 июля 1998 года</w:t>
      </w:r>
      <w:r w:rsidR="00B2543E">
        <w:rPr>
          <w:sz w:val="28"/>
          <w:szCs w:val="28"/>
        </w:rPr>
        <w:t xml:space="preserve"> № 145-ФЗ</w:t>
      </w:r>
      <w:r w:rsidR="00747260">
        <w:rPr>
          <w:sz w:val="28"/>
          <w:szCs w:val="28"/>
        </w:rPr>
        <w:t>,</w:t>
      </w:r>
      <w:r w:rsidR="005621E0">
        <w:rPr>
          <w:sz w:val="28"/>
          <w:szCs w:val="28"/>
        </w:rPr>
        <w:t xml:space="preserve"> подпункта 33</w:t>
      </w:r>
      <w:r w:rsidR="00747260">
        <w:rPr>
          <w:sz w:val="28"/>
          <w:szCs w:val="28"/>
        </w:rPr>
        <w:t xml:space="preserve"> </w:t>
      </w:r>
      <w:r w:rsidR="005621E0">
        <w:rPr>
          <w:sz w:val="28"/>
          <w:szCs w:val="28"/>
        </w:rPr>
        <w:t xml:space="preserve">пункта 5 главы 1 </w:t>
      </w:r>
      <w:r w:rsidR="00747260">
        <w:rPr>
          <w:sz w:val="28"/>
          <w:szCs w:val="28"/>
        </w:rPr>
        <w:t>решения Троснянского районного Совета народных депутатов от 25.05.2015 года №</w:t>
      </w:r>
      <w:r w:rsidR="002D7C5A">
        <w:rPr>
          <w:sz w:val="28"/>
          <w:szCs w:val="28"/>
        </w:rPr>
        <w:t xml:space="preserve"> </w:t>
      </w:r>
      <w:r w:rsidR="00747260">
        <w:rPr>
          <w:sz w:val="28"/>
          <w:szCs w:val="28"/>
        </w:rPr>
        <w:t>364</w:t>
      </w:r>
      <w:r w:rsidR="005621E0">
        <w:rPr>
          <w:sz w:val="28"/>
          <w:szCs w:val="28"/>
        </w:rPr>
        <w:t xml:space="preserve"> </w:t>
      </w:r>
      <w:r w:rsidR="00747260">
        <w:rPr>
          <w:sz w:val="28"/>
          <w:szCs w:val="28"/>
        </w:rPr>
        <w:t xml:space="preserve"> </w:t>
      </w:r>
      <w:r w:rsidR="005621E0" w:rsidRPr="005621E0">
        <w:rPr>
          <w:sz w:val="28"/>
          <w:szCs w:val="28"/>
        </w:rPr>
        <w:t>«Об утверждении Положения «О бюджетном процессе в  Троснянском</w:t>
      </w:r>
      <w:r w:rsidR="005621E0">
        <w:rPr>
          <w:sz w:val="28"/>
          <w:szCs w:val="28"/>
        </w:rPr>
        <w:t xml:space="preserve"> </w:t>
      </w:r>
      <w:r w:rsidR="005621E0" w:rsidRPr="005621E0">
        <w:rPr>
          <w:sz w:val="28"/>
          <w:szCs w:val="28"/>
        </w:rPr>
        <w:t>муниципальном районе»</w:t>
      </w:r>
      <w:r w:rsidR="0063747B">
        <w:rPr>
          <w:sz w:val="28"/>
          <w:szCs w:val="28"/>
        </w:rPr>
        <w:t>, р</w:t>
      </w:r>
      <w:r w:rsidR="00E12661" w:rsidRPr="005621E0">
        <w:rPr>
          <w:sz w:val="28"/>
          <w:szCs w:val="28"/>
        </w:rPr>
        <w:t>ассмотрев представленный финансовым отделом</w:t>
      </w:r>
      <w:r w:rsidR="00E12661" w:rsidRPr="003515C2">
        <w:rPr>
          <w:sz w:val="28"/>
          <w:szCs w:val="28"/>
        </w:rPr>
        <w:t xml:space="preserve"> администрации Троснянского района  отчет об исполнении бюджета муниципального района за</w:t>
      </w:r>
      <w:r w:rsidR="00E751CA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9 месяцев</w:t>
      </w:r>
      <w:r w:rsidR="00E12661" w:rsidRPr="003515C2">
        <w:rPr>
          <w:sz w:val="28"/>
          <w:szCs w:val="28"/>
        </w:rPr>
        <w:t xml:space="preserve"> 20</w:t>
      </w:r>
      <w:r w:rsidR="00E85AFC">
        <w:rPr>
          <w:sz w:val="28"/>
          <w:szCs w:val="28"/>
        </w:rPr>
        <w:t>2</w:t>
      </w:r>
      <w:r w:rsidR="002B4BF0">
        <w:rPr>
          <w:sz w:val="28"/>
          <w:szCs w:val="28"/>
        </w:rPr>
        <w:t>4</w:t>
      </w:r>
      <w:r w:rsidR="00E12661" w:rsidRPr="003515C2">
        <w:rPr>
          <w:sz w:val="28"/>
          <w:szCs w:val="28"/>
        </w:rPr>
        <w:t xml:space="preserve"> год</w:t>
      </w:r>
      <w:r w:rsidR="00E751CA">
        <w:rPr>
          <w:sz w:val="28"/>
          <w:szCs w:val="28"/>
        </w:rPr>
        <w:t>а</w:t>
      </w:r>
      <w:r w:rsidR="00134BEF">
        <w:rPr>
          <w:sz w:val="28"/>
          <w:szCs w:val="28"/>
        </w:rPr>
        <w:t>,</w:t>
      </w:r>
      <w:r w:rsidR="00E12661" w:rsidRPr="003515C2">
        <w:rPr>
          <w:sz w:val="28"/>
          <w:szCs w:val="28"/>
        </w:rPr>
        <w:t xml:space="preserve"> </w:t>
      </w:r>
      <w:r w:rsidR="002F38F6">
        <w:rPr>
          <w:sz w:val="28"/>
          <w:szCs w:val="28"/>
        </w:rPr>
        <w:t xml:space="preserve">                </w:t>
      </w:r>
      <w:r w:rsidR="00E12661" w:rsidRPr="003515C2">
        <w:rPr>
          <w:sz w:val="28"/>
          <w:szCs w:val="28"/>
        </w:rPr>
        <w:t xml:space="preserve"> </w:t>
      </w:r>
      <w:r w:rsidR="00554B21">
        <w:rPr>
          <w:sz w:val="28"/>
          <w:szCs w:val="28"/>
        </w:rPr>
        <w:t>п о с т а н о в л я е т</w:t>
      </w:r>
      <w:r w:rsidR="00E12661" w:rsidRPr="003515C2">
        <w:rPr>
          <w:sz w:val="28"/>
          <w:szCs w:val="28"/>
        </w:rPr>
        <w:t>:</w:t>
      </w:r>
    </w:p>
    <w:p w:rsidR="00F607A3" w:rsidRPr="003515C2" w:rsidRDefault="00F607A3" w:rsidP="00E12661">
      <w:pPr>
        <w:ind w:firstLine="709"/>
        <w:jc w:val="both"/>
        <w:rPr>
          <w:sz w:val="28"/>
          <w:szCs w:val="28"/>
        </w:rPr>
      </w:pPr>
    </w:p>
    <w:p w:rsidR="00E12661" w:rsidRPr="003515C2" w:rsidRDefault="00E12661" w:rsidP="00E12661">
      <w:pPr>
        <w:ind w:firstLine="709"/>
        <w:jc w:val="both"/>
        <w:rPr>
          <w:sz w:val="28"/>
          <w:szCs w:val="28"/>
        </w:rPr>
      </w:pPr>
      <w:r w:rsidRPr="003515C2">
        <w:rPr>
          <w:sz w:val="28"/>
          <w:szCs w:val="28"/>
        </w:rPr>
        <w:t xml:space="preserve">1. Утвердить прилагаемый отчет об исполнении бюджета муниципального района за </w:t>
      </w:r>
      <w:r w:rsidR="00B1218A">
        <w:rPr>
          <w:sz w:val="28"/>
          <w:szCs w:val="28"/>
        </w:rPr>
        <w:t>9 месяцев</w:t>
      </w:r>
      <w:r w:rsidR="0047034F">
        <w:rPr>
          <w:sz w:val="28"/>
          <w:szCs w:val="28"/>
        </w:rPr>
        <w:t xml:space="preserve"> </w:t>
      </w:r>
      <w:r w:rsidRPr="003515C2">
        <w:rPr>
          <w:sz w:val="28"/>
          <w:szCs w:val="28"/>
        </w:rPr>
        <w:t>20</w:t>
      </w:r>
      <w:r w:rsidR="008A497B">
        <w:rPr>
          <w:sz w:val="28"/>
          <w:szCs w:val="28"/>
        </w:rPr>
        <w:t>2</w:t>
      </w:r>
      <w:r w:rsidR="002B4BF0">
        <w:rPr>
          <w:sz w:val="28"/>
          <w:szCs w:val="28"/>
        </w:rPr>
        <w:t>4</w:t>
      </w:r>
      <w:r w:rsidRPr="003515C2">
        <w:rPr>
          <w:sz w:val="28"/>
          <w:szCs w:val="28"/>
        </w:rPr>
        <w:t xml:space="preserve"> год</w:t>
      </w:r>
      <w:r w:rsidR="0047034F">
        <w:rPr>
          <w:sz w:val="28"/>
          <w:szCs w:val="28"/>
        </w:rPr>
        <w:t>а</w:t>
      </w:r>
      <w:r w:rsidRPr="003515C2">
        <w:rPr>
          <w:sz w:val="28"/>
          <w:szCs w:val="28"/>
        </w:rPr>
        <w:t>.</w:t>
      </w:r>
    </w:p>
    <w:p w:rsidR="00FB6060" w:rsidRPr="003515C2" w:rsidRDefault="00E12661" w:rsidP="00E12661">
      <w:pPr>
        <w:ind w:firstLine="709"/>
        <w:jc w:val="both"/>
        <w:rPr>
          <w:sz w:val="28"/>
          <w:szCs w:val="28"/>
        </w:rPr>
      </w:pPr>
      <w:r w:rsidRPr="003515C2">
        <w:rPr>
          <w:sz w:val="28"/>
          <w:szCs w:val="28"/>
        </w:rPr>
        <w:t>2.</w:t>
      </w:r>
      <w:r w:rsidR="003515C2">
        <w:rPr>
          <w:sz w:val="28"/>
          <w:szCs w:val="28"/>
        </w:rPr>
        <w:t xml:space="preserve"> </w:t>
      </w:r>
      <w:r w:rsidRPr="003515C2">
        <w:rPr>
          <w:sz w:val="28"/>
          <w:szCs w:val="28"/>
        </w:rPr>
        <w:t>Финансовому отделу администрации Троснянского района (</w:t>
      </w:r>
      <w:r w:rsidR="002B4BF0">
        <w:rPr>
          <w:sz w:val="28"/>
          <w:szCs w:val="28"/>
        </w:rPr>
        <w:t>Т.И.Волковой</w:t>
      </w:r>
      <w:r w:rsidRPr="003515C2">
        <w:rPr>
          <w:sz w:val="28"/>
          <w:szCs w:val="28"/>
        </w:rPr>
        <w:t xml:space="preserve">) подготовить и направить в </w:t>
      </w:r>
      <w:r w:rsidR="00A170C0" w:rsidRPr="003515C2">
        <w:rPr>
          <w:sz w:val="28"/>
          <w:szCs w:val="28"/>
        </w:rPr>
        <w:t>районный Совет народных депутатов и контрольно-ревизионную комиссию Троснянского района  отчет об исполнении бюджета муниципального района за</w:t>
      </w:r>
      <w:r w:rsidR="0047034F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 xml:space="preserve"> 9 месяцев</w:t>
      </w:r>
      <w:r w:rsidR="0047034F">
        <w:rPr>
          <w:sz w:val="28"/>
          <w:szCs w:val="28"/>
        </w:rPr>
        <w:t xml:space="preserve"> </w:t>
      </w:r>
      <w:r w:rsidR="00A170C0" w:rsidRPr="003515C2">
        <w:rPr>
          <w:sz w:val="28"/>
          <w:szCs w:val="28"/>
        </w:rPr>
        <w:t>20</w:t>
      </w:r>
      <w:r w:rsidR="008A497B">
        <w:rPr>
          <w:sz w:val="28"/>
          <w:szCs w:val="28"/>
        </w:rPr>
        <w:t>2</w:t>
      </w:r>
      <w:r w:rsidR="002B4BF0">
        <w:rPr>
          <w:sz w:val="28"/>
          <w:szCs w:val="28"/>
        </w:rPr>
        <w:t>4</w:t>
      </w:r>
      <w:r w:rsidR="00A170C0" w:rsidRPr="003515C2">
        <w:rPr>
          <w:sz w:val="28"/>
          <w:szCs w:val="28"/>
        </w:rPr>
        <w:t xml:space="preserve"> год</w:t>
      </w:r>
      <w:r w:rsidR="0047034F">
        <w:rPr>
          <w:sz w:val="28"/>
          <w:szCs w:val="28"/>
        </w:rPr>
        <w:t>а</w:t>
      </w:r>
      <w:r w:rsidR="00A170C0" w:rsidRPr="003515C2">
        <w:rPr>
          <w:sz w:val="28"/>
          <w:szCs w:val="28"/>
        </w:rPr>
        <w:t xml:space="preserve"> и материалы, одновременно представляемые с отчетом об исполнении бюджета муниципального района за</w:t>
      </w:r>
      <w:r w:rsidR="0047034F">
        <w:rPr>
          <w:sz w:val="28"/>
          <w:szCs w:val="28"/>
        </w:rPr>
        <w:t xml:space="preserve"> </w:t>
      </w:r>
      <w:r w:rsidR="00B1218A">
        <w:rPr>
          <w:sz w:val="28"/>
          <w:szCs w:val="28"/>
        </w:rPr>
        <w:t>9 месяцев</w:t>
      </w:r>
      <w:r w:rsidR="00A170C0" w:rsidRPr="003515C2">
        <w:rPr>
          <w:sz w:val="28"/>
          <w:szCs w:val="28"/>
        </w:rPr>
        <w:t xml:space="preserve"> год</w:t>
      </w:r>
      <w:r w:rsidR="0047034F">
        <w:rPr>
          <w:sz w:val="28"/>
          <w:szCs w:val="28"/>
        </w:rPr>
        <w:t>а</w:t>
      </w:r>
      <w:r w:rsidR="00BF6555">
        <w:rPr>
          <w:sz w:val="28"/>
          <w:szCs w:val="28"/>
        </w:rPr>
        <w:t xml:space="preserve"> </w:t>
      </w:r>
      <w:r w:rsidR="00A170C0" w:rsidRPr="003515C2">
        <w:rPr>
          <w:sz w:val="28"/>
          <w:szCs w:val="28"/>
        </w:rPr>
        <w:t xml:space="preserve">в сроки, предусмотренные </w:t>
      </w:r>
      <w:r w:rsidR="00264CAE">
        <w:rPr>
          <w:sz w:val="28"/>
          <w:szCs w:val="28"/>
        </w:rPr>
        <w:t>подпунктом 1 пункта 21 Главы 5</w:t>
      </w:r>
      <w:r w:rsidR="00A170C0" w:rsidRPr="003515C2">
        <w:rPr>
          <w:sz w:val="28"/>
          <w:szCs w:val="28"/>
        </w:rPr>
        <w:t xml:space="preserve"> решения   Троснянского районного Совета народных депутатов №</w:t>
      </w:r>
      <w:r w:rsidR="00264CAE">
        <w:rPr>
          <w:sz w:val="28"/>
          <w:szCs w:val="28"/>
        </w:rPr>
        <w:t xml:space="preserve"> 364  </w:t>
      </w:r>
      <w:r w:rsidR="00A170C0" w:rsidRPr="003515C2">
        <w:rPr>
          <w:sz w:val="28"/>
          <w:szCs w:val="28"/>
        </w:rPr>
        <w:t xml:space="preserve"> от 2</w:t>
      </w:r>
      <w:r w:rsidR="00264CAE">
        <w:rPr>
          <w:sz w:val="28"/>
          <w:szCs w:val="28"/>
        </w:rPr>
        <w:t>5</w:t>
      </w:r>
      <w:r w:rsidR="00A170C0" w:rsidRPr="003515C2">
        <w:rPr>
          <w:sz w:val="28"/>
          <w:szCs w:val="28"/>
        </w:rPr>
        <w:t xml:space="preserve"> </w:t>
      </w:r>
      <w:r w:rsidR="00264CAE">
        <w:rPr>
          <w:sz w:val="28"/>
          <w:szCs w:val="28"/>
        </w:rPr>
        <w:t>мая</w:t>
      </w:r>
      <w:r w:rsidR="00A170C0" w:rsidRPr="003515C2">
        <w:rPr>
          <w:sz w:val="28"/>
          <w:szCs w:val="28"/>
        </w:rPr>
        <w:t xml:space="preserve"> 201</w:t>
      </w:r>
      <w:r w:rsidR="00264CAE">
        <w:rPr>
          <w:sz w:val="28"/>
          <w:szCs w:val="28"/>
        </w:rPr>
        <w:t>5</w:t>
      </w:r>
      <w:r w:rsidR="00A170C0" w:rsidRPr="003515C2">
        <w:rPr>
          <w:sz w:val="28"/>
          <w:szCs w:val="28"/>
        </w:rPr>
        <w:t xml:space="preserve"> года  </w:t>
      </w:r>
      <w:r w:rsidR="00FB6060" w:rsidRPr="003515C2">
        <w:rPr>
          <w:sz w:val="28"/>
          <w:szCs w:val="28"/>
        </w:rPr>
        <w:t>«Об утверждении Положения « О бюджетном процессе в Троснянском районе».</w:t>
      </w:r>
    </w:p>
    <w:p w:rsidR="00FB6060" w:rsidRPr="003515C2" w:rsidRDefault="00FB6060" w:rsidP="00E12661">
      <w:pPr>
        <w:ind w:firstLine="709"/>
        <w:jc w:val="both"/>
        <w:rPr>
          <w:sz w:val="28"/>
          <w:szCs w:val="28"/>
        </w:rPr>
      </w:pPr>
      <w:r w:rsidRPr="003515C2">
        <w:rPr>
          <w:sz w:val="28"/>
          <w:szCs w:val="28"/>
        </w:rPr>
        <w:t>3. Контроль за исполнением постановления</w:t>
      </w:r>
      <w:r w:rsidR="0062371F">
        <w:rPr>
          <w:sz w:val="28"/>
          <w:szCs w:val="28"/>
        </w:rPr>
        <w:t xml:space="preserve"> оставляю за собой</w:t>
      </w:r>
      <w:r w:rsidR="0057438A">
        <w:rPr>
          <w:sz w:val="28"/>
          <w:szCs w:val="28"/>
        </w:rPr>
        <w:t>.</w:t>
      </w:r>
    </w:p>
    <w:p w:rsidR="00FB6060" w:rsidRDefault="00FB6060" w:rsidP="00E12661">
      <w:pPr>
        <w:ind w:firstLine="709"/>
        <w:jc w:val="both"/>
        <w:rPr>
          <w:sz w:val="28"/>
          <w:szCs w:val="28"/>
        </w:rPr>
      </w:pPr>
    </w:p>
    <w:p w:rsidR="00FB6060" w:rsidRPr="003515C2" w:rsidRDefault="00FB6060" w:rsidP="00E12661">
      <w:pPr>
        <w:ind w:firstLine="709"/>
        <w:jc w:val="both"/>
        <w:rPr>
          <w:sz w:val="28"/>
          <w:szCs w:val="28"/>
        </w:rPr>
      </w:pPr>
    </w:p>
    <w:p w:rsidR="002570A7" w:rsidRDefault="00FB6060" w:rsidP="00DC63EC">
      <w:pPr>
        <w:jc w:val="both"/>
        <w:rPr>
          <w:sz w:val="28"/>
          <w:szCs w:val="28"/>
        </w:rPr>
      </w:pPr>
      <w:r w:rsidRPr="00992F7A">
        <w:rPr>
          <w:sz w:val="28"/>
          <w:szCs w:val="28"/>
        </w:rPr>
        <w:t xml:space="preserve"> Глав</w:t>
      </w:r>
      <w:r w:rsidR="00973746">
        <w:rPr>
          <w:sz w:val="28"/>
          <w:szCs w:val="28"/>
        </w:rPr>
        <w:t>а</w:t>
      </w:r>
      <w:r w:rsidR="00992F7A" w:rsidRPr="00992F7A">
        <w:rPr>
          <w:sz w:val="28"/>
          <w:szCs w:val="28"/>
        </w:rPr>
        <w:t xml:space="preserve"> </w:t>
      </w:r>
      <w:r w:rsidR="00DC63EC" w:rsidRPr="00992F7A">
        <w:rPr>
          <w:sz w:val="28"/>
          <w:szCs w:val="28"/>
        </w:rPr>
        <w:t>района</w:t>
      </w:r>
      <w:r w:rsidR="00992F7A" w:rsidRPr="00992F7A">
        <w:rPr>
          <w:sz w:val="28"/>
          <w:szCs w:val="28"/>
        </w:rPr>
        <w:t xml:space="preserve"> </w:t>
      </w:r>
      <w:r w:rsidRPr="00992F7A">
        <w:rPr>
          <w:sz w:val="28"/>
          <w:szCs w:val="28"/>
        </w:rPr>
        <w:t xml:space="preserve">         </w:t>
      </w:r>
      <w:r w:rsidR="00DC63EC" w:rsidRPr="00992F7A">
        <w:rPr>
          <w:sz w:val="28"/>
          <w:szCs w:val="28"/>
        </w:rPr>
        <w:t xml:space="preserve">                   </w:t>
      </w:r>
      <w:r w:rsidR="00992F7A">
        <w:rPr>
          <w:sz w:val="28"/>
          <w:szCs w:val="28"/>
        </w:rPr>
        <w:t xml:space="preserve">               </w:t>
      </w:r>
      <w:r w:rsidR="00DC63EC" w:rsidRPr="00992F7A">
        <w:rPr>
          <w:sz w:val="28"/>
          <w:szCs w:val="28"/>
        </w:rPr>
        <w:t xml:space="preserve">             </w:t>
      </w:r>
      <w:r w:rsidRPr="00992F7A">
        <w:rPr>
          <w:sz w:val="28"/>
          <w:szCs w:val="28"/>
        </w:rPr>
        <w:t xml:space="preserve">                </w:t>
      </w:r>
      <w:r w:rsidR="0057438A" w:rsidRPr="00992F7A">
        <w:rPr>
          <w:sz w:val="28"/>
          <w:szCs w:val="28"/>
        </w:rPr>
        <w:t>А</w:t>
      </w:r>
      <w:r w:rsidR="00DD3146" w:rsidRPr="00992F7A">
        <w:rPr>
          <w:sz w:val="28"/>
          <w:szCs w:val="28"/>
        </w:rPr>
        <w:t>.</w:t>
      </w:r>
      <w:r w:rsidR="00992F7A" w:rsidRPr="00992F7A">
        <w:rPr>
          <w:sz w:val="28"/>
          <w:szCs w:val="28"/>
        </w:rPr>
        <w:t>В</w:t>
      </w:r>
      <w:r w:rsidR="00DD3146" w:rsidRPr="00992F7A">
        <w:rPr>
          <w:sz w:val="28"/>
          <w:szCs w:val="28"/>
        </w:rPr>
        <w:t>.</w:t>
      </w:r>
      <w:r w:rsidR="00992F7A" w:rsidRPr="00992F7A">
        <w:rPr>
          <w:sz w:val="28"/>
          <w:szCs w:val="28"/>
        </w:rPr>
        <w:t>Левковский</w:t>
      </w:r>
    </w:p>
    <w:p w:rsidR="00B97DC6" w:rsidRDefault="00B97DC6" w:rsidP="00DC63EC">
      <w:pPr>
        <w:jc w:val="both"/>
        <w:rPr>
          <w:sz w:val="28"/>
          <w:szCs w:val="28"/>
        </w:rPr>
      </w:pPr>
    </w:p>
    <w:p w:rsidR="00B97DC6" w:rsidRDefault="00B97DC6" w:rsidP="00B97DC6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7DC6" w:rsidRDefault="00B97DC6" w:rsidP="00B97DC6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7DC6" w:rsidRDefault="00B97DC6" w:rsidP="00B97DC6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Троснянского района Орловской области</w:t>
      </w:r>
    </w:p>
    <w:p w:rsidR="00B97DC6" w:rsidRDefault="00B97DC6" w:rsidP="00B97DC6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 30 октября 2024 года № 279</w:t>
      </w:r>
    </w:p>
    <w:p w:rsidR="00495E66" w:rsidRDefault="00495E66" w:rsidP="00DC63EC">
      <w:pPr>
        <w:jc w:val="both"/>
        <w:rPr>
          <w:sz w:val="28"/>
          <w:szCs w:val="28"/>
        </w:rPr>
      </w:pPr>
    </w:p>
    <w:tbl>
      <w:tblPr>
        <w:tblW w:w="13630" w:type="dxa"/>
        <w:tblInd w:w="-318" w:type="dxa"/>
        <w:tblLayout w:type="fixed"/>
        <w:tblLook w:val="04A0"/>
      </w:tblPr>
      <w:tblGrid>
        <w:gridCol w:w="410"/>
        <w:gridCol w:w="2283"/>
        <w:gridCol w:w="694"/>
        <w:gridCol w:w="15"/>
        <w:gridCol w:w="1604"/>
        <w:gridCol w:w="664"/>
        <w:gridCol w:w="60"/>
        <w:gridCol w:w="28"/>
        <w:gridCol w:w="1330"/>
        <w:gridCol w:w="42"/>
        <w:gridCol w:w="602"/>
        <w:gridCol w:w="617"/>
        <w:gridCol w:w="157"/>
        <w:gridCol w:w="662"/>
        <w:gridCol w:w="614"/>
        <w:gridCol w:w="208"/>
        <w:gridCol w:w="236"/>
        <w:gridCol w:w="265"/>
        <w:gridCol w:w="58"/>
        <w:gridCol w:w="84"/>
        <w:gridCol w:w="186"/>
        <w:gridCol w:w="730"/>
        <w:gridCol w:w="2081"/>
      </w:tblGrid>
      <w:tr w:rsidR="00495E66" w:rsidTr="00495E66">
        <w:trPr>
          <w:gridAfter w:val="3"/>
          <w:wAfter w:w="2997" w:type="dxa"/>
          <w:trHeight w:val="282"/>
        </w:trPr>
        <w:tc>
          <w:tcPr>
            <w:tcW w:w="85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2"/>
          <w:wAfter w:w="2811" w:type="dxa"/>
          <w:trHeight w:val="282"/>
        </w:trPr>
        <w:tc>
          <w:tcPr>
            <w:tcW w:w="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2"/>
          <w:wAfter w:w="2811" w:type="dxa"/>
          <w:trHeight w:val="282"/>
        </w:trPr>
        <w:tc>
          <w:tcPr>
            <w:tcW w:w="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 1 октября 2024 г.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2"/>
          <w:wAfter w:w="2811" w:type="dxa"/>
          <w:trHeight w:val="282"/>
        </w:trPr>
        <w:tc>
          <w:tcPr>
            <w:tcW w:w="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2"/>
          <w:wAfter w:w="2811" w:type="dxa"/>
          <w:trHeight w:val="323"/>
        </w:trPr>
        <w:tc>
          <w:tcPr>
            <w:tcW w:w="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2"/>
          <w:wAfter w:w="2811" w:type="dxa"/>
          <w:trHeight w:val="319"/>
        </w:trPr>
        <w:tc>
          <w:tcPr>
            <w:tcW w:w="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334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Троснянский район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2"/>
          <w:wAfter w:w="2811" w:type="dxa"/>
          <w:trHeight w:val="319"/>
        </w:trPr>
        <w:tc>
          <w:tcPr>
            <w:tcW w:w="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33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Собственный бюджет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54654000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2"/>
          <w:wAfter w:w="2811" w:type="dxa"/>
          <w:trHeight w:val="282"/>
        </w:trPr>
        <w:tc>
          <w:tcPr>
            <w:tcW w:w="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2"/>
          <w:wAfter w:w="2811" w:type="dxa"/>
          <w:trHeight w:val="282"/>
        </w:trPr>
        <w:tc>
          <w:tcPr>
            <w:tcW w:w="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3"/>
          <w:wAfter w:w="2997" w:type="dxa"/>
          <w:trHeight w:val="282"/>
        </w:trPr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3"/>
          <w:wAfter w:w="2997" w:type="dxa"/>
          <w:trHeight w:val="259"/>
        </w:trPr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8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% исполнения</w:t>
            </w:r>
          </w:p>
        </w:tc>
      </w:tr>
      <w:tr w:rsidR="00495E66" w:rsidTr="00495E66">
        <w:trPr>
          <w:gridAfter w:val="3"/>
          <w:wAfter w:w="2997" w:type="dxa"/>
          <w:trHeight w:val="240"/>
        </w:trPr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3"/>
          <w:wAfter w:w="2997" w:type="dxa"/>
          <w:trHeight w:val="285"/>
        </w:trPr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3"/>
          <w:wAfter w:w="2997" w:type="dxa"/>
          <w:trHeight w:val="28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34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304 580 513,57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208 072 600,40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96 507 913,17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68,31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Администрация Троснянского района Орловской области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002 0 00 00000 00 0000 000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300 899,09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2 540,64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173,53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002 1 00 00000 00 0000 000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300 899,09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2 540,64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173,53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002 1 13 00000 00 0000 000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15 959,36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2 540,64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86,27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002 1 13 01000 00 0000 130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15 959,36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2 540,64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86,27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002 1 13 01990 00 0000 130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15 959,36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2 540,64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86,27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002 1 13 01995 05 0000 130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15 959,36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2 540,64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86,27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002 1 16 00000 00 0000 000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284 939,73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183,95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002 1 16 02000 02 0000 140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002 1 16 02020 02 0000 140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002 1 16 10000 00 0000 140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278 939,73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180,08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002 1 16 10030 05 0000 140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278 939,73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180,08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002 1 16 10032 05 0000 140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278 939,73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180,08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Финансовый отдел администрации Троснянского района Орловской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003 0 00 00000 00 0000 000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188 991 513,57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125 107 291,83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63 768 049,60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66,20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188 991 513,57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125 107 291,83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63 768 049,60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66,20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188 991 513,57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125 223 463,97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63 768 049,60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66,26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003 2 02 10000 00 0000 150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22 125 498,00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17 395 198,00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4 730 300,00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78,62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003 2 02 15001 00 0000 150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18 766 000,00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14 501 300,00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4 264 700,00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77,27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003 2 02 15001 05 0000 150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18 766 000,00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14 501 300,00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4 264 700,00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77,27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003 2 02 15002 00 0000 150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1 863 000,00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1 397 400,00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465 600,00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75,01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003 2 02 15002 05 0000 150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1 863 000,00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1 397 400,00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465 600,00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75,01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дотации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003 2 02 19999 00 0000 150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1 496 498,00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1 496 498,00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дотации бюджетам муниципальных районов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003 2 02 19999 05 0000 150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1 496 498,00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1 496 498,00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003 2 02 20000 00 0000 150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25 160 048,89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9 457 343,83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15 702 705,06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37,59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003 2 02 20216 00 0000 150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6 378 787,87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5 424 242,42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954 545,45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85,04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003 2 02 20216 05 0000 150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6 378 787,87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5 424 242,42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954 545,45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85,04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публично-правовой компании "Фонд развития территорий"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003 2 02 20300 00 0000 150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11 958 000,00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11 958 000,00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003 2 02 20300 05 0000 150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11 958 000,00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11 958 000,00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003 2 02 20303 00 0000 150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1 182 659,34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1 182 659,34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003 2 02 20303 05 0000 150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1 182 659,34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1 182 659,34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003 2 02 25299 00 0000 150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329 670,33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329 670,33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003 2 02 25299 05 0000 150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329 670,33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329 670,33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003 2 02 25304 00 0000 150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2 369 320,45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1 799 850,18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569 470,27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75,96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003 2 02 25304 05 0000 150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2 369 320,45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1 799 850,18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569 470,27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75,96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003 2 02 25467 00 0000 150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799 910,90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799 910,90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003 2 02 25467 05 0000 150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799 910,90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799 910,90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003 2 02 29999 00 0000 150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1 103 670,00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1 038 030,00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51,53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003 2 02 29999 05 0000 150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1 103 670,00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1 038 030,00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51,53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003 2 02 30000 00 0000 150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123 334 428,90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87 631 192,35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35 703 236,55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71,05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003 2 02 30021 00 0000 150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1 348 100,00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929 956,89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418 143,11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68,98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003 2 02 30021 05 0000 150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1 348 100,00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929 956,89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418 143,11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68,98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003 2 02 30024 00 0000 150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6 684 157,70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5 258 240,00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1 425 917,70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78,67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003 2 02 30024 05 0000 150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6 684 157,70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5 258 240,00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1 425 917,70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78,67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003 2 02 30027 00 0000 150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1 620 900,00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347 200,00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78,58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003 2 02 30027 05 0000 150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1 620 900,00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347 200,00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78,58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003 2 02 30029 00 0000 150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470 500,00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289 882,46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180 617,54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61,61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003 2 02 30029 05 0000 150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470 500,00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289 882,46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180 617,54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61,61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003 2 02 35082 00 0000 150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003 2 02 35082 05 0000 150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003 2 02 35118 00 0000 150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1 258 400,00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75,00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003 2 02 35118 05 0000 150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1 258 400,00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75,00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003 2 02 35120 00 0000 150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003 2 02 35120 05 0000 150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003 2 02 39999 00 0000 150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107 581 200,00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78 934 113,00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28 647 087,00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73,37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003 2 02 39999 05 0000 150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107 581 200,00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78 934 113,00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28 647 087,00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73,37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003 2 02 40000 00 0000 150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18 371 537,78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10 739 729,79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7 631 807,99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58,46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003 2 02 45179 00 0000 150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1 486 805,76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967 057,77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519 747,99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65,04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003 2 02 45179 05 0000 150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1 486 805,76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967 057,77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519 747,99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65,04</w:t>
            </w:r>
          </w:p>
        </w:tc>
      </w:tr>
      <w:tr w:rsidR="00495E66" w:rsidTr="00495E66">
        <w:trPr>
          <w:gridAfter w:val="3"/>
          <w:wAfter w:w="2997" w:type="dxa"/>
          <w:trHeight w:val="18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003 2 02 45303 00 0000 150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13 553 800,00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8 397 100,00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5 156 700,00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61,95</w:t>
            </w:r>
          </w:p>
        </w:tc>
      </w:tr>
      <w:tr w:rsidR="00495E66" w:rsidTr="00495E66">
        <w:trPr>
          <w:gridAfter w:val="3"/>
          <w:wAfter w:w="2997" w:type="dxa"/>
          <w:trHeight w:val="20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003 2 02 45303 05 0000 150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13 553 800,00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8 397 100,00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5 156 700,00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61,95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003 2 02 49001 00 0000 150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1 158 572,02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1 158 572,02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003 2 02 49001 05 0000 150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1 158 572,02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1 158 572,02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003 2 02 49999 00 0000 150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2 172 360,00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1 955 360,00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9,99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003 2 02 49999 05 0000 150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2 172 360,00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1 955 360,00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9,99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003 2 07 00000 00 0000 000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003 2 07 05000 05 0000 150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003 2 07 05030 05 0000 150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003 2 18 00000 00 0000 000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155 693,97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003 2 18 00000 00 0000 150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155 693,97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003 2 18 00000 05 0000 150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155 693,97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муниципальных районов от возврата организациями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остатков субсидий прошлых лет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003 2 18 05000 05 0000 150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155 693,97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003 2 18 05010 05 0000 150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155 693,97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003 2 19 00000 00 0000 000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-322 866,11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003 2 19 00000 05 0000 150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-322 866,11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003 2 19 60010 05 0000 150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-322 866,11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Отдел по управлению муниципальным имуществом администрации Троснянского района Орловской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006 0 00 00000 00 0000 000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14 108 700,00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11 133 363,89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2 976 716,00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78,91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14 108 700,00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11 133 363,89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2 976 716,00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78,91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006 1 11 00000 00 0000 000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7 529 700,00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5 200 918,19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2 330 161,70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69,07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006 1 11 05000 00 0000 120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7 529 700,00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5 199 538,30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2 330 161,70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69,05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006 1 11 05010 00 0000 120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7 422 300,00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5 109 658,55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2 312 641,45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68,84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006 1 11 05013 05 0000 120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7 422 300,00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5 109 658,55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2 312 641,45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68,84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006 1 11 05030 00 0000 120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89 879,75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17 520,25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83,69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006 1 11 05035 05 0000 120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89 879,75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17 520,25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83,69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006 1 11 09000 00 0000 120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1 379,89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006 1 11 09040 00 0000 120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1 379,89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006 1 11 09045 05 0000 120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1 379,89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006 1 14 00000 00 0000 000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6 579 000,00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5 932 445,70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646 554,30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90,17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006 1 14 06000 00 0000 430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6 579 000,00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5 932 445,70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646 554,30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90,17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006 1 14 06010 00 0000 430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6 579 000,00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5 932 445,70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646 554,30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90,17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006 1 14 06013 05 0000 430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6 579 000,00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5 932 445,70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646 554,30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90,17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Департамент образования Орловской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011 0 00 00000 00 0000 000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011 1 00 00000 00 0000 000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011 1 16 00000 00 0000 000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011 1 16 01000 01 0000 140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011 1 16 01050 01 0000 140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011 1 16 01053 01 0000 140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Федеральная служба по надзору в сфере природопользования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048 0 00 00000 00 0000 000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219 338,48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238,15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219 338,48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238,15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219 338,48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238,15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048 1 12 01000 01 0000 120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219 338,48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238,15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219 338,48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238,15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219 338,48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238,15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Федеральная налоговая служба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182 0 00 00000 00 0000 000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100 919 700,00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71 207 750,99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33 355 880,25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70,56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100 919 700,00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71 207 750,99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33 355 880,25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70,56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79 000 000,00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54 467 740,74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25 093 732,58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68,95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79 000 000,00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54 467 740,74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25 093 732,58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68,95</w:t>
            </w:r>
          </w:p>
        </w:tc>
      </w:tr>
      <w:tr w:rsidR="00495E66" w:rsidTr="00495E66">
        <w:trPr>
          <w:gridAfter w:val="3"/>
          <w:wAfter w:w="2997" w:type="dxa"/>
          <w:trHeight w:val="18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77 860 400,00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53 070 939,04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24 808 062,49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68,16</w:t>
            </w:r>
          </w:p>
        </w:tc>
      </w:tr>
      <w:tr w:rsidR="00495E66" w:rsidTr="00495E66">
        <w:trPr>
          <w:gridAfter w:val="3"/>
          <w:wAfter w:w="2997" w:type="dxa"/>
          <w:trHeight w:val="15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77 860 400,00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53 052 337,51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24 808 062,49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68,14</w:t>
            </w:r>
          </w:p>
        </w:tc>
      </w:tr>
      <w:tr w:rsidR="00495E66" w:rsidTr="00495E66">
        <w:trPr>
          <w:gridAfter w:val="3"/>
          <w:wAfter w:w="2997" w:type="dxa"/>
          <w:trHeight w:val="15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18 601,53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8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-49 387,59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285 670,09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-22,06</w:t>
            </w:r>
          </w:p>
        </w:tc>
      </w:tr>
      <w:tr w:rsidR="00495E66" w:rsidTr="00495E66">
        <w:trPr>
          <w:gridAfter w:val="3"/>
          <w:wAfter w:w="2997" w:type="dxa"/>
          <w:trHeight w:val="22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-61 770,09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285 670,09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-27,59</w:t>
            </w:r>
          </w:p>
        </w:tc>
      </w:tr>
      <w:tr w:rsidR="00495E66" w:rsidTr="00495E66">
        <w:trPr>
          <w:gridAfter w:val="3"/>
          <w:wAfter w:w="2997" w:type="dxa"/>
          <w:trHeight w:val="22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12 382,50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876 100,00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1 366 903,69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156,02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876 100,00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1 312 957,12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149,86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53 946,57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79 285,60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200,22</w:t>
            </w:r>
          </w:p>
        </w:tc>
      </w:tr>
      <w:tr w:rsidR="00495E66" w:rsidTr="00495E66">
        <w:trPr>
          <w:gridAfter w:val="3"/>
          <w:wAfter w:w="2997" w:type="dxa"/>
          <w:trHeight w:val="18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79 285,60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200,22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13 373 800,00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9 683 886,71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3 689 913,29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72,41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13 373 800,00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9 683 886,71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3 689 913,29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72,41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6 975 000,00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5 024 993,39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1 950 006,61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72,04</w:t>
            </w:r>
          </w:p>
        </w:tc>
      </w:tr>
      <w:tr w:rsidR="00495E66" w:rsidTr="00495E66">
        <w:trPr>
          <w:gridAfter w:val="3"/>
          <w:wAfter w:w="2997" w:type="dxa"/>
          <w:trHeight w:val="18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6 975 000,00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5 024 993,39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1 950 006,61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72,04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28 716,35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4 483,65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86,50</w:t>
            </w:r>
          </w:p>
        </w:tc>
      </w:tr>
      <w:tr w:rsidR="00495E66" w:rsidTr="00495E66">
        <w:trPr>
          <w:gridAfter w:val="3"/>
          <w:wAfter w:w="2997" w:type="dxa"/>
          <w:trHeight w:val="20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28 716,35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4 483,65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86,50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7 232 300,00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5 278 788,61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1 953 511,39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72,99</w:t>
            </w:r>
          </w:p>
        </w:tc>
      </w:tr>
      <w:tr w:rsidR="00495E66" w:rsidTr="00495E66">
        <w:trPr>
          <w:gridAfter w:val="3"/>
          <w:wAfter w:w="2997" w:type="dxa"/>
          <w:trHeight w:val="18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7 232 300,00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5 278 788,61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1 953 511,39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72,99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-866 700,00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-648 611,64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-218 088,36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74,84</w:t>
            </w:r>
          </w:p>
        </w:tc>
      </w:tr>
      <w:tr w:rsidR="00495E66" w:rsidTr="00495E66">
        <w:trPr>
          <w:gridAfter w:val="3"/>
          <w:wAfter w:w="2997" w:type="dxa"/>
          <w:trHeight w:val="18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-866 700,00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-648 611,64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-218 088,36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74,84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7 955 900,00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6 339 668,76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4 572 234,38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79,69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182 1 05 01000 00 0000 110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6 902 000,00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4 861 278,88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4 272 475,24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70,43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6 587 700,00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2 315 224,76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4 272 475,24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35,14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6 587 700,00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2 315 224,76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4 272 475,24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35,14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6 587 700,00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2 315 224,76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4 272 475,24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35,14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314 300,00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2 546 054,12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810,07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314 300,00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2 546 054,12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810,07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314 300,00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2 545 035,95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809,75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182 1 05 01021 01 3000 110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1 018,17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753 900,00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454 140,88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299 759,14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60,24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753 900,00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454 140,88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299 759,14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60,24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753 900,00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454 140,86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299 759,14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60,24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182 1 05 03010 01 3000 110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182 1 05 04000 02 0000 110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1 024 249,00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341,42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182 1 05 04020 02 0000 110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1 024 249,00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341,42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182 1 05 04020 02 1000 110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1 024 249,00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341,42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182 1 08 00000 00 0000 000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716 454,78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121,43</w:t>
            </w:r>
          </w:p>
        </w:tc>
      </w:tr>
      <w:tr w:rsidR="00495E66" w:rsidTr="00495E66">
        <w:trPr>
          <w:gridAfter w:val="3"/>
          <w:wAfter w:w="2997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182 1 08 03000 01 0000 110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716 454,78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121,43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716 454,78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121,43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182 1 08 03010 01 1050 110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571 300,00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693 137,20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121,33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182 1 08 03010 01 1060 110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23 317,58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124,69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Управление по организационному обеспечению деятель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805 0 00 00000 00 0000 000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102 956,12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201 133,26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34,89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102 956,12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201 133,26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34,89</w:t>
            </w:r>
          </w:p>
        </w:tc>
      </w:tr>
      <w:tr w:rsidR="00495E66" w:rsidTr="00495E66">
        <w:trPr>
          <w:gridAfter w:val="3"/>
          <w:wAfter w:w="2997" w:type="dxa"/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102 956,12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201 133,26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34,89</w:t>
            </w:r>
          </w:p>
        </w:tc>
      </w:tr>
      <w:tr w:rsidR="00495E66" w:rsidTr="00495E66">
        <w:trPr>
          <w:gridAfter w:val="3"/>
          <w:wAfter w:w="2997" w:type="dxa"/>
          <w:trHeight w:val="6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805 1 16 01000 01 0000 140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102 956,12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201 133,26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34,89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805 1 16 01050 01 0000 140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91,67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805 1 16 01053 01 0000 140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91,67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805 1 16 01060 01 0000 140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150,00</w:t>
            </w:r>
          </w:p>
        </w:tc>
      </w:tr>
      <w:tr w:rsidR="00495E66" w:rsidTr="00495E66">
        <w:trPr>
          <w:gridAfter w:val="3"/>
          <w:wAfter w:w="2997" w:type="dxa"/>
          <w:trHeight w:val="159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805 1 16 01063 01 0000 140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150,00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охраны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805 1 16 01070 01 0000 140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805 1 16 01073 01 0000 140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805 1 16 01080 01 0000 140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4 080,40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136,01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805 1 16 01083 01 0000 140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4 080,40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136,01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805 1 16 01130 01 0000 140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805 1 16 01133 01 0000 140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805 1 16 01150 01 0000 140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22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805 1 16 01153 01 0000 140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805 1 16 01170 01 0000 140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1 254,51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156,81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805 1 16 01173 01 0000 140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1 254,51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156,81</w:t>
            </w:r>
          </w:p>
        </w:tc>
      </w:tr>
      <w:tr w:rsidR="00495E66" w:rsidTr="00495E66">
        <w:trPr>
          <w:gridAfter w:val="3"/>
          <w:wAfter w:w="2997" w:type="dxa"/>
          <w:trHeight w:val="91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805 1 16 01190 01 0000 140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8 804,47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160,08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805 1 16 01193 01 0000 140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8 804,47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160,08</w:t>
            </w:r>
          </w:p>
        </w:tc>
      </w:tr>
      <w:tr w:rsidR="00495E66" w:rsidTr="00495E66">
        <w:trPr>
          <w:gridAfter w:val="3"/>
          <w:wAfter w:w="2997" w:type="dxa"/>
          <w:trHeight w:val="11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805 1 16 01200 01 0000 140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73 866,74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200 633,26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26,91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805 1 16 01203 01 0000 140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73 866,74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200 633,26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26,91</w:t>
            </w: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Default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Default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% исполнения</w:t>
            </w:r>
          </w:p>
        </w:tc>
      </w:tr>
      <w:tr w:rsidR="00495E66" w:rsidRPr="00495E66" w:rsidTr="00495E66">
        <w:trPr>
          <w:gridAfter w:val="3"/>
          <w:wAfter w:w="2997" w:type="dxa"/>
          <w:trHeight w:val="327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RPr="00495E66" w:rsidTr="00495E66">
        <w:trPr>
          <w:gridAfter w:val="3"/>
          <w:wAfter w:w="2997" w:type="dxa"/>
          <w:trHeight w:val="37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318 959 271,93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210 555 976,62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108 403 295,31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66,01</w:t>
            </w:r>
          </w:p>
        </w:tc>
      </w:tr>
      <w:tr w:rsidR="00495E66" w:rsidRPr="00495E66" w:rsidTr="00495E66">
        <w:trPr>
          <w:gridAfter w:val="3"/>
          <w:wAfter w:w="2997" w:type="dxa"/>
          <w:trHeight w:val="551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Администрация Троснянского района Орловской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002 0000 00 0 00 00000 000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73 070 075,94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34 707 237,47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38 362 838,47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47,50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22 431 585,40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17 996 581,21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4 435 004,19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80,23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1 614 305,00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1 485 953,98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128 351,02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92,05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1 614 305,00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1 485 953,98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128 351,02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92,05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002 0102 65 0 00 55490 000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80 405,00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80 405,00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002 0102 65 0 00 55490 100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80 405,00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80 405,00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002 0102 65 0 00 55490 120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80 405,00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80 405,00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002 0102 65 0 00 55490 121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61 754,99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61 754,99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002 0102 65 0 00 55490 129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18 650,01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18 650,01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Глава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002 0102 65 0 00 80070 000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1 533 900,00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1 405 548,98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128 351,02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91,63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002 0102 65 0 00 80070 100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1 533 900,00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1 405 548,98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128 351,02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91,63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002 0102 65 0 00 80070 120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1 533 900,00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1 405 548,98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128 351,02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91,63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002 0102 65 0 00 80070 121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1 063 000,00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1 047 483,06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15 516,94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98,54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002 0102 65 0 00 80070 122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36,18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002 0102 65 0 00 80070 129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436 900,00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345 765,92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91 134,08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79,14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13 762 854,09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11 665 249,57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2 097 604,52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84,76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13 762 854,09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11 665 249,57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2 097 604,52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84,76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002 0104 65 0 00 55490 000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675 632,09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675 632,09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002 0104 65 0 00 55490 100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675 632,09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675 632,09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002 0104 65 0 00 55490 120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675 632,09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675 632,09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002 0104 65 0 00 55490 121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518 918,65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518 918,65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002 0104 65 0 00 55490 129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156 713,44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156 713,44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002 0104 65 0 00 80080 000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13 087 222,00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10 989 617,48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2 097 604,52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83,97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002 0104 65 0 00 80080 100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13 087 222,00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10 989 617,48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2 097 604,52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83,97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002 0104 65 0 00 80080 120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13 087 222,00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10 989 617,48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2 097 604,52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83,97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002 0104 65 0 00 80080 121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9 685 300,00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8 124 331,32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1 560 968,68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83,88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002 0104 65 0 00 80080 122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119 922,00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119 922,00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002 0104 65 0 00 80080 129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3 282 000,00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2 745 364,16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536 635,84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83,65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Судебная система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002 0105 00 0 00 00000 000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002 0105 65 0 00 00000 000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002 0105 65 0 00 51200 000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002 0105 65 0 00 51200 200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002 0105 65 0 00 51200 240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002 0105 65 0 00 51200 244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7 052 926,31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4 843 877,66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2 209 048,65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68,68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6 868 926,31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4 809 042,66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2 059 883,65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70,01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002 0113 65 0 00 55490 000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157 717,91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157 717,91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002 0113 65 0 00 55490 100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157 717,91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157 717,91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002 0113 65 0 00 55490 120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157 717,91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157 717,91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002 0113 65 0 00 55490 121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121 135,11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121 135,11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002 0113 65 0 00 55490 129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36 582,80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36 582,80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Создание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002 0113 65 0 00 71580 000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379 900,00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195 870,90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184 029,10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51,56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002 0113 65 0 00 71580 100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379 900,00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195 870,90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184 029,10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51,56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002 0113 65 0 00 71580 120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379 900,00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195 870,90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184 029,10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51,56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002 0113 65 0 00 71580 121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133 598,02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158 401,98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45,75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002 0113 65 0 00 71580 129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62 272,88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25 627,12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70,85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полномочий в сфере трудовых отношений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002 0113 65 0 00 71610 000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279 975,00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93 325,00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002 0113 65 0 00 71610 100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279 975,00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93 325,00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002 0113 65 0 00 71610 120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279 975,00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93 325,00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002 0113 65 0 00 71610 121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194 151,33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92 848,67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67,65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002 0113 65 0 00 71610 129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86 300,00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85 823,67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476,33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99,45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002 0113 65 0 00 80110 000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22,12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002 0113 65 0 00 80110 200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22,12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002 0113 65 0 00 80110 240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22,12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002 0113 65 0 00 80110 244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22,12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Реализация муниципальных функций Троснянского района в сфере муниципального управления в рамках непрограммной части бюджета муниципального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002 0113 65 0 00 80390 000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12,00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002 0113 65 0 00 80390 200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002 0113 65 0 00 80390 240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002 0113 65 0 00 80390 244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002 0113 65 0 00 80390 800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002 0113 65 0 00 80390 850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002 0113 65 0 00 80390 853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материально-технического и организационного обеспечения деятельности администрации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5 795 008,40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4 144 478,85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1 650 529,55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71,52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2 333 920,00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2 104 146,29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229 773,71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90,16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2 333 920,00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2 104 146,29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229 773,71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90,16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1 617 233,05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152 766,95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002 0113 65 0 00 80440 122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33 920,00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33 920,00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452 993,24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77 006,76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85,47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3 411 088,40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2 034 948,21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1 376 140,19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59,66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3 411 088,40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2 034 948,21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1 376 140,19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59,66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2 811 088,40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1 658 072,82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1 153 015,58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58,98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002 0113 65 0 00 80440 247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376 875,39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223 124,61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62,81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5 384,35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44 615,65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10,77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002 0113 65 0 00 80440 830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002 0113 65 0 00 80440 831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5 384,35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19 615,65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21,54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002 0113 65 0 00 80440 851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8 189,00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18,11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002 0113 65 0 00 80440 852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3 156,00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36,88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002 0113 65 0 00 80440 853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1 729,35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8 270,65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17,29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"Реализация наказов избирателей депутатам Орловского областного Совета народных депутатов"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002 0113 79 0 00 00000 000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101 075,00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2,81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002 0113 79 0 01 00000 000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101 075,00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2,81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Совершенствование системы антитеррористической защищенности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002 0113 79 0 01 82130 000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101 075,00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2,81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002 0113 79 0 01 82130 200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101 075,00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2,81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002 0113 79 0 01 82130 240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101 075,00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2,81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002 0113 79 0 01 82130 244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101 075,00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2,81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31 910,00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48 090,00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39,89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002 0113 83 0 01 00000 000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 основного мероприятия "Развитие органов управления, сил и средств предупреждения и ликвидации чрезвычайных ситуаций и гражданской обороны" Муниципальной программы " Развитие системы комплексной безопасности в Троснянском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002 0113 83 0 01 82130 000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002 0113 83 0 01 82130 200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002 0113 83 0 01 82130 240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002 0113 83 0 01 82130 244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 создание и накопление запасов резерва материальных ресурсов, предназначенных для защиты населения от чрезвычайных ситуаций и гражданской обороны (дооборудование укрытий) Муниципальной программы " Развитие системы комплекс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002 0113 83 0 02 82130 000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31 910,00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36 090,00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46,93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002 0113 83 0 02 82130 200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31 910,00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36 090,00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46,93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002 0113 83 0 02 82130 240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31 910,00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36 090,00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46,93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002 0113 83 0 02 82130 244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31 910,00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36 090,00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46,93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реализация основного мероприятия основного мероприятия " Осуществление мероприятий по обеспечению безопасности людей на водных объектах, охране их жизни и здоровья " реализация основного мероприятия муниципальной программы " Развитие системы комплексной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002 0113 83 0 03 82130 000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002 0113 83 0 03 82130 200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002 0113 83 0 03 82130 240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002 0113 83 0 03 82130 244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 " Осуществление мероприятий по обеспечению пожарной безопасности " муниципальной программы " Развитие системы комплексной безопасности в Троснянском районе"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002 0113 83 0 04 82130 000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002 0113 83 0 04 82130 200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002 0113 83 0 04 82130 240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002 0113 83 0 04 82130 244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 " Пропаганда знаний и подготовка населения в области гражданской обороны и защиты от чрезвычайных мероприятий" муниципальной программы " Развитие системы комплексной безопасности в Троснянском районе"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002 0113 83 0 05 82130 000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002 0113 83 0 05 82130 200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002 0113 83 0 05 82130 240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002 0113 83 0 05 82130 244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2 419 400,00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1 968 412,26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450 987,74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81,36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2 419 400,00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1 968 412,26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450 987,74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81,36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2 419 400,00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1 968 412,26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450 987,74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81,36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и обеспечение деятельности единой дежурно-диспетчерской службы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002 0309 65 0 00 80430 000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2 389 400,00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1 968 412,26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420 987,74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82,38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002 0309 65 0 00 80430 100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2 189 200,00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1 836 662,44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352 537,56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83,90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002 0309 65 0 00 80430 110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2 189 200,00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1 836 662,44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352 537,56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83,90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002 0309 65 0 00 80430 111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1 681 400,00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1 376 510,87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304 889,13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81,87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002 0309 65 0 00 80430 119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507 800,00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460 151,57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47 648,43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90,62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002 0309 65 0 00 80430 200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128 739,95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66 460,05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65,95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002 0309 65 0 00 80430 240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128 739,95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66 460,05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65,95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002 0309 65 0 00 80430 244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128 739,95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66 460,05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65,95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002 0309 65 0 00 80430 800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3 009,87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1 990,13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60,20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002 0309 65 0 00 80430 850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3 009,87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1 990,13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60,20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002 0309 65 0 00 80430 853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3 009,87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1 990,13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60,20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выполнение переданных сельским поселениям полномочий по организации и осуществлению мероприятий по территориальной обороне и гражданской обороне, защите населения и территории от чрезвычайных ситуаций природного и техногенного 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002 0309 65 0 00 81753 000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002 0309 65 0 00 81753 200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002 0309 65 0 00 81753 240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002 0309 65 0 00 81753 244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19 945 219,64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12 122 152,95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7 823 066,69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002 0405 00 0 00 00000 000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309 357,70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56 040,00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253 317,70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18,11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002 0405 65 0 00 00000 000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309 357,70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56 040,00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253 317,70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18,11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мероприятий приосуществлении деятельности по обращению с животными без владельцев на территории Орловской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002 0405 65 0 00 71090 000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309 357,70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56 040,00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253 317,70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18,11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002 0405 65 0 00 71090 200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309 357,70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56 040,00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253 317,70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18,11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002 0405 65 0 00 71090 240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309 357,70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56 040,00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253 317,70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18,11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002 0405 65 0 00 71090 244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309 357,70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56 040,00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253 317,70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18,11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002 0408 00 0 00 00000 000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3 211 900,00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1 890 495,00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1 321 405,00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58,86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002 0408 65 0 00 00000 000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3 211 900,00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1 890 495,00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1 321 405,00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58,86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отдельных мероприятий по другим видам транспорта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002 0408 65 0 00 80120 000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3 211 900,00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1 890 495,00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1 321 405,00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58,86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002 0408 65 0 00 80120 200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3 211 900,00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1 890 495,00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1 321 405,00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58,86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002 0408 65 0 00 80120 240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3 211 900,00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1 890 495,00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1 321 405,00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58,86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002 0408 65 0 00 80120 244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3 211 900,00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1 890 495,00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1 321 405,00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58,86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16 406 961,94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10 158 617,95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6 248 343,99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61,92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транспортной системы в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16 406 961,94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10 158 617,95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6 248 343,99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61,92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002 0409 61 0 01 00000 000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3 750 000,00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2 792 187,39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957 812,61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74,46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 "Содержание автомобильных дорог общего пользования местного значения"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002 0409 61 0 01 82130 000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3 750 000,00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2 792 187,39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957 812,61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74,46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002 0409 61 0 01 82130 200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3 750 000,00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2 792 187,39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957 812,61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74,46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002 0409 61 0 01 82130 240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3 750 000,00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2 792 187,39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957 812,61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74,46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002 0409 61 0 01 82130 244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3 750 000,00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2 792 187,39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957 812,61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74,46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002 0409 61 0 02 00000 000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12 615 961,94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7 366 430,56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5 249 531,38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58,39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 "Ремонт автомобильных дорог местного значения общего пользования"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002 0409 61 0 02 82130 000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6 166 467,00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1 942 188,14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4 224 278,86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31,50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002 0409 61 0 02 82130 200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6 166 467,00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1 942 188,14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4 224 278,86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31,50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002 0409 61 0 02 82130 240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6 166 467,00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1 942 188,14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4 224 278,86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31,50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002 0409 61 0 02 82130 243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5 521 153,07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1 419 223,14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4 101 929,93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25,71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002 0409 61 0 02 82130 244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645 313,93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522 965,00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122 348,93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81,04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Ремонт автомобильных дорог  местного значения общего пользования из средств областного "Дорожного фонда"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02 S0410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6 449 494,94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5 424 242,42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1 025 252,52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84,10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02 S0410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6 449 494,94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5 424 242,42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1 025 252,52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84,10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02 S0410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6 449 494,94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5 424 242,42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1 025 252,52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84,10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02 S0410 243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6 449 494,94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5 424 242,42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1 025 252,52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84,10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Реализация основного мероприятия"Формирование законопослушного поведения участников дорожного движения"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002 0409 61 0 03 82130 000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002 0409 61 0 03 82130 200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002 0409 61 0 03 82130 240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002 0409 61 0 03 82130 244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002 0412 00 0 00 00000 000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002 0412 65 0 00 00000 000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проведение рейтингового голосования по выбору общественных территорий, подлежащих багоустройству в первоочередном порядке и дизайн-проектов общественных территорий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002 0412 65 0 00 74920 000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002 0412 65 0 00 74920 200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002 0412 65 0 00 74920 240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002 0412 65 0 00 74920 244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22 913 899,70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1 807 386,33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21 106 513,37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7,89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002 0501 65 0 00 00000 000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Финансирование вопросов местного значения, связанных с исполнением решения суда по приобретению благоустроенного жилого помещенияо помещения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002 0501 65 0 00 89600 000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002 0501 65 0 00 89600 400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002 0501 65 0 00 89600 410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002 0501 65 0 00 89600 412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002 0502 00 0 00 00000 000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002 0502 84 0 00 00000 000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Муниципальная программа " Улучшение водоснаюжения и водоотведения в сельских населенных пунктах Троснянского района в 2024-2027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002 0502 84 0 00 82130 000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002 0502 84 0 00 82130 200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002 0502 84 0 00 82130 240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002 0502 84 0 00 82130 244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741 100,00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557 386,33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183 713,67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75,21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241 100,00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137 838,33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103 261,67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57,17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муниципальных полномочий по организации и содержанию мест захоронений (кладбищ)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002 0503 65 0 00 81740 000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10 357,09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39 642,91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20,71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002 0503 65 0 00 81740 200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10 357,09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39 642,91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20,71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002 0503 65 0 00 81740 240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10 357,09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39 642,91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20,71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002 0503 65 0 00 81740 244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10 357,09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39 642,91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20,71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выполнение переданных сельским поселениям полномочий по созданию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002 0503 65 0 00 81751 000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52 437,44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34 562,56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60,27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002 0503 65 0 00 81751 200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52 437,44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34 562,56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60,27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002 0503 65 0 00 81751 240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52 437,44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34 562,56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60,27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002 0503 65 0 00 81751 244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52 437,44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34 562,56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60,27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выполнение переданных сельским поселениям полномочий по обеспечению безопасности людей на водных объектах, охране их жизни и здоровья на 2020-2022 годы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002 0503 65 0 00 81752 000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75 043,80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29 056,20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72,09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002 0503 65 0 00 81752 200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75 043,80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29 056,20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72,09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002 0503 65 0 00 81752 240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75 043,80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29 056,20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72,09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002 0503 65 0 00 81752 244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75 043,80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29 056,20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72,09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"Стимулирование социального жилищного строительства в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002 0503 76 0 00 00000 000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419 548,00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80 452,00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83,91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Устройство контейнерных площадок, ремонт старых и покупка новых контейнеров на Территории Троснянского района Орловской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002 0503 76 0 00 82130 000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419 548,00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80 452,00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83,91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002 0503 76 0 00 82130 200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419 548,00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80 452,00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83,91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002 0503 76 0 00 82130 240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419 548,00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80 452,00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83,91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002 0503 76 0 00 82130 244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419 548,00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80 452,00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83,91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20 812 799,70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20 812 799,70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системы комплексной безопасности в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20 812 799,70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20 812 799,70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Ведомственные проекты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20 812 799,70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20 812 799,70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Основное мероприятие "Доставка необходимого оборудования и материальных ресурсов, необходимых для восстановления и совершенствования ЗС ГО (проведение мероприятий по установке, наладке оборудования и ремонту ЗС ГО)"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20 812 799,70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20 812 799,70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мероприятий по модернизации системы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002 0505 62 3 02 09505 000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15 782 760,00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15 782 760,00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002 0505 62 3 02 09505 400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15 782 760,00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15 782 760,00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002 0505 62 3 02 09505 410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15 782 760,00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15 782 760,00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002 0505 62 3 02 09505 414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15 782 760,00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15 782 760,00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мероприятий по модернизации системы коммунальной инфраструктуры за счет областных средств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002 0505 62 3 02 09605 000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1 560 932,10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1 560 932,10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002 0505 62 3 02 09605 400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1 560 932,10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1 560 932,10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002 0505 62 3 02 09605 410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1 560 932,10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1 560 932,10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002 0505 62 3 02 09605 414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1 560 932,10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1 560 932,10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Софинансирование мероприятий по модернизации системы коммунальной инфраструктуры за счет средств  бюджета муниципального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S9605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S9605 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S9605 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0505 62 3 02 S9605 414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5 359 971,20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812 704,72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4 547 266,48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15,16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940 300,00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812 704,72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127 595,28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86,43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002 1001 65 0 00 00000 000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940 300,00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812 704,72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127 595,28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86,43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Дополнительное пенсионное обеспечение, доплата к пенсиям муниципальных служащих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002 1001 65 0 00 80260 000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940 300,00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812 704,72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127 595,28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86,43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002 1001 65 0 00 80260 300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940 300,00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812 704,72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127 595,28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86,43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002 1001 65 0 00 80260 310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940 300,00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812 704,72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127 595,28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86,43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002 1001 65 0 00 80260 312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940 300,00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812 704,72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127 595,28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86,43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002 1004 00 0 00 00000 000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4 419 671,20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4 419 671,20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002 1004 65 0 00 00000 000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4 419 671,20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4 419 671,20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единовременной выплаты на ремонт жилых помещений, закрепленных на праве собственности за детьми 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002 1004 65 0 00 72490 000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002 1004 65 0 00 72490 300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002 1004 65 0 00 72490 320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002 1004 65 0 00 72490 323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002 1004 65 0 00 72950 000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002 1004 65 0 00 72950 400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002 1004 65 0 00 72950 410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002 1004 65 0 00 72950 412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4 369 671,20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Финансовый отдел администрации Троснянского района Орловской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003 0000 00 0 00 00000 000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17 551 200,79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10 512 294,91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7 038 905,88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59,90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4 866 344,00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2 780 077,35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2 086 266,65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57,13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3 783 544,00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2 322 433,46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1 461 110,54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61,38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3 783 544,00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2 322 433,46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1 461 110,54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61,38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003 0106 65 0 00 55490 000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94 244,00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94 244,00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003 0106 65 0 00 55490 100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94 244,00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94 244,00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003 0106 65 0 00 55490 120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94 244,00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94 244,00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003 0106 65 0 00 55490 121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72 384,00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72 384,00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003 0106 65 0 00 55490 129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21 860,00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003 0106 65 0 00 80080 000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3 689 300,00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2 228 189,46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1 461 110,54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60,40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003 0106 65 0 00 80080 100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3 689 300,00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2 228 189,46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1 461 110,54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60,40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003 0106 65 0 00 80080 120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3 689 300,00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2 228 189,46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1 461 110,54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60,40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003 0106 65 0 00 80080 121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2 843 484,00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1 698 029,21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1 145 454,79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59,72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003 0106 65 0 00 80080 129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845 816,00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530 160,25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315 655,75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62,68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003 0111 65 0 00 00000 000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 исполнительных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003 0111 65 0 00 80100 000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003 0111 65 0 00 80100 800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003 0111 65 0 00 80100 870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003 0113 00 0 00 00000 000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682 800,00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457 643,89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225 156,11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003 0113 65 0 00 00000 000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682 800,00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457 643,89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225 156,11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материально-технического и организационного обеспечения деятельности структурных подразделений администрации района(финансового отдела)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003 0113 65 0 00 80450 000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682 800,00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457 643,89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225 156,11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003 0113 65 0 00 80450 200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672 800,00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457 416,30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215 383,70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003 0113 65 0 00 80450 240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672 800,00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457 416,30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215 383,70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003 0113 65 0 00 80450 244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672 800,00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457 416,30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215 383,70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003 0113 65 0 00 80450 800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227,59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9 772,41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2,28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003 0113 65 0 00 80450 850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227,59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9 772,41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2,28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003 0113 65 0 00 80450 852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003 0113 65 0 00 80450 853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227,59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1 772,41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11,38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003 0200 00 0 00 00000 000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1 258 400,00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003 0203 00 0 00 00000 000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1 258 400,00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003 0203 65 0 00 00000 000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1 258 400,00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комиссариаты, в рамках непрограммной части бюджета муниципального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003 0203 65 0 00 51180 000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1 258 400,00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003 0203 65 0 00 51180 500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1 258 400,00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003 0203 65 0 00 51180 530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1 258 400,00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003 0300 00 0 00 00000 000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15 031,80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44 968,20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25,05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003 0309 00 0 00 00000 000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15 031,80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44 968,20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25,05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003 0309 65 0 00 00000 000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15 031,80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44 968,20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25,05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выполнение переданных сельским поселениям полномочий по организации и осуществлению мероприятий по территориальной обороне и гражданской обороне, защите населения и территории от чрезвычайных ситуаций природного и техногенного 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003 0309 65 0 00 81753 000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15 031,80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44 968,20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25,05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003 0309 65 0 00 81753 500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15 031,80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44 968,20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25,05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003 0309 65 0 00 81753 540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15 031,80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44 968,20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25,05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003 0400 00 0 00 00000 000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6 236 779,00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2 803 084,80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3 433 694,20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44,94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003 0409 00 0 00 00000 000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6 236 779,00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2 803 084,80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3 433 694,20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44,94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транспортной системы в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003 0409 61 0 00 00000 000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6 236 779,00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2 803 084,80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3 433 694,20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44,94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003 0409 61 0 01 00000 000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6 236 779,00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2 803 084,80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3 433 694,20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44,94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Реализация основного мероприятия "Содержание автомобильных дорог общего пользования местного значения"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003 0409 61 0 01 82130 000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6 236 779,00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2 803 084,80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3 433 694,20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44,94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003 0409 61 0 01 82130 500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6 236 779,00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2 803 084,80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3 433 694,20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44,94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003 0409 61 0 01 82130 540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6 236 779,00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2 803 084,80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3 433 694,20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44,94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389 500,00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131 249,10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258 250,90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33,70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003 0503 00 0 00 00000 000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389 500,00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131 249,10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258 250,90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33,70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003 0503 65 0 00 00000 000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389 500,00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131 249,10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258 250,90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33,70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муниципальных полномочий по организации и содержанию мест захоронений (кладбищ)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003 0503 65 0 00 81740 000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003 0503 65 0 00 81740 500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003 0503 65 0 00 81740 540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выполнение переданных сельским поселениям полномочий по созданию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003 0503 65 0 00 81751 000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52 500,00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53,33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003 0503 65 0 00 81751 500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52 500,00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53,33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003 0503 65 0 00 81751 540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52 500,00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53,33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выполнение переданных сельским поселениям полномочий по обеспечению безопасности людей на водных объектах, охране их жизни и здоровья на 2020-2022 годы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003 0503 65 0 00 81752 000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71 249,10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118 750,90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37,50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003 0503 65 0 00 81752 500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71 249,10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118 750,90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37,50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003 0503 65 0 00 81752 540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71 249,10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118 750,90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37,50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003 0800 00 0 00 00000 000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003 0801 00 0 00 00000 000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сельского хозяйства и регулирование рынков сельскохозяйственной продукции, сырья и продовольствия в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003 0801 63 0 00 00000 000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Ведомственные проекты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003 0801 63 3 00 00000 000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Ведомственный проект "Развитие молочного и мясного скотоводства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003 0801 63 3 01 00000 000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003 0801 63 3 01 81730 000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003 0801 63 3 01 81730 500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003 0801 63 3 01 81730 540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003 1000 00 0 00 00000 000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107 777,79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71 851,86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35 925,93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66,67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003 1001 00 0 00 00000 000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107 777,79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71 851,86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35 925,93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66,67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003 1001 65 0 00 00000 000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107 777,79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71 851,86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35 925,93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66,67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Дополнительное пенсионное обеспечение, доплата к пенсиям муниципальных служащих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003 1001 65 0 00 80260 000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107 777,79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71 851,86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35 925,93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66,67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003 1001 65 0 00 80260 300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107 777,79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71 851,86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35 925,93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66,67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003 1001 65 0 00 80260 310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107 777,79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71 851,86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35 925,93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66,67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003 1001 65 0 00 80260 312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107 777,79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71 851,86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35 925,93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66,67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4 467 200,00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3 656 000,00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811 200,00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81,84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3 907 200,00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651 200,00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003 1401 65 0 00 00000 000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3 907 200,00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651 200,00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Дотация на выравнивание бюджетной обеспеченности сельских поселений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003 1401 65 0 00 71560 000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3 907 200,00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651 200,00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003 1401 65 0 00 71560 500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3 907 200,00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651 200,00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003 1401 65 0 00 71560 510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3 907 200,00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651 200,00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003 1401 65 0 00 71560 511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3 907 200,00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651 200,00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83,33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003 1403 00 0 00 00000 000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71,43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003 1403 65 0 00 00000 000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71,43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Наказы избирателей депутатам Троснянского районного Совета народных депутатов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003 1403 65 0 00 80210 000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003 1403 65 0 00 80210 500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003 1403 65 0 00 80210 540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003 1403 65 0 00 80910 000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76,92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003 1403 65 0 00 80910 500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76,92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003 1403 65 0 00 80910 540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76,92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Отдел образования администрации Троснянского района Орловской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004 0000 00 0 00 00000 000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206 997 568,98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151 501 292,46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55 496 276,52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73,19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3 168 687,84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2 705 578,58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463 109,26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85,38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3 168 687,84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2 705 578,58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463 109,26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85,38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2 705 578,58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453 109,26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004 0113 65 0 00 55490 000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58 918,00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58 918,00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004 0113 65 0 00 55490 100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58 918,00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58 918,00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004 0113 65 0 00 55490 120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58 918,00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58 918,00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004 0113 65 0 00 55490 121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45 252,00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45 252,00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004 0113 65 0 00 55490 129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13 666,00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13 666,00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Возмещение расходов на размещение и питание граждан Российской Фелерации, Украины, Донецкой Народной Республики, Луганской Народной Республики и лиц без гражданства, постоянно роживавших на территории Украины, Донецкой Народной Республики, Луганской Народ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004 0113 65 0 00 56940 000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665 114,84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665 114,84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004 0113 65 0 00 56940 600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665 114,84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665 114,84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004 0113 65 0 00 56940 610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665 114,84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665 114,84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004 0113 65 0 00 56940 612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665 114,84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665 114,84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004 0113 65 0 00 71590 000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396 090,88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37 609,12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004 0113 65 0 00 71590 100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396 090,88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37 609,12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004 0113 65 0 00 71590 120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396 090,88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37 609,12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004 0113 65 0 00 71590 121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334 030,58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306 972,01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27 058,57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91,90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004 0113 65 0 00 71590 129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99 669,42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89 118,87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10 550,55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89,41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материально-технического и организационного обеспечения деятельности структурных подразделений администрации района (отдел образования)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004 0113 65 0 00 80460 000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809 764,39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99 235,61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89,08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004 0113 65 0 00 80460 100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824 232,00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768 046,93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56 185,07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93,18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004 0113 65 0 00 80460 120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824 232,00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768 046,93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56 185,07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93,18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004 0113 65 0 00 80460 121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632 900,00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591 261,55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41 638,45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93,42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004 0113 65 0 00 80460 122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232,00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004 0113 65 0 00 80460 129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191 100,00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176 553,38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14 546,62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92,39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004 0113 65 0 00 80460 200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84 768,00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41 717,46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43 050,54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49,21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004 0113 65 0 00 80460 240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84 768,00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41 717,46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43 050,54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49,21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004 0113 65 0 00 80460 244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84 768,00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41 717,46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43 050,54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49,21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004 0113 65 0 00 81445 000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1 091 955,00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775 690,47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316 264,53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71,04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004 0113 65 0 00 81445 600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1 091 955,00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775 690,47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316 264,53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71,04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004 0113 65 0 00 81445 610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1 091 955,00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775 690,47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316 264,53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71,04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004 0113 65 0 00 81445 612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1 091 955,00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775 690,47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316 264,53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71,04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004 0113 85 0 00 00000 000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 Муниципальной программы " Укрепление общественного здоровья среди населения Троснянского муниципального района Орловской области на 2022-2026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004 0113 85 0 00 82130 000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004 0113 85 0 00 82130 200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004 0113 85 0 00 82130 240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004 0113 85 0 00 82130 244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199 185 601,14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146 410 844,93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52 774 756,21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73,50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15 928 294,75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13 027 947,33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2 900 347,42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81,79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информационного общества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15 928 294,75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13 027 947,33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2 900 347,42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81,79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15 928 294,75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13 027 947,33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2 900 347,42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81,79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15 928 294,75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13 027 947,33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2 900 347,42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81,79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004 0701 64 1 01 71570 000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9 126 130,00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7 335 197,00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1 790 933,00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80,38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004 0701 64 1 01 71570 600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9 126 130,00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7 335 197,00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1 790 933,00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80,38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004 0701 64 1 01 71570 610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9 126 130,00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7 335 197,00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1 790 933,00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80,38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004 0701 64 1 01 71570 611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9 126 130,00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7 335 197,00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1 790 933,00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80,38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деятельности (оказания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952 164,75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628 358,60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323 806,15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952 164,75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628 358,60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323 806,15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952 164,75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628 358,60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323 806,15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952 164,75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628 358,60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323 806,15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оплаты труда обслуживающего персонала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004 0701 64 1 01 81201 000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3 590 245,00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559 755,00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86,51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004 0701 64 1 01 81201 600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3 590 245,00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559 755,00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86,51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004 0701 64 1 01 81201 610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3 590 245,00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559 755,00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86,51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004 0701 64 1 01 81201 611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3 590 245,00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559 755,00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86,51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оплаты коммунальных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004 0701 64 1 01 81202 000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1 369 654,73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130 345,27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004 0701 64 1 01 81202 600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1 369 654,73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130 345,27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004 0701 64 1 01 81202 610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1 369 654,73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130 345,27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004 0701 64 1 01 81202 611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1 369 654,73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130 345,27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91,31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питания детей в детских дошкольных учреждениях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004 0701 64 1 01 81400 000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95 508,00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52,25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004 0701 64 1 01 81400 600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95 508,00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52,25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004 0701 64 1 01 81400 610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95 508,00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52,25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004 0701 64 1 01 81400 611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104 492,00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95 508,00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52,25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170 740 137,90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123 502 079,91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47 238 057,99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информационного общества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170 740 137,90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123 502 079,91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47 238 057,99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170 740 137,90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123 502 079,91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47 238 057,99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004 0702 64 1 02 53030 000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13 553 800,00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8 397 100,00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5 156 700,00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61,95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004 0702 64 1 02 53030 600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13 553 800,00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8 397 100,00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5 156 700,00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61,95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004 0702 64 1 02 53030 610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13 553 800,00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8 397 100,00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5 156 700,00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61,95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004 0702 64 1 02 53030 612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13 553 800,00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8 397 100,00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5 156 700,00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61,95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Ежемесячное денежное вознаграждение за классное руководство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004 0702 64 1 02 71500 000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1 348 100,00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929 956,89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418 143,11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68,98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004 0702 64 1 02 71500 600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1 348 100,00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929 956,89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418 143,11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68,98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004 0702 64 1 02 71500 610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1 348 100,00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929 956,89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418 143,11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68,98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004 0702 64 1 02 71500 611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1 348 100,00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929 956,89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418 143,11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68,98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004 0702 64 1 02 71570 000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98 405 070,00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71 598 916,00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26 806 154,00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72,76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004 0702 64 1 02 71570 600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98 405 070,00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71 598 916,00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26 806 154,00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72,76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004 0702 64 1 02 71570 610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98 405 070,00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71 598 916,00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26 806 154,00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72,76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004 0702 64 1 02 71570 611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98 405 070,00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71 598 916,00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26 806 154,00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72,76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004 0702 64 1 02 71970 000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150 607,71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147 452,27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3 155,44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97,90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004 0702 64 1 02 71970 600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150 607,71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147 452,27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3 155,44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97,90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004 0702 64 1 02 71970 610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150 607,71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147 452,27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3 155,44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97,90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004 0702 64 1 02 71970 612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150 607,71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147 452,27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3 155,44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97,90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Возмещение расходов бюджета Троснянского муниципального района на обеспечение питанием учащихся в муниципальных общеобразовательных учреждениях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004 0702 64 1 02 72410 000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1 741 700,00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1 103 670,00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638 030,00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004 0702 64 1 02 72410 600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1 741 700,00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1 103 670,00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638 030,00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004 0702 64 1 02 72410 610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1 741 700,00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1 103 670,00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638 030,00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004 0702 64 1 02 72410 611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1 741 700,00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1 103 670,00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638 030,00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Наказы депутатам областного Совета народных депутатов по образовательным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004 0702 64 1 02 72650 000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004 0702 64 1 02 72650 600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004 0702 64 1 02 72650 610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004 0702 64 1 02 72650 612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Наказы депутатам ТРСНД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004 0702 64 1 02 80210 000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004 0702 64 1 02 80210 600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004 0702 64 1 02 80210 610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004 0702 64 1 02 80210 612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сети общеобразовательных учреждений Троснянского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6 381 318,45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2 531 961,45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3 849 357,00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39,68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6 381 318,45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2 531 961,45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3 849 357,00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39,68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6 381 318,45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2 531 961,45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3 849 357,00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39,68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6 381 318,45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2 531 961,45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3 849 357,00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39,68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оплаты труда обслуживающего персонала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004 0702 64 1 02 81201 000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28 487 917,00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25 369 317,00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3 118 600,00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89,05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004 0702 64 1 02 81201 600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28 487 917,00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25 369 317,00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3 118 600,00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89,05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004 0702 64 1 02 81201 610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28 487 917,00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25 369 317,00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3 118 600,00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89,05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004 0702 64 1 02 81201 611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28 487 917,00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25 369 317,00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3 118 600,00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89,05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оплаты коммунальных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004 0702 64 1 02 81202 000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11 300 000,00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7 643 897,40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3 656 102,60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67,65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004 0702 64 1 02 81202 600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11 300 000,00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7 643 897,40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3 656 102,60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67,65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004 0702 64 1 02 81202 610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11 300 000,00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7 643 897,40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3 656 102,60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67,65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004 0702 64 1 02 81202 611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11 300 000,00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7 643 897,40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3 656 102,60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67,65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проведение итоговой аттестации выпускников образовательных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004 0702 64 1 02 81220 000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215 300,00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117 956,00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97 344,00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54,79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004 0702 64 1 02 81220 200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215 300,00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117 956,00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97 344,00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54,79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004 0702 64 1 02 81220 240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215 300,00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117 956,00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97 344,00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54,79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004 0702 64 1 02 81220 244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215 300,00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117 956,00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97 344,00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54,79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питания детей дошкольного возраста в общеобразовательных учреждениях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004 0702 64 1 02 81400 000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153 710,00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91 120,00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40,72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004 0702 64 1 02 81400 600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153 710,00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91 120,00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40,72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004 0702 64 1 02 81400 610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153 710,00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91 120,00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40,72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004 0702 64 1 02 81400 611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153 710,00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91 120,00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40,72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004 0702 64 1 02 81401 000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246 090,00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165 045,00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81 045,00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004 0702 64 1 02 81401 600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246 090,00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165 045,00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81 045,00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004 0702 64 1 02 81401 610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246 090,00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165 045,00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81 045,00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004 0702 64 1 02 81401 611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246 090,00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165 045,00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81 045,00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подвоза детей в общеобразовательные учреждения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004 0702 64 1 02 81500 000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2 214 766,00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1 545 459,61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669 306,39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69,78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004 0702 64 1 02 81500 600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2 214 766,00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1 545 459,61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669 306,39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69,78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004 0702 64 1 02 81500 610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2 214 766,00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1 545 459,61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669 306,39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69,78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004 0702 64 1 02 81500 611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2 214 766,00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1 545 459,61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669 306,39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69,78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L3040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2 393 252,98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1 818 030,52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575 222,46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L3040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2 393 252,98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1 818 030,52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575 222,46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L3040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2 393 252,98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1 818 030,52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575 222,46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L3040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2 393 252,98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1 818 030,52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575 222,46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Софинансирование расходов на питание в муниципальных общеобразовательных учрежениях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S2410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1 741 700,00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1 103 670,00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638 030,00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S2410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1 741 700,00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1 103 670,00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638 030,00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S2410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1 741 700,00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1 103 670,00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638 030,00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02 S2410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1 741 700,00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1 103 670,00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638 030,00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EВ 51790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1 486 805,76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967 057,77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519 747,99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65,04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EВ 51790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1 486 805,76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967 057,77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519 747,99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65,04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EВ 51790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1 486 805,76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967 057,77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519 747,99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65,04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0702 64 1 EВ 51790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1 486 805,76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967 057,77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519 747,99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65,04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6 614 195,20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5 201 177,87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1 413 017,33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78,64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информационного общества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6 614 195,20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5 201 177,87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1 413 017,33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78,64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6 614 195,20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5 201 177,87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1 413 017,33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78,64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Муниципальный социальный заказ на оказание муниципальных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004 0703 64 1 02 81233 000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291 658,00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553 542,00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34,51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004 0703 64 1 02 81233 600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291 658,00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553 542,00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34,51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004 0703 64 1 02 81233 610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291 658,00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553 542,00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34,51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004 0703 64 1 02 81233 611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845 200,00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291 658,00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553 542,00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34,51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Основное мероприятие "Мероприятия по исполнению государственных работ  в сфере информатики и государственных услуг в сфере обеспечения предоставления государственных (муниципальных) услуг в многофункциональных центрах предоставления государственных (муниц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5 768 995,20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4 909 519,87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859 475,33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85,10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мероприятия"Обеспечение деятельности муниципальных образовательных организаций дополнительного образования"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507 195,20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216 820,29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290 374,91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42,75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507 195,20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216 820,29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290 374,91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42,75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507 195,20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216 820,29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290 374,91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42,75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507 195,20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216 820,29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290 374,91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42,75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по учреждениям дополнительного образования РОНО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004 0703 64 1 03 81201 000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4 514 800,00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4 204 405,00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310 395,00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93,12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004 0703 64 1 03 81201 600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4 514 800,00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4 204 405,00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310 395,00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93,12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004 0703 64 1 03 81201 610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4 514 800,00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4 204 405,00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310 395,00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93,12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004 0703 64 1 03 81201 611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4 514 800,00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4 204 405,00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310 395,00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93,12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коммунальных  услуг по учреджениям дополнительного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004 0703 64 1 03 81202 000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747 000,00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488 294,58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258 705,42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004 0703 64 1 03 81202 600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747 000,00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488 294,58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258 705,42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004 0703 64 1 03 81202 610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747 000,00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488 294,58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258 705,42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004 0703 64 1 03 81202 611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747 000,00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488 294,58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258 705,42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65,37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143 800,00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47 473,00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96 327,00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33,01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004 0707 67 0 00 00000 000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59 800,00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33 953,00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25 847,00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56,78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004 0707 67 0 01 00000 000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59 800,00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33 953,00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25 847,00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56,78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004 0707 67 0 01 81210 000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59 800,00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33 953,00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25 847,00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56,78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004 0707 67 0 01 81210 600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59 800,00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33 953,00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25 847,00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56,78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004 0707 67 0 01 81210 610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59 800,00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33 953,00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25 847,00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56,78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004 0707 67 0 01 81210 611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59 800,00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33 953,00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25 847,00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56,78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строительного комплекса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004 0707 81 0 00 00000 000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16,10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1 "Стимулирование развития жилищного строительства в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004 0707 81 1 00 00000 000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16,10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1 "Молодежь Троснянского района Орловской области на 2022-2025 годы" муниципальной программы "Молодежь Троснянского района Орловской области на 2022-2025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004 0707 81 1 00 82130 000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16,10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004 0707 81 1 00 82130 200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16,10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004 0707 81 1 00 82130 240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16,10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004 0707 81 1 00 82130 244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16,10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Другие вопросы в области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5 759 173,29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4 632 166,82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1 127 006,47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80,43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информационного общества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004 0709 64 0 00 00000 000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906 150,00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138 896,38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767 253,62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15,33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004 0709 64 1 00 00000 000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906 150,00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138 896,38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767 253,62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15,33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путевок в летние лагеря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004 0709 64 1 04 80850 000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138 896,38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11 103,62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92,60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004 0709 64 1 04 80850 300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138 896,38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11 103,62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92,60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004 0709 64 1 04 80850 320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138 896,38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11 103,62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92,60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004 0709 64 1 04 80850 323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138 896,38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11 103,62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92,60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летних пришкольных лагерей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004 0709 64 1 04 81200 000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756 150,00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756 150,00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004 0709 64 1 04 81200 600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756 150,00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756 150,00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004 0709 64 1 04 81200 610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756 150,00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756 150,00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004 0709 64 1 04 81200 611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756 150,00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756 150,00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4 853 023,29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4 493 270,44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359 752,85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92,59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004 0709 65 0 00 55490 000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176 631,00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176 631,00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004 0709 65 0 00 55490 100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176 631,00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176 631,00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004 0709 65 0 00 55490 120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176 631,00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176 631,00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004 0709 65 0 00 55490 121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135 661,00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135 661,00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004 0709 65 0 00 55490 129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40 970,00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40 970,00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004 0709 65 0 00 71970 000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3 392,29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3 392,29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004 0709 65 0 00 71970 600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3 392,29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3 392,29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004 0709 65 0 00 71970 610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3 392,29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3 392,29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004 0709 65 0 00 71970 612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3 392,29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3 392,29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004 0709 65 0 00 80080 000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2 673 000,00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2 563 051,15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109 948,85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95,89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004 0709 65 0 00 80080 100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2 673 000,00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2 563 051,15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109 948,85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95,89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004 0709 65 0 00 80080 120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2 673 000,00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2 563 051,15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109 948,85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95,89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004 0709 65 0 00 80080 121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2 066 089,00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1 960 905,68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105 183,32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94,91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004 0709 65 0 00 80080 129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606 911,00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602 145,47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4 765,53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99,21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004 0709 65 0 00 81200 000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1 750 196,00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249 804,00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87,51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004 0709 65 0 00 81200 600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1 750 196,00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249 804,00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87,51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004 0709 65 0 00 81200 610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1 750 196,00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249 804,00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87,51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004 0709 65 0 00 81200 611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1 750 196,00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249 804,00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87,51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4 493 280,00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2 327 398,64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2 165 881,36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51,80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29 117,60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17 582,40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62,35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004 1001 65 0 00 00000 000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29 117,60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17 582,40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62,35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Дополнительное пенсионное обеспечение, доплата к пенсиям муниципальных служащих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004 1001 65 0 00 80260 000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29 117,60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17 582,40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62,35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004 1001 65 0 00 80260 300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29 117,60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17 582,40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62,35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004 1001 65 0 00 80260 310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29 117,60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17 582,40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62,35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004 1001 65 0 00 80260 312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29 117,60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17 582,40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62,35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2 141 400,00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1 553 719,26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587 680,74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72,56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2 141 400,00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1 553 719,26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587 680,74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72,56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004 1004 65 0 00 71510 000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470 500,00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289 882,46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180 617,54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61,61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004 1004 65 0 00 71510 300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470 500,00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289 882,46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180 617,54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61,61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004 1004 65 0 00 71510 320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470 500,00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289 882,46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180 617,54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61,61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004 1004 65 0 00 71510 323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470 500,00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289 882,46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180 617,54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61,61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004 1004 65 0 00 72480 000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1 620 900,00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1 263 836,80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357 063,20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77,97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004 1004 65 0 00 72480 300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1 620 900,00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1 263 836,80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357 063,20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77,97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004 1004 65 0 00 72480 310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940 900,00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768 980,53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171 919,47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81,73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004 1004 65 0 00 72480 313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940 900,00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768 980,53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171 919,47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81,73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004 1004 65 0 00 72480 320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494 856,27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185 143,73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72,77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004 1004 65 0 00 72480 323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494 856,27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185 143,73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72,77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Выплаты единовременного пособия гражданам усыновившим детей-сирот и детей, оставшихся без попечения родителей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004 1004 65 0 00 72500 000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004 1004 65 0 00 72500 300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004 1004 65 0 00 72500 320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004 1004 65 0 00 72500 321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2 305 180,00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744 561,78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1 560 618,22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32,30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2 305 180,00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744 561,78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1 560 618,22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32,30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004 1006 65 0 00 55490 000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44 994,00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004 1006 65 0 00 55490 100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44 994,00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004 1006 65 0 00 55490 120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44 994,00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44 994,00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004 1006 65 0 00 55490 121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34 557,00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34 557,00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004 1006 65 0 00 55490 129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10 437,00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10 437,00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Возмещение расходов на размещение и питание граждан Российской Фелерации, Украины, Донецкой Народной Республики, Луганской Народной Республики и лиц без гражданства, постоянно роживавших на территории Украины, Донецкой Народной Республики, Луганской Народ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004 1006 65 0 00 56940 000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1 155 360,00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1 155 360,00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004 1006 65 0 00 56940 600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1 155 360,00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1 155 360,00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004 1006 65 0 00 56940 610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1 155 360,00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1 155 360,00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004 1006 65 0 00 56940 612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1 155 360,00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1 155 360,00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полномочий в сфере опеки и попечительства в рамках непрограммной части бюджета муниципального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004 1006 65 0 00 71600 000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1 076 700,00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671 441,78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405 258,22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62,36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004 1006 65 0 00 71600 100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991 700,00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641 586,72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350 113,28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64,70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004 1006 65 0 00 71600 120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991 700,00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641 586,72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350 113,28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64,70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004 1006 65 0 00 71600 121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761 600,00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502 883,41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258 716,59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66,03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004 1006 65 0 00 71600 129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230 100,00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138 703,31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91 396,69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60,28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004 1006 65 0 00 71600 200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29 855,06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55 144,94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35,12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004 1006 65 0 00 71600 240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29 855,06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55 144,94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35,12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004 1006 65 0 00 71600 244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29 855,06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55 144,94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35,12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временного социально-бытового обустройства граждан Российской Федерации, Украины,Донецкой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004 1006 65 0 00 74950 000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28 126,00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28 126,00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004 1006 65 0 00 74950 600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28 126,00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28 126,00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004 1006 65 0 00 74950 610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28 126,00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28 126,00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004 1006 65 0 00 74950 612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28 126,00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28 126,00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004 1100 00 0 00 00000 000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57 470,31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92 529,69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38,31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004 1101 00 0 00 00000 000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57 470,31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92 529,69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38,31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лесного хозяйства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004 1101 68 0 00 00000 000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57 470,31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92 529,69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38,31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мероприятий целевой программы"Развитие физической культуры и спорта в Троснянском районе на 2019-2022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004 1101 68 0 00 81210 000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57 470,31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92 529,69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38,31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004 1101 68 0 00 81210 200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57 470,31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92 529,69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38,31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004 1101 68 0 00 81210 240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57 470,31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92 529,69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38,31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004 1101 68 0 00 81210 244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57 470,31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92 529,69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38,31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Отдел культуры администрации Троснянского района Орловской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005 0000 00 0 00 00000 000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17 994 616,22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12 799 864,32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5 194 751,90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71,13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1 382 568,27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961 189,59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421 378,68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69,52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1 382 568,27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961 189,59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421 378,68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69,52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1 382 568,27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961 189,59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421 378,68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69,52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005 0113 65 0 00 55490 000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39 783,00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39 783,00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005 0113 65 0 00 55490 100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39 783,00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39 783,00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005 0113 65 0 00 55490 120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39 783,00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39 783,00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005 0113 65 0 00 55490 121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30 555,00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30 555,00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005 0113 65 0 00 55490 129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9 228,00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9 228,00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материально-технического и организационного обеспечения деятельности структурных подразделений администрации района (отдел культуры и архивного дела)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1 342 785,27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921 406,59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421 378,68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68,62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912 100,00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634 973,71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277 126,29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69,62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912 100,00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634 973,71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277 126,29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69,62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495 450,00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254 550,00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66,06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162 100,00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139 523,71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22 576,29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86,07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420 685,27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286 335,51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134 349,76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68,06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420 685,27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286 335,51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134 349,76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68,06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190 671,32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144 189,84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46 481,48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75,62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005 0113 65 0 00 80470 247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230 013,95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142 145,67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87 868,28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61,80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97,37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9 902,63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0,97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97,37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9 902,63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0,97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005 0113 65 0 00 80470 853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97,37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9 902,63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0,97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005 0700 00 0 00 00000 000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6 044 000,00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4 050 035,02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1 993 964,98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005 0703 00 0 00 00000 000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6 044 000,00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4 050 035,02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1 993 964,98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сельского хозяйства и регулирование рынков сельскохозяйственной продукции, сырья и продовольствия в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005 0703 63 0 00 00000 000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6 044 000,00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4 050 035,02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1 993 964,98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1 "Развитие отраслей агропромышленного комплекса"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005 0703 63 1 00 00000 000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6 044 000,00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4 050 035,02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1 993 964,98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 "Развитие дополнительного образования в сфере культуры и искусства"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005 0703 63 1 01 81200 000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6 044 000,00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4 050 035,02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1 993 964,98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005 0703 63 1 01 81200 600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6 044 000,00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4 050 035,02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1 993 964,98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005 0703 63 1 01 81200 610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6 044 000,00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4 050 035,02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1 993 964,98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005 0703 63 1 01 81200 611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6 044 000,00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4 050 035,02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1 993 964,98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67,01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10 521 547,95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7 755 524,27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2 766 023,68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73,71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9 352 746,27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6 719 982,27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2 632 764,00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71,85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сельского хозяйства и регулирование рынков сельскохозяйственной продукции, сырья и продовольствия в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9 306 746,27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6 690 546,63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2 616 199,64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71,89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Региональные проекты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8 338 789,89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6 242 746,30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2 096 043,59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74,86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Региональный проект "Развитие отраслей овощеводства и картофелеводства"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8 338 789,89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6 242 746,30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2 096 043,59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74,86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Закон Орловской области от 26 января 2007 года О наказах избирателей депутатам Орловского областного Совета народных депутатов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005 0801 63 2 02 72650 000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005 0801 63 2 02 72650 600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005 0801 63 2 02 72650 610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005 0801 63 2 02 72650 612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005 0801 63 2 02 81200 000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7 250 000,00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5 153 956,41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2 096 043,59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71,09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005 0801 63 2 02 81200 600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7 250 000,00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5 153 956,41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2 096 043,59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71,09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005 0801 63 2 02 81200 610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7 250 000,00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5 153 956,41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2 096 043,59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71,09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005 0801 63 2 02 81200 611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7 250 000,00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5 153 956,41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2 096 043,59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71,09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L4670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888 789,89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888 789,89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L4670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888 789,89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888 789,89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L4670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888 789,89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888 789,89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2 02 L4670 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888 789,89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888 789,89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Ведомственные проекты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967 956,38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447 800,33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520 156,05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46,26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Ведомственный проект "Развитие молочного и мясного скотоводства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967 956,38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447 800,33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520 156,05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46,26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Ремонт памятников областные средства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005 0801 63 3 01 71790 000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520 156,05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520 156,05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005 0801 63 3 01 71790 200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520 156,05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520 156,05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005 0801 63 3 01 71790 240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520 156,05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520 156,05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005 0801 63 3 01 71790 244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520 156,05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520 156,05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005 0801 63 3 01 81730 000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005 0801 63 3 01 81730 200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005 0801 63 3 01 81730 240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005 0801 63 3 01 81730 244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Увековечивание памяти погибших при защите Отечества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L2990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330 000,33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330 000,33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L2990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330 000,33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330 000,33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L2990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330 000,33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330 000,33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63 3 01 L2990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330 000,33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330 000,33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лесного хозяйства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005 0801 68 0 00 00000 000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29 435,64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16 564,36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программы "Развитие архивного дела в Троснянском районе Орловской области на 2014-2019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005 0801 68 0 00 81480 000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29 435,64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16 564,36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005 0801 68 0 00 81480 200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29 435,64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16 564,36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005 0801 68 0 00 81480 240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29 435,64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16 564,36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005 0801 68 0 00 81480 244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29 435,64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16 564,36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63,99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1 168 801,68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1 035 542,00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133 259,68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88,60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1 168 801,68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1 035 542,00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133 259,68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88,60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005 0804 65 0 00 55490 000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66 873,00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66 873,00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005 0804 65 0 00 55490 100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66 873,00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66 873,00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005 0804 65 0 00 55490 120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66 873,00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66 873,00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005 0804 65 0 00 55490 121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51 362,00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51 362,00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005 0804 65 0 00 55490 129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15 511,00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15 511,00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005 0804 65 0 00 80080 000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1 101 928,68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968 669,00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133 259,68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87,91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005 0804 65 0 00 80080 100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1 101 928,68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968 669,00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133 259,68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87,91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005 0804 65 0 00 80080 120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1 101 928,68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968 669,00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133 259,68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87,91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005 0804 65 0 00 80080 121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766 740,32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133 259,68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85,19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005 0804 65 0 00 80080 129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201 928,68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201 928,68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005 1000 00 0 00 00000 000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33 115,44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13 384,56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71,22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005 1001 00 0 00 00000 000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33 115,44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13 384,56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71,22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005 1001 65 0 00 00000 000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33 115,44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13 384,56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71,22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Дополнительное пенсионное обеспечение, доплата к пенсиям муниципальных служащих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005 1001 65 0 00 80260 000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33 115,44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13 384,56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71,22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005 1001 65 0 00 80260 300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33 115,44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13 384,56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71,22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005 1001 65 0 00 80260 310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33 115,44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13 384,56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71,22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005 1001 65 0 00 80260 312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33 115,44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13 384,56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71,22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Отдел по управлению муниципальным имуществом администрации Троснянского района Орловской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006 0000 00 0 00 00000 000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2 388 810,00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547 610,67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1 841 199,33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22,92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1 149 310,00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279 081,75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870 228,25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24,28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1 149 310,00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279 081,75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870 228,25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24,28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1 149 310,00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279 081,75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870 228,25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24,28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006 0113 65 0 00 80110 000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358 100,00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161 016,25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197 083,75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44,96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006 0113 65 0 00 80110 200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358 100,00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161 016,25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197 083,75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44,96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006 0113 65 0 00 80110 240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358 100,00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161 016,25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197 083,75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44,96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006 0113 65 0 00 80110 244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358 100,00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161 016,25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197 083,75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44,96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муниципальных функций Троснянского района в сфере муниципального управления в рамках непрограммной части бюджета муниципального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006 0113 65 0 00 80390 000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621 710,00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109 315,50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512 394,50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17,58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006 0113 65 0 00 80390 200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621 710,00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109 315,50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512 394,50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17,58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006 0113 65 0 00 80390 240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621 710,00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109 315,50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512 394,50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17,58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006 0113 65 0 00 80390 244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327 210,00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109 315,50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217 894,50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33,41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006 0113 65 0 00 80390 247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294 500,00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294 500,00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Организация материально-технического и организационного обеспечения деятельности (отдел по управлению муниципальным имуществом администрации района)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006 0113 65 0 00 80500 000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169 500,00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8 750,00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160 750,00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5,16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006 0113 65 0 00 80500 200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159 750,00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3,18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006 0113 65 0 00 80500 240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159 750,00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3,18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006 0113 65 0 00 80500 244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159 750,00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3,18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006 0113 65 0 00 80500 800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77,78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006 0113 65 0 00 80500 850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77,78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006 0113 65 0 00 80500 852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100,00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006 0113 65 0 00 80500 853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33,33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581 000,00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539 000,00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7,23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006 0406 00 0 00 00000 000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006 0406 65 0 00 00000 000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006 0406 65 0 00 80391 000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006 0406 65 0 00 80391 200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006 0406 65 0 00 80391 240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006 0406 65 0 00 80391 244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006 0409 00 0 00 00000 000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006 0409 65 0 00 00000 000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Межевание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006 0409 65 0 00 82131 000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006 0409 65 0 00 82131 200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006 0409 65 0 00 82131 240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006 0409 65 0 00 82131 244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#ЗНАЧ!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006 0412 00 0 00 00000 000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20,49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006 0412 65 0 00 00000 000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20,49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006 0412 65 0 00 80140 000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20,49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006 0412 65 0 00 80140 200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20,49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006 0412 65 0 00 80140 240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20,49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006 0412 65 0 00 80140 244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20,49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006 0500 00 0 00 00000 000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226 528,92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431 971,08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34,40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006 0501 00 0 00 00000 000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226 528,92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431 971,08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34,40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006 0501 65 0 00 00000 000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226 528,92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431 971,08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34,40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Капитальный ремонт муниципального жилищного фонда в рамках непрограммной части бюджета муниципального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006 0501 65 0 00 80150 000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226 528,92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431 971,08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34,40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006 0501 65 0 00 80150 200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226 371,47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431 628,53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34,40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006 0501 65 0 00 80150 240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226 371,47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431 628,53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34,40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006 0501 65 0 00 80150 244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226 371,47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431 628,53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34,40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006 0501 65 0 00 80150 800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157,45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342,55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31,49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006 0501 65 0 00 80150 850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157,45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342,55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31,49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006 0501 65 0 00 80150 853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157,45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342,55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31,49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Контрольно-ревизионная комиссия Троснянского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007 0000 00 0 00 00000 000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487 676,79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469 323,21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50,96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007 0100 00 0 00 00000 000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487 676,79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469 323,21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50,96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007 0106 00 0 00 00000 000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487 676,79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469 323,21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50,96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007 0106 65 0 00 00000 000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487 676,79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469 323,21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50,96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007 0106 65 0 00 80080 000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487 676,79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469 323,21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50,96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007 0106 65 0 00 80080 100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484 276,79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452 723,21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51,68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007 0106 65 0 00 80080 120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484 276,79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452 723,21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51,68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007 0106 65 0 00 80080 121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364 459,24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355 540,76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50,62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007 0106 65 0 00 80080 129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119 817,55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97 182,45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55,22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007 0106 65 0 00 80080 200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17,00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007 0106 65 0 00 80080 240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17,00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007 0106 65 0 00 80080 244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17,00</w:t>
            </w:r>
          </w:p>
        </w:tc>
      </w:tr>
      <w:tr w:rsidR="00495E66" w:rsidRPr="00495E66" w:rsidTr="00495E66">
        <w:trPr>
          <w:gridAfter w:val="3"/>
          <w:wAfter w:w="2997" w:type="dxa"/>
          <w:trHeight w:val="13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-15 604 118,36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-2 483 376,22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5E66">
              <w:rPr>
                <w:rFonts w:ascii="Calibri" w:hAnsi="Calibri"/>
                <w:sz w:val="22"/>
                <w:szCs w:val="22"/>
              </w:rPr>
              <w:t>15,91</w:t>
            </w:r>
          </w:p>
        </w:tc>
      </w:tr>
      <w:tr w:rsidR="00495E66" w:rsidRPr="00495E66" w:rsidTr="00495E66">
        <w:trPr>
          <w:gridBefore w:val="1"/>
          <w:wBefore w:w="410" w:type="dxa"/>
          <w:trHeight w:val="300"/>
        </w:trPr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95E66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82"/>
        </w:trPr>
        <w:tc>
          <w:tcPr>
            <w:tcW w:w="10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495E6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4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5E6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70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40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40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10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15 604 118,36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2 483 376,22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13 120 742,14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40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8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66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5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66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8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5E66" w:rsidRPr="00495E66" w:rsidRDefault="00495E66" w:rsidP="00495E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66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72 896 675,94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34 406 338,38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38 490 337,56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15 604 118,36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2 483 376,22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13 119 742,14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8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66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-173 400,00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-300 899,09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-304 580 513,57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-208 072 600,40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002 01 05 02 00 00 0000 500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-173 400,00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-300 899,09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002 01 05 02 01 00 0000 510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-173 400,00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-300 899,09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002 01 05 02 01 05 0000 510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-173 400,00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-300 899,09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003 01 05 02 00 00 0000 500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-290 298 413,57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-196 637 337,42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003 01 05 02 01 00 0000 510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-290 298 413,57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-196 637 337,42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003 01 05 02 01 05 0000 510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-290 298 413,57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-196 637 337,42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006 01 05 02 00 00 0000 500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-14 108 700,00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-11 133 363,89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006 01 05 02 01 00 0000 510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-14 108 700,00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-11 133 363,89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006 01 05 02 01 05 0000 510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-14 108 700,00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-11 133 363,89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011 01 05 02 00 00 0000 500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-1 000,00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011 01 05 02 01 00 0000 510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-1 000,00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011 01 05 02 01 05 0000 510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-1 000,00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28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E6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73 070 075,94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34 707 237,47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318 959 271,93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210 555 976,62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002 01 05 02 00 00 0000 600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73 070 075,94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34 707 237,47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002 01 05 02 01 00 0000 610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73 070 075,94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34 707 237,47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002 01 05 02 01 05 0000 610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73 070 075,94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34 707 237,47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003 01 05 02 00 00 0000 600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17 551 200,79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10 512 294,91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003 01 05 02 01 00 0000 610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17 551 200,79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10 512 294,91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003 01 05 02 01 05 0000 610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17 551 200,79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10 512 294,91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004 01 05 02 00 00 0000 600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206 997 568,98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151 501 292,46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004 01 05 02 01 00 0000 610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206 997 568,98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151 501 292,46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004 01 05 02 01 05 0000 610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206 997 568,98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151 501 292,46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005 01 05 02 00 00 0000 600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17 994 616,22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12 799 864,32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005 01 05 02 01 00 0000 610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17 994 616,22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12 799 864,32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005 01 05 02 01 05 0000 610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17 994 616,22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12 799 864,32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006 01 05 02 00 00 0000 600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2 388 810,00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547 610,67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006 01 05 02 01 00 0000 610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2 388 810,00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547 610,67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006 01 05 02 01 05 0000 610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2 388 810,00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547 610,67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007 01 05 02 00 00 0000 600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487 676,79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007 01 05 02 01 00 0000 610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487 676,79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5E66" w:rsidRPr="00495E66" w:rsidTr="00495E66">
        <w:trPr>
          <w:gridBefore w:val="1"/>
          <w:gridAfter w:val="5"/>
          <w:wBefore w:w="410" w:type="dxa"/>
          <w:wAfter w:w="313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E66" w:rsidRPr="00495E66" w:rsidRDefault="00495E66" w:rsidP="00495E6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007 01 05 02 01 05 0000 610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487 676,79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E66" w:rsidRPr="00495E66" w:rsidRDefault="00495E66" w:rsidP="00495E6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E6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495E66" w:rsidRPr="00992F7A" w:rsidRDefault="00495E66" w:rsidP="00DC63EC">
      <w:pPr>
        <w:jc w:val="both"/>
        <w:rPr>
          <w:sz w:val="28"/>
          <w:szCs w:val="28"/>
        </w:rPr>
      </w:pPr>
    </w:p>
    <w:sectPr w:rsidR="00495E66" w:rsidRPr="00992F7A" w:rsidSect="009232DF">
      <w:pgSz w:w="11906" w:h="16838"/>
      <w:pgMar w:top="567" w:right="851" w:bottom="127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264F"/>
    <w:multiLevelType w:val="singleLevel"/>
    <w:tmpl w:val="997CD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9232DF"/>
    <w:rsid w:val="00007EB6"/>
    <w:rsid w:val="0002134E"/>
    <w:rsid w:val="000273BA"/>
    <w:rsid w:val="00030320"/>
    <w:rsid w:val="00032AC0"/>
    <w:rsid w:val="00033AA4"/>
    <w:rsid w:val="00040C31"/>
    <w:rsid w:val="00055055"/>
    <w:rsid w:val="00055DA1"/>
    <w:rsid w:val="00065FFB"/>
    <w:rsid w:val="00076A54"/>
    <w:rsid w:val="000853D4"/>
    <w:rsid w:val="000A26B8"/>
    <w:rsid w:val="000C0D7C"/>
    <w:rsid w:val="000D4452"/>
    <w:rsid w:val="00130B3B"/>
    <w:rsid w:val="00134BEF"/>
    <w:rsid w:val="001709E2"/>
    <w:rsid w:val="0018606C"/>
    <w:rsid w:val="001B1DA3"/>
    <w:rsid w:val="001B5371"/>
    <w:rsid w:val="001C05A1"/>
    <w:rsid w:val="001C10C4"/>
    <w:rsid w:val="001D33D4"/>
    <w:rsid w:val="001E5AA3"/>
    <w:rsid w:val="001F3F43"/>
    <w:rsid w:val="00200B30"/>
    <w:rsid w:val="00210CB9"/>
    <w:rsid w:val="00214AAA"/>
    <w:rsid w:val="0021603D"/>
    <w:rsid w:val="00221996"/>
    <w:rsid w:val="002266E0"/>
    <w:rsid w:val="002326F5"/>
    <w:rsid w:val="00244CE4"/>
    <w:rsid w:val="002570A7"/>
    <w:rsid w:val="00264CAE"/>
    <w:rsid w:val="0028326F"/>
    <w:rsid w:val="002B21E7"/>
    <w:rsid w:val="002B4BF0"/>
    <w:rsid w:val="002D7C5A"/>
    <w:rsid w:val="002E0AE1"/>
    <w:rsid w:val="002F38F6"/>
    <w:rsid w:val="00321D4A"/>
    <w:rsid w:val="0033455D"/>
    <w:rsid w:val="003515C2"/>
    <w:rsid w:val="00352212"/>
    <w:rsid w:val="0035289C"/>
    <w:rsid w:val="00352E7E"/>
    <w:rsid w:val="00354ADB"/>
    <w:rsid w:val="00356CC0"/>
    <w:rsid w:val="003640C3"/>
    <w:rsid w:val="00366AA9"/>
    <w:rsid w:val="003A389D"/>
    <w:rsid w:val="003A566D"/>
    <w:rsid w:val="003B734D"/>
    <w:rsid w:val="003B7618"/>
    <w:rsid w:val="003C7B9D"/>
    <w:rsid w:val="003D1201"/>
    <w:rsid w:val="003E5D1C"/>
    <w:rsid w:val="003F3DFE"/>
    <w:rsid w:val="003F4822"/>
    <w:rsid w:val="00402EE2"/>
    <w:rsid w:val="0041101F"/>
    <w:rsid w:val="004171DD"/>
    <w:rsid w:val="00442349"/>
    <w:rsid w:val="00456C1E"/>
    <w:rsid w:val="0047034F"/>
    <w:rsid w:val="00484750"/>
    <w:rsid w:val="00495E66"/>
    <w:rsid w:val="004C3733"/>
    <w:rsid w:val="004F0671"/>
    <w:rsid w:val="004F0B02"/>
    <w:rsid w:val="004F5526"/>
    <w:rsid w:val="005310FC"/>
    <w:rsid w:val="005359C9"/>
    <w:rsid w:val="00536FDE"/>
    <w:rsid w:val="005424FF"/>
    <w:rsid w:val="00554B21"/>
    <w:rsid w:val="005621E0"/>
    <w:rsid w:val="00573100"/>
    <w:rsid w:val="0057438A"/>
    <w:rsid w:val="00580677"/>
    <w:rsid w:val="005808DD"/>
    <w:rsid w:val="00590116"/>
    <w:rsid w:val="005B4D13"/>
    <w:rsid w:val="005B51AF"/>
    <w:rsid w:val="005C40C6"/>
    <w:rsid w:val="005C7C4A"/>
    <w:rsid w:val="005D4BE1"/>
    <w:rsid w:val="005D7F2D"/>
    <w:rsid w:val="005E0116"/>
    <w:rsid w:val="00600C0D"/>
    <w:rsid w:val="00602A2F"/>
    <w:rsid w:val="00614D2F"/>
    <w:rsid w:val="0062371F"/>
    <w:rsid w:val="0063022F"/>
    <w:rsid w:val="0063747B"/>
    <w:rsid w:val="006427C6"/>
    <w:rsid w:val="006441A1"/>
    <w:rsid w:val="00657E77"/>
    <w:rsid w:val="00660600"/>
    <w:rsid w:val="00661EF2"/>
    <w:rsid w:val="006A5BAF"/>
    <w:rsid w:val="006B2A17"/>
    <w:rsid w:val="006B4CAC"/>
    <w:rsid w:val="006E106C"/>
    <w:rsid w:val="00707382"/>
    <w:rsid w:val="007447BD"/>
    <w:rsid w:val="00747260"/>
    <w:rsid w:val="00755929"/>
    <w:rsid w:val="0075781E"/>
    <w:rsid w:val="00767A0D"/>
    <w:rsid w:val="007725EF"/>
    <w:rsid w:val="00787F04"/>
    <w:rsid w:val="007932E3"/>
    <w:rsid w:val="00795401"/>
    <w:rsid w:val="007957D3"/>
    <w:rsid w:val="007A6499"/>
    <w:rsid w:val="007D2088"/>
    <w:rsid w:val="007E067F"/>
    <w:rsid w:val="00802DCA"/>
    <w:rsid w:val="00826AC3"/>
    <w:rsid w:val="00827E99"/>
    <w:rsid w:val="00872AE5"/>
    <w:rsid w:val="0087404C"/>
    <w:rsid w:val="00893760"/>
    <w:rsid w:val="008A497B"/>
    <w:rsid w:val="008B2CD6"/>
    <w:rsid w:val="009055DF"/>
    <w:rsid w:val="00913388"/>
    <w:rsid w:val="009232DF"/>
    <w:rsid w:val="0093495D"/>
    <w:rsid w:val="00943ED0"/>
    <w:rsid w:val="00944762"/>
    <w:rsid w:val="00973746"/>
    <w:rsid w:val="00992F7A"/>
    <w:rsid w:val="009C6935"/>
    <w:rsid w:val="009E3B95"/>
    <w:rsid w:val="009F3F57"/>
    <w:rsid w:val="00A11BCE"/>
    <w:rsid w:val="00A14464"/>
    <w:rsid w:val="00A170C0"/>
    <w:rsid w:val="00A259D1"/>
    <w:rsid w:val="00A422EB"/>
    <w:rsid w:val="00A4654B"/>
    <w:rsid w:val="00A52388"/>
    <w:rsid w:val="00A7037C"/>
    <w:rsid w:val="00A7081C"/>
    <w:rsid w:val="00A80EE8"/>
    <w:rsid w:val="00A82CE1"/>
    <w:rsid w:val="00A87157"/>
    <w:rsid w:val="00AA3D69"/>
    <w:rsid w:val="00AD0F62"/>
    <w:rsid w:val="00AF36C6"/>
    <w:rsid w:val="00AF58B4"/>
    <w:rsid w:val="00B11FF4"/>
    <w:rsid w:val="00B1218A"/>
    <w:rsid w:val="00B12EB4"/>
    <w:rsid w:val="00B2543E"/>
    <w:rsid w:val="00B440F0"/>
    <w:rsid w:val="00B75ADC"/>
    <w:rsid w:val="00B95F1E"/>
    <w:rsid w:val="00B97DC6"/>
    <w:rsid w:val="00BA20D9"/>
    <w:rsid w:val="00BD56F5"/>
    <w:rsid w:val="00BE023A"/>
    <w:rsid w:val="00BE1626"/>
    <w:rsid w:val="00BF6555"/>
    <w:rsid w:val="00C36012"/>
    <w:rsid w:val="00C377A6"/>
    <w:rsid w:val="00C4358A"/>
    <w:rsid w:val="00C442DE"/>
    <w:rsid w:val="00C4528C"/>
    <w:rsid w:val="00C507D1"/>
    <w:rsid w:val="00C64BB5"/>
    <w:rsid w:val="00C8655F"/>
    <w:rsid w:val="00C905A7"/>
    <w:rsid w:val="00C95E7C"/>
    <w:rsid w:val="00CC0A69"/>
    <w:rsid w:val="00D262A2"/>
    <w:rsid w:val="00D41357"/>
    <w:rsid w:val="00D523D5"/>
    <w:rsid w:val="00D53FC1"/>
    <w:rsid w:val="00D66AC0"/>
    <w:rsid w:val="00D71EB7"/>
    <w:rsid w:val="00D73E85"/>
    <w:rsid w:val="00D87A68"/>
    <w:rsid w:val="00DA68DA"/>
    <w:rsid w:val="00DB13FE"/>
    <w:rsid w:val="00DB5B14"/>
    <w:rsid w:val="00DC63EC"/>
    <w:rsid w:val="00DD3146"/>
    <w:rsid w:val="00DF5A2D"/>
    <w:rsid w:val="00E07137"/>
    <w:rsid w:val="00E12661"/>
    <w:rsid w:val="00E13163"/>
    <w:rsid w:val="00E33426"/>
    <w:rsid w:val="00E35733"/>
    <w:rsid w:val="00E4530C"/>
    <w:rsid w:val="00E56D74"/>
    <w:rsid w:val="00E751CA"/>
    <w:rsid w:val="00E83CC3"/>
    <w:rsid w:val="00E85AFC"/>
    <w:rsid w:val="00E916E3"/>
    <w:rsid w:val="00EA0E22"/>
    <w:rsid w:val="00EA1D01"/>
    <w:rsid w:val="00EA571E"/>
    <w:rsid w:val="00EA746D"/>
    <w:rsid w:val="00ED0AE6"/>
    <w:rsid w:val="00ED51EB"/>
    <w:rsid w:val="00ED5EA3"/>
    <w:rsid w:val="00F10040"/>
    <w:rsid w:val="00F17D5F"/>
    <w:rsid w:val="00F2091E"/>
    <w:rsid w:val="00F23E35"/>
    <w:rsid w:val="00F25478"/>
    <w:rsid w:val="00F26F3D"/>
    <w:rsid w:val="00F30AC1"/>
    <w:rsid w:val="00F3564A"/>
    <w:rsid w:val="00F47505"/>
    <w:rsid w:val="00F607A3"/>
    <w:rsid w:val="00F8004E"/>
    <w:rsid w:val="00F953C8"/>
    <w:rsid w:val="00F96FD5"/>
    <w:rsid w:val="00FB4DA6"/>
    <w:rsid w:val="00FB6060"/>
    <w:rsid w:val="00FC141B"/>
    <w:rsid w:val="00FE2DF6"/>
    <w:rsid w:val="00FF37E4"/>
    <w:rsid w:val="00FF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rsid w:val="00660600"/>
    <w:pPr>
      <w:spacing w:after="120"/>
      <w:ind w:left="283"/>
    </w:pPr>
  </w:style>
  <w:style w:type="paragraph" w:styleId="30">
    <w:name w:val="Body Text 3"/>
    <w:basedOn w:val="a"/>
    <w:rsid w:val="00660600"/>
    <w:pPr>
      <w:spacing w:after="120"/>
    </w:pPr>
    <w:rPr>
      <w:sz w:val="16"/>
      <w:szCs w:val="16"/>
    </w:rPr>
  </w:style>
  <w:style w:type="paragraph" w:styleId="20">
    <w:name w:val="Body Text Indent 2"/>
    <w:basedOn w:val="a"/>
    <w:link w:val="21"/>
    <w:rsid w:val="007957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957D3"/>
    <w:rPr>
      <w:sz w:val="24"/>
      <w:szCs w:val="24"/>
    </w:rPr>
  </w:style>
  <w:style w:type="paragraph" w:styleId="a5">
    <w:name w:val="Balloon Text"/>
    <w:basedOn w:val="a"/>
    <w:semiHidden/>
    <w:rsid w:val="00186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23345</Words>
  <Characters>133069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156102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ИКТ</cp:lastModifiedBy>
  <cp:revision>2</cp:revision>
  <cp:lastPrinted>2024-10-25T12:16:00Z</cp:lastPrinted>
  <dcterms:created xsi:type="dcterms:W3CDTF">2024-12-03T12:19:00Z</dcterms:created>
  <dcterms:modified xsi:type="dcterms:W3CDTF">2024-12-03T12:19:00Z</dcterms:modified>
</cp:coreProperties>
</file>