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Приложение </w:t>
      </w:r>
      <w:r w:rsidR="00A2772C">
        <w:rPr>
          <w:rFonts w:ascii="Times New Roman" w:hAnsi="Times New Roman" w:cs="Times New Roman"/>
        </w:rPr>
        <w:t>3</w:t>
      </w:r>
    </w:p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AC34E6">
        <w:rPr>
          <w:rFonts w:ascii="Times New Roman" w:hAnsi="Times New Roman" w:cs="Times New Roman"/>
        </w:rPr>
        <w:t>районного</w:t>
      </w:r>
      <w:proofErr w:type="gramEnd"/>
    </w:p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Совета народных депутатов</w:t>
      </w:r>
    </w:p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от «   »                202</w:t>
      </w:r>
      <w:r w:rsidR="00D363D2">
        <w:rPr>
          <w:rFonts w:ascii="Times New Roman" w:hAnsi="Times New Roman" w:cs="Times New Roman"/>
        </w:rPr>
        <w:t>4</w:t>
      </w:r>
      <w:r w:rsidRPr="00AC34E6">
        <w:rPr>
          <w:rFonts w:ascii="Times New Roman" w:hAnsi="Times New Roman" w:cs="Times New Roman"/>
        </w:rPr>
        <w:t xml:space="preserve"> года №  __</w:t>
      </w:r>
    </w:p>
    <w:p w:rsidR="00CF5CEA" w:rsidRDefault="00940115" w:rsidP="00832E0C">
      <w:pPr>
        <w:jc w:val="center"/>
      </w:pP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>Отчет об исполнении приложения 8  «Распределение расходов бюджета Троснянского муниципального района на 202</w:t>
      </w:r>
      <w:r w:rsidR="00D363D2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 w:rsidR="00D363D2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и 202</w:t>
      </w:r>
      <w:r w:rsidR="00D363D2">
        <w:rPr>
          <w:rFonts w:ascii="Times New Roman" w:eastAsia="Times New Roman" w:hAnsi="Times New Roman" w:cs="Times New Roman"/>
          <w:b/>
          <w:bCs/>
          <w:lang w:eastAsia="ru-RU"/>
        </w:rPr>
        <w:t>6</w:t>
      </w: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 по разделам и подразделам функциональной классификации расходов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>» за январь-</w:t>
      </w:r>
      <w:r w:rsidR="00D363D2">
        <w:rPr>
          <w:rFonts w:ascii="Times New Roman" w:eastAsia="Times New Roman" w:hAnsi="Times New Roman" w:cs="Times New Roman"/>
          <w:b/>
          <w:bCs/>
          <w:lang w:eastAsia="ru-RU"/>
        </w:rPr>
        <w:t xml:space="preserve">июнь 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202</w:t>
      </w:r>
      <w:r w:rsidR="00D363D2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года</w:t>
      </w:r>
    </w:p>
    <w:tbl>
      <w:tblPr>
        <w:tblW w:w="10206" w:type="dxa"/>
        <w:tblInd w:w="-459" w:type="dxa"/>
        <w:tblLayout w:type="fixed"/>
        <w:tblLook w:val="04A0"/>
      </w:tblPr>
      <w:tblGrid>
        <w:gridCol w:w="4962"/>
        <w:gridCol w:w="992"/>
        <w:gridCol w:w="850"/>
        <w:gridCol w:w="945"/>
        <w:gridCol w:w="330"/>
        <w:gridCol w:w="1017"/>
        <w:gridCol w:w="259"/>
        <w:gridCol w:w="851"/>
      </w:tblGrid>
      <w:tr w:rsidR="00940115" w:rsidRPr="00CF5CEA" w:rsidTr="00832E0C">
        <w:trPr>
          <w:trHeight w:val="72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115" w:rsidRPr="00CF5CEA" w:rsidRDefault="00940115" w:rsidP="0059032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115" w:rsidRPr="00CF5CEA" w:rsidRDefault="00940115" w:rsidP="0059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40115" w:rsidRPr="00CF5CEA" w:rsidRDefault="00940115" w:rsidP="0059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945" w:type="dxa"/>
            <w:tcBorders>
              <w:top w:val="single" w:sz="4" w:space="0" w:color="auto"/>
              <w:left w:val="nil"/>
            </w:tcBorders>
            <w:shd w:val="clear" w:color="auto" w:fill="auto"/>
            <w:hideMark/>
          </w:tcPr>
          <w:p w:rsidR="00940115" w:rsidRPr="00CF5CEA" w:rsidRDefault="00940115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940115" w:rsidRPr="00CF5CEA" w:rsidRDefault="00940115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115" w:rsidRPr="00CF5CEA" w:rsidRDefault="00940115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CEA" w:rsidRPr="00CF5CEA" w:rsidTr="00832E0C">
        <w:trPr>
          <w:trHeight w:val="170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A27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A277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CF5CEA" w:rsidRPr="00CF5CEA" w:rsidTr="00832E0C">
        <w:trPr>
          <w:trHeight w:val="577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94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94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Исполнено,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CF5CEA" w:rsidRPr="00CF5CEA" w:rsidTr="00832E0C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305302,3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144203,6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47,2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31439,1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15431,6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49,1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0102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1390,0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1012,9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72,9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12344,7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7273,2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58,9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0105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финансового-бюджетного</w:t>
            </w:r>
            <w:proofErr w:type="spellEnd"/>
            <w:proofErr w:type="gramEnd"/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4545,0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1479,3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32,5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12757,9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5664,7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44,4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1258,4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629,2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Мобилизация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1258,4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629,2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2479,4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1218,9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49,2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2479,4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1218,9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49,2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26567,3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5607,3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21,1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0405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309,4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18,1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0406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76,0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0408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3211,9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909,6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28,3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22765,0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4610,7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20,3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205,0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31,0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15,1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23925,0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1406,1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5,9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1908,5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1324,6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69,4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1093,6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7,5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0505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20812,9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0700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193614,0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110955,9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57,3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15576,1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8493,5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54,5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161017,7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92583,9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57,5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11024,0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7071,0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64,1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1319,8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0709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4676,4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2807,5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10598,0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4446,1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42,0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Культура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9498,0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3945,2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41,5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0804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500,9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45,5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10963,9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1785,9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16,3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1141,3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332,5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29,1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8745,9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1030,4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11,8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1006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1076,7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423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39,3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28,9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28,9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1102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4307,20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2679,20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62,2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1401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3907,2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2279,2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58,3</w:t>
            </w:r>
          </w:p>
        </w:tc>
      </w:tr>
      <w:tr w:rsidR="00D363D2" w:rsidRPr="00D363D2" w:rsidTr="00D363D2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D2" w:rsidRPr="00D363D2" w:rsidRDefault="00D363D2" w:rsidP="00D3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1403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lang w:eastAsia="ru-RU"/>
              </w:rPr>
              <w:t>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D2" w:rsidRPr="00D363D2" w:rsidRDefault="00D363D2" w:rsidP="00D36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363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</w:tbl>
    <w:p w:rsidR="00857370" w:rsidRPr="00ED1D14" w:rsidRDefault="00A2772C">
      <w:pPr>
        <w:rPr>
          <w:rFonts w:ascii="Times New Roman" w:hAnsi="Times New Roman" w:cs="Times New Roman"/>
        </w:rPr>
      </w:pPr>
    </w:p>
    <w:sectPr w:rsidR="00857370" w:rsidRPr="00ED1D14" w:rsidSect="00340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062E9"/>
    <w:rsid w:val="00173288"/>
    <w:rsid w:val="0034010B"/>
    <w:rsid w:val="004F5AA6"/>
    <w:rsid w:val="00832E0C"/>
    <w:rsid w:val="00940115"/>
    <w:rsid w:val="00A062E9"/>
    <w:rsid w:val="00A2772C"/>
    <w:rsid w:val="00A74287"/>
    <w:rsid w:val="00AC34E6"/>
    <w:rsid w:val="00BF5BCB"/>
    <w:rsid w:val="00CF5CEA"/>
    <w:rsid w:val="00D363D2"/>
    <w:rsid w:val="00E01DE8"/>
    <w:rsid w:val="00ED1D14"/>
    <w:rsid w:val="00EE6DB3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7</cp:revision>
  <dcterms:created xsi:type="dcterms:W3CDTF">2022-04-15T08:48:00Z</dcterms:created>
  <dcterms:modified xsi:type="dcterms:W3CDTF">2024-07-23T09:59:00Z</dcterms:modified>
</cp:coreProperties>
</file>