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B6" w:rsidRDefault="00DB63B6" w:rsidP="00DB63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3B6" w:rsidRDefault="00DB63B6" w:rsidP="00DB63B6">
      <w:pPr>
        <w:ind w:left="4680"/>
        <w:jc w:val="center"/>
        <w:rPr>
          <w:b/>
        </w:rPr>
      </w:pPr>
    </w:p>
    <w:p w:rsidR="00DB63B6" w:rsidRDefault="00DB63B6" w:rsidP="00DB6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B63B6" w:rsidRDefault="00DB63B6" w:rsidP="00DB6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B63B6" w:rsidRDefault="00DB63B6" w:rsidP="00DB63B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DB63B6" w:rsidRDefault="00DB63B6" w:rsidP="00DB63B6">
      <w:pPr>
        <w:rPr>
          <w:i/>
          <w:sz w:val="20"/>
        </w:rPr>
      </w:pPr>
    </w:p>
    <w:p w:rsidR="00DB63B6" w:rsidRDefault="00DB63B6" w:rsidP="00DB63B6">
      <w:pPr>
        <w:jc w:val="center"/>
        <w:rPr>
          <w:b/>
        </w:rPr>
      </w:pPr>
    </w:p>
    <w:p w:rsidR="00DB63B6" w:rsidRDefault="00DB63B6" w:rsidP="00DB6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0A00E7">
        <w:rPr>
          <w:b/>
          <w:sz w:val="28"/>
          <w:szCs w:val="28"/>
        </w:rPr>
        <w:t>Е</w:t>
      </w:r>
    </w:p>
    <w:p w:rsidR="00DB63B6" w:rsidRDefault="00DB63B6" w:rsidP="00DB63B6">
      <w:pPr>
        <w:jc w:val="center"/>
        <w:rPr>
          <w:sz w:val="20"/>
        </w:rPr>
      </w:pPr>
    </w:p>
    <w:p w:rsidR="00DB63B6" w:rsidRDefault="00DB63B6" w:rsidP="00DB63B6">
      <w:pPr>
        <w:jc w:val="center"/>
      </w:pPr>
    </w:p>
    <w:p w:rsidR="00DB63B6" w:rsidRDefault="007E2AAB" w:rsidP="00DB63B6">
      <w:pPr>
        <w:rPr>
          <w:szCs w:val="24"/>
        </w:rPr>
      </w:pPr>
      <w:r>
        <w:rPr>
          <w:szCs w:val="24"/>
        </w:rPr>
        <w:t xml:space="preserve">от </w:t>
      </w:r>
      <w:r w:rsidR="00742D08">
        <w:rPr>
          <w:szCs w:val="24"/>
        </w:rPr>
        <w:t xml:space="preserve">31 мая </w:t>
      </w:r>
      <w:r w:rsidR="00DB63B6">
        <w:rPr>
          <w:szCs w:val="24"/>
        </w:rPr>
        <w:t>20</w:t>
      </w:r>
      <w:r w:rsidR="00742D08">
        <w:rPr>
          <w:szCs w:val="24"/>
        </w:rPr>
        <w:t>24</w:t>
      </w:r>
      <w:r w:rsidR="00DB63B6">
        <w:rPr>
          <w:szCs w:val="24"/>
        </w:rPr>
        <w:t xml:space="preserve"> г.                                                             </w:t>
      </w:r>
      <w:r w:rsidR="00673AD0">
        <w:rPr>
          <w:szCs w:val="24"/>
        </w:rPr>
        <w:t xml:space="preserve">              </w:t>
      </w:r>
      <w:r w:rsidR="00DB63B6">
        <w:rPr>
          <w:szCs w:val="24"/>
        </w:rPr>
        <w:t xml:space="preserve">        </w:t>
      </w:r>
      <w:r w:rsidR="00742D08">
        <w:rPr>
          <w:szCs w:val="24"/>
        </w:rPr>
        <w:t xml:space="preserve">                </w:t>
      </w:r>
      <w:r w:rsidR="00DB63B6">
        <w:rPr>
          <w:szCs w:val="24"/>
        </w:rPr>
        <w:t xml:space="preserve">  № </w:t>
      </w:r>
      <w:r w:rsidR="00742D08">
        <w:rPr>
          <w:szCs w:val="24"/>
        </w:rPr>
        <w:t>121</w:t>
      </w:r>
      <w:r w:rsidR="00DB63B6">
        <w:rPr>
          <w:szCs w:val="24"/>
        </w:rPr>
        <w:t xml:space="preserve">                                                                                </w:t>
      </w:r>
    </w:p>
    <w:p w:rsidR="008221DB" w:rsidRDefault="00DB63B6" w:rsidP="00450631">
      <w:pPr>
        <w:pStyle w:val="ConsNonformat"/>
        <w:widowControl/>
        <w:tabs>
          <w:tab w:val="left" w:pos="1170"/>
        </w:tabs>
        <w:ind w:left="-300" w:right="14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с.Тросна</w:t>
      </w:r>
      <w:proofErr w:type="spellEnd"/>
    </w:p>
    <w:p w:rsidR="008221DB" w:rsidRPr="008221DB" w:rsidRDefault="008221DB" w:rsidP="008221DB">
      <w:pPr>
        <w:rPr>
          <w:sz w:val="28"/>
          <w:szCs w:val="28"/>
        </w:rPr>
      </w:pPr>
    </w:p>
    <w:p w:rsidR="008221DB" w:rsidRPr="001C522A" w:rsidRDefault="008221DB" w:rsidP="001C522A">
      <w:pPr>
        <w:rPr>
          <w:b/>
          <w:sz w:val="28"/>
          <w:szCs w:val="28"/>
        </w:rPr>
      </w:pPr>
    </w:p>
    <w:p w:rsidR="001C522A" w:rsidRPr="001C522A" w:rsidRDefault="001C522A" w:rsidP="001C522A">
      <w:pPr>
        <w:autoSpaceDE w:val="0"/>
        <w:autoSpaceDN w:val="0"/>
        <w:adjustRightInd w:val="0"/>
        <w:ind w:right="3683"/>
        <w:rPr>
          <w:b/>
          <w:sz w:val="28"/>
          <w:szCs w:val="28"/>
        </w:rPr>
      </w:pPr>
      <w:r w:rsidRPr="001C522A">
        <w:rPr>
          <w:b/>
          <w:sz w:val="28"/>
          <w:szCs w:val="28"/>
        </w:rPr>
        <w:t xml:space="preserve">Об утверждении Порядка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proofErr w:type="spellStart"/>
      <w:r w:rsidRPr="001C522A">
        <w:rPr>
          <w:b/>
          <w:sz w:val="28"/>
          <w:szCs w:val="28"/>
        </w:rPr>
        <w:t>Троснянского</w:t>
      </w:r>
      <w:proofErr w:type="spellEnd"/>
      <w:r w:rsidRPr="001C522A">
        <w:rPr>
          <w:b/>
          <w:sz w:val="28"/>
          <w:szCs w:val="28"/>
        </w:rPr>
        <w:t xml:space="preserve"> района Орловской области</w:t>
      </w:r>
    </w:p>
    <w:p w:rsidR="008221DB" w:rsidRPr="008221DB" w:rsidRDefault="008221DB" w:rsidP="008221DB">
      <w:pPr>
        <w:jc w:val="center"/>
        <w:rPr>
          <w:sz w:val="28"/>
          <w:szCs w:val="28"/>
        </w:rPr>
      </w:pPr>
    </w:p>
    <w:p w:rsidR="001C522A" w:rsidRPr="001C522A" w:rsidRDefault="001C522A" w:rsidP="001C522A">
      <w:pPr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 w:rsidRPr="001C522A">
        <w:rPr>
          <w:spacing w:val="-6"/>
          <w:sz w:val="28"/>
          <w:szCs w:val="28"/>
        </w:rPr>
        <w:t xml:space="preserve">В соответствии с Федеральным законом от 01.04.2020 № 69-ФЗ «О защите и поощрении капиталовложений в Российской Федерации», </w:t>
      </w:r>
      <w:r>
        <w:rPr>
          <w:spacing w:val="-6"/>
          <w:sz w:val="28"/>
          <w:szCs w:val="28"/>
        </w:rPr>
        <w:t>постановлением Правительства Орловской области от 15.09.2022 г. № 537 «Об утверждении Правил заключения соглашений о защите и поощрении капиталовложений</w:t>
      </w:r>
      <w:r w:rsidRPr="001C522A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стороной которых не является Российская Федерация, изменения и прекращения действия таких соглашений, особенности раскрытия информации и </w:t>
      </w:r>
      <w:proofErr w:type="spellStart"/>
      <w:r>
        <w:rPr>
          <w:spacing w:val="-6"/>
          <w:sz w:val="28"/>
          <w:szCs w:val="28"/>
        </w:rPr>
        <w:t>бенефициарных</w:t>
      </w:r>
      <w:proofErr w:type="spellEnd"/>
      <w:r>
        <w:rPr>
          <w:spacing w:val="-6"/>
          <w:sz w:val="28"/>
          <w:szCs w:val="28"/>
        </w:rPr>
        <w:t xml:space="preserve"> владельцах организаций, реализующих проект», </w:t>
      </w:r>
      <w:r w:rsidR="00F16B19" w:rsidRPr="00F16B19">
        <w:rPr>
          <w:spacing w:val="-6"/>
          <w:sz w:val="28"/>
          <w:szCs w:val="28"/>
        </w:rPr>
        <w:t xml:space="preserve">письмом Заместителя Губернатора Орловской области </w:t>
      </w:r>
      <w:r w:rsidR="00F16B19" w:rsidRPr="00F16B19">
        <w:rPr>
          <w:sz w:val="28"/>
          <w:szCs w:val="28"/>
        </w:rPr>
        <w:t xml:space="preserve">по планированию, экономике и финансам </w:t>
      </w:r>
      <w:r w:rsidR="00F16B19" w:rsidRPr="00F16B19">
        <w:rPr>
          <w:spacing w:val="-6"/>
          <w:sz w:val="28"/>
          <w:szCs w:val="28"/>
        </w:rPr>
        <w:t xml:space="preserve">от 08.05.2024 № 2-434, </w:t>
      </w:r>
      <w:r w:rsidRPr="00F16B19">
        <w:rPr>
          <w:spacing w:val="-6"/>
          <w:sz w:val="28"/>
          <w:szCs w:val="28"/>
        </w:rPr>
        <w:t xml:space="preserve">Уставом </w:t>
      </w:r>
      <w:proofErr w:type="spellStart"/>
      <w:r w:rsidRPr="00F16B19">
        <w:rPr>
          <w:spacing w:val="-6"/>
          <w:sz w:val="28"/>
          <w:szCs w:val="28"/>
        </w:rPr>
        <w:t>Троснянского</w:t>
      </w:r>
      <w:proofErr w:type="spellEnd"/>
      <w:r w:rsidRPr="00F16B19">
        <w:rPr>
          <w:spacing w:val="-6"/>
          <w:sz w:val="28"/>
          <w:szCs w:val="28"/>
        </w:rPr>
        <w:t xml:space="preserve"> района Орловской области, администрация </w:t>
      </w:r>
      <w:proofErr w:type="spellStart"/>
      <w:r w:rsidRPr="00F16B19">
        <w:rPr>
          <w:spacing w:val="-6"/>
          <w:sz w:val="28"/>
          <w:szCs w:val="28"/>
        </w:rPr>
        <w:t>Троснянкого</w:t>
      </w:r>
      <w:proofErr w:type="spellEnd"/>
      <w:r>
        <w:rPr>
          <w:spacing w:val="-6"/>
          <w:sz w:val="28"/>
          <w:szCs w:val="28"/>
        </w:rPr>
        <w:t xml:space="preserve"> район ПОСТАНОВЛЯЕТ:</w:t>
      </w:r>
    </w:p>
    <w:p w:rsidR="001C522A" w:rsidRPr="001C522A" w:rsidRDefault="001C522A" w:rsidP="001C522A">
      <w:pPr>
        <w:suppressAutoHyphens/>
        <w:autoSpaceDN w:val="0"/>
        <w:ind w:right="-55" w:firstLine="567"/>
        <w:jc w:val="both"/>
        <w:textAlignment w:val="baseline"/>
        <w:rPr>
          <w:sz w:val="28"/>
          <w:szCs w:val="28"/>
        </w:rPr>
      </w:pPr>
      <w:r w:rsidRPr="001C522A">
        <w:rPr>
          <w:sz w:val="28"/>
          <w:szCs w:val="28"/>
        </w:rPr>
        <w:t>1. Утвердить Порядок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</w:t>
      </w:r>
      <w:r w:rsidR="009F0A80">
        <w:rPr>
          <w:sz w:val="28"/>
          <w:szCs w:val="28"/>
        </w:rPr>
        <w:t xml:space="preserve">ых к реализации) на территории </w:t>
      </w:r>
      <w:proofErr w:type="spellStart"/>
      <w:r w:rsidR="009F0A80">
        <w:rPr>
          <w:sz w:val="28"/>
          <w:szCs w:val="28"/>
        </w:rPr>
        <w:t>Троснянского</w:t>
      </w:r>
      <w:proofErr w:type="spellEnd"/>
      <w:r w:rsidR="009F0A80">
        <w:rPr>
          <w:sz w:val="28"/>
          <w:szCs w:val="28"/>
        </w:rPr>
        <w:t xml:space="preserve"> района Орловской области</w:t>
      </w:r>
      <w:r w:rsidRPr="001C522A">
        <w:rPr>
          <w:sz w:val="28"/>
          <w:szCs w:val="28"/>
        </w:rPr>
        <w:t xml:space="preserve"> </w:t>
      </w:r>
      <w:r w:rsidR="009F0A80">
        <w:rPr>
          <w:sz w:val="28"/>
          <w:szCs w:val="28"/>
        </w:rPr>
        <w:t>согласно приложению</w:t>
      </w:r>
      <w:r w:rsidRPr="001C522A">
        <w:rPr>
          <w:sz w:val="28"/>
          <w:szCs w:val="28"/>
        </w:rPr>
        <w:t>.</w:t>
      </w:r>
    </w:p>
    <w:p w:rsidR="001C522A" w:rsidRPr="001C522A" w:rsidRDefault="001C522A" w:rsidP="001C522A">
      <w:pPr>
        <w:suppressAutoHyphens/>
        <w:autoSpaceDN w:val="0"/>
        <w:ind w:right="-55" w:firstLine="567"/>
        <w:jc w:val="both"/>
        <w:textAlignment w:val="baseline"/>
        <w:rPr>
          <w:sz w:val="28"/>
          <w:szCs w:val="28"/>
        </w:rPr>
      </w:pPr>
      <w:r w:rsidRPr="001C522A">
        <w:rPr>
          <w:sz w:val="28"/>
          <w:szCs w:val="28"/>
        </w:rPr>
        <w:t xml:space="preserve">2. Определить </w:t>
      </w:r>
      <w:r w:rsidR="009F0A80">
        <w:rPr>
          <w:sz w:val="28"/>
          <w:szCs w:val="28"/>
        </w:rPr>
        <w:t>а</w:t>
      </w:r>
      <w:r w:rsidRPr="001C522A">
        <w:rPr>
          <w:sz w:val="28"/>
          <w:szCs w:val="28"/>
        </w:rPr>
        <w:t xml:space="preserve">дминистрацию </w:t>
      </w:r>
      <w:proofErr w:type="spellStart"/>
      <w:r w:rsidR="009F0A80">
        <w:rPr>
          <w:sz w:val="28"/>
          <w:szCs w:val="28"/>
        </w:rPr>
        <w:t>Троснянского</w:t>
      </w:r>
      <w:proofErr w:type="spellEnd"/>
      <w:r w:rsidR="009F0A80">
        <w:rPr>
          <w:sz w:val="28"/>
          <w:szCs w:val="28"/>
        </w:rPr>
        <w:t xml:space="preserve"> района Орловской области</w:t>
      </w:r>
      <w:r w:rsidRPr="001C522A">
        <w:rPr>
          <w:sz w:val="28"/>
          <w:szCs w:val="28"/>
        </w:rPr>
        <w:t xml:space="preserve"> органом местного самоуправления, уполномоченным на заключение (подписание), изменение и расторжение соглашений о защите и поощрении капиталовложений в отношении проектов, реализуемых (планируемых к реализации) на территории </w:t>
      </w:r>
      <w:proofErr w:type="spellStart"/>
      <w:r w:rsidR="009F0A80">
        <w:rPr>
          <w:sz w:val="28"/>
          <w:szCs w:val="28"/>
        </w:rPr>
        <w:t>Троснянского</w:t>
      </w:r>
      <w:proofErr w:type="spellEnd"/>
      <w:r w:rsidR="009F0A80">
        <w:rPr>
          <w:sz w:val="28"/>
          <w:szCs w:val="28"/>
        </w:rPr>
        <w:t xml:space="preserve"> района Орловской области</w:t>
      </w:r>
      <w:r w:rsidRPr="001C522A">
        <w:rPr>
          <w:sz w:val="28"/>
          <w:szCs w:val="28"/>
        </w:rPr>
        <w:t xml:space="preserve">, от имени </w:t>
      </w:r>
      <w:proofErr w:type="spellStart"/>
      <w:r w:rsidR="00250B2A">
        <w:rPr>
          <w:sz w:val="28"/>
          <w:szCs w:val="28"/>
        </w:rPr>
        <w:t>Троснянского</w:t>
      </w:r>
      <w:proofErr w:type="spellEnd"/>
      <w:r w:rsidR="00250B2A">
        <w:rPr>
          <w:sz w:val="28"/>
          <w:szCs w:val="28"/>
        </w:rPr>
        <w:t xml:space="preserve"> района Орловской области</w:t>
      </w:r>
      <w:r w:rsidRPr="001C522A">
        <w:rPr>
          <w:sz w:val="28"/>
          <w:szCs w:val="28"/>
        </w:rPr>
        <w:t xml:space="preserve"> (далее – Уполномоченный орган).</w:t>
      </w:r>
    </w:p>
    <w:p w:rsidR="001C522A" w:rsidRPr="001C522A" w:rsidRDefault="001C522A" w:rsidP="001C522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522A">
        <w:rPr>
          <w:sz w:val="28"/>
          <w:szCs w:val="28"/>
        </w:rPr>
        <w:lastRenderedPageBreak/>
        <w:t xml:space="preserve">3. </w:t>
      </w:r>
      <w:r w:rsidR="00250B2A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proofErr w:type="spellStart"/>
      <w:r w:rsidR="00250B2A">
        <w:rPr>
          <w:sz w:val="28"/>
          <w:szCs w:val="28"/>
        </w:rPr>
        <w:t>Троснянского</w:t>
      </w:r>
      <w:proofErr w:type="spellEnd"/>
      <w:r w:rsidR="00250B2A">
        <w:rPr>
          <w:sz w:val="28"/>
          <w:szCs w:val="28"/>
        </w:rPr>
        <w:t xml:space="preserve"> района Орловской области.</w:t>
      </w:r>
    </w:p>
    <w:p w:rsidR="001C522A" w:rsidRPr="001C522A" w:rsidRDefault="001C522A" w:rsidP="001C522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522A">
        <w:rPr>
          <w:sz w:val="28"/>
          <w:szCs w:val="28"/>
        </w:rPr>
        <w:t>4. Постановление вступает в силу после его официального опубликования</w:t>
      </w:r>
      <w:r w:rsidR="00250B2A">
        <w:rPr>
          <w:sz w:val="28"/>
          <w:szCs w:val="28"/>
        </w:rPr>
        <w:t xml:space="preserve"> (обнародования)</w:t>
      </w:r>
      <w:r w:rsidRPr="001C522A">
        <w:rPr>
          <w:sz w:val="28"/>
          <w:szCs w:val="28"/>
        </w:rPr>
        <w:t>.</w:t>
      </w:r>
    </w:p>
    <w:p w:rsidR="001C522A" w:rsidRPr="001C522A" w:rsidRDefault="001C522A" w:rsidP="001C522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522A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1C522A" w:rsidRPr="001C522A" w:rsidRDefault="001C522A" w:rsidP="001C52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522A" w:rsidRDefault="001C522A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1C522A" w:rsidRDefault="001C522A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1C522A" w:rsidRDefault="001C522A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8221DB" w:rsidRDefault="008221DB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  <w:r w:rsidRPr="008221DB">
        <w:rPr>
          <w:rFonts w:eastAsia="Arial Unicode MS"/>
          <w:b/>
          <w:kern w:val="1"/>
          <w:sz w:val="28"/>
          <w:szCs w:val="28"/>
        </w:rPr>
        <w:t>Глава района</w:t>
      </w:r>
      <w:r w:rsidRPr="008221DB">
        <w:rPr>
          <w:rFonts w:eastAsia="Arial Unicode MS"/>
          <w:b/>
          <w:kern w:val="1"/>
          <w:sz w:val="28"/>
          <w:szCs w:val="28"/>
        </w:rPr>
        <w:tab/>
      </w:r>
      <w:r w:rsidRPr="008221DB">
        <w:rPr>
          <w:rFonts w:eastAsia="Arial Unicode MS"/>
          <w:b/>
          <w:kern w:val="1"/>
          <w:sz w:val="28"/>
          <w:szCs w:val="28"/>
        </w:rPr>
        <w:tab/>
      </w:r>
      <w:r w:rsidRPr="008221DB">
        <w:rPr>
          <w:rFonts w:eastAsia="Arial Unicode MS"/>
          <w:b/>
          <w:kern w:val="1"/>
          <w:sz w:val="28"/>
          <w:szCs w:val="28"/>
        </w:rPr>
        <w:tab/>
      </w:r>
      <w:r w:rsidRPr="008221DB">
        <w:rPr>
          <w:rFonts w:eastAsia="Arial Unicode MS"/>
          <w:b/>
          <w:kern w:val="1"/>
          <w:sz w:val="28"/>
          <w:szCs w:val="28"/>
        </w:rPr>
        <w:tab/>
      </w:r>
      <w:r w:rsidRPr="008221DB">
        <w:rPr>
          <w:rFonts w:eastAsia="Arial Unicode MS"/>
          <w:b/>
          <w:kern w:val="1"/>
          <w:sz w:val="28"/>
          <w:szCs w:val="28"/>
        </w:rPr>
        <w:tab/>
        <w:t xml:space="preserve">              А.</w:t>
      </w:r>
      <w:r w:rsidR="007E2AAB">
        <w:rPr>
          <w:rFonts w:eastAsia="Arial Unicode MS"/>
          <w:b/>
          <w:kern w:val="1"/>
          <w:sz w:val="28"/>
          <w:szCs w:val="28"/>
        </w:rPr>
        <w:t xml:space="preserve"> </w:t>
      </w:r>
      <w:r w:rsidRPr="008221DB">
        <w:rPr>
          <w:rFonts w:eastAsia="Arial Unicode MS"/>
          <w:b/>
          <w:kern w:val="1"/>
          <w:sz w:val="28"/>
          <w:szCs w:val="28"/>
        </w:rPr>
        <w:t>В.</w:t>
      </w:r>
      <w:r w:rsidR="007E2AAB">
        <w:rPr>
          <w:rFonts w:eastAsia="Arial Unicode MS"/>
          <w:b/>
          <w:kern w:val="1"/>
          <w:sz w:val="28"/>
          <w:szCs w:val="28"/>
        </w:rPr>
        <w:t xml:space="preserve"> </w:t>
      </w:r>
      <w:proofErr w:type="spellStart"/>
      <w:r w:rsidRPr="008221DB">
        <w:rPr>
          <w:rFonts w:eastAsia="Arial Unicode MS"/>
          <w:b/>
          <w:kern w:val="1"/>
          <w:sz w:val="28"/>
          <w:szCs w:val="28"/>
        </w:rPr>
        <w:t>Левковский</w:t>
      </w:r>
      <w:proofErr w:type="spellEnd"/>
    </w:p>
    <w:p w:rsidR="00250B2A" w:rsidRDefault="00250B2A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250B2A" w:rsidRDefault="00250B2A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250B2A" w:rsidRDefault="00250B2A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250B2A" w:rsidRDefault="00250B2A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250B2A" w:rsidRDefault="00250B2A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250B2A" w:rsidRDefault="00250B2A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250B2A" w:rsidRDefault="00250B2A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250B2A" w:rsidRDefault="00250B2A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250B2A" w:rsidRDefault="00250B2A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250B2A" w:rsidRDefault="00250B2A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250B2A" w:rsidRDefault="00250B2A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250B2A" w:rsidRDefault="00250B2A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250B2A" w:rsidRDefault="00250B2A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250B2A" w:rsidRDefault="00250B2A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250B2A" w:rsidRDefault="00250B2A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250B2A" w:rsidRDefault="00250B2A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250B2A" w:rsidRDefault="00250B2A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250B2A" w:rsidRDefault="00250B2A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250B2A" w:rsidRDefault="00250B2A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250B2A" w:rsidRDefault="00250B2A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250B2A" w:rsidRDefault="00250B2A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250B2A" w:rsidRDefault="00250B2A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250B2A" w:rsidRDefault="00250B2A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250B2A" w:rsidRDefault="00250B2A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250B2A" w:rsidRDefault="00250B2A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250B2A" w:rsidRDefault="00250B2A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250B2A" w:rsidRDefault="00250B2A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250B2A" w:rsidRDefault="00250B2A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250B2A" w:rsidRDefault="00250B2A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250B2A" w:rsidRDefault="00250B2A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250B2A" w:rsidRDefault="00250B2A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BC6F59" w:rsidRDefault="00BC6F59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D62411" w:rsidRDefault="00D62411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D62411" w:rsidRDefault="00D62411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</w:p>
    <w:p w:rsidR="00D62411" w:rsidRDefault="00D62411" w:rsidP="008221DB">
      <w:pPr>
        <w:widowControl w:val="0"/>
        <w:suppressAutoHyphens/>
        <w:ind w:firstLine="709"/>
        <w:rPr>
          <w:rFonts w:eastAsia="Arial Unicode MS"/>
          <w:b/>
          <w:kern w:val="1"/>
          <w:sz w:val="28"/>
          <w:szCs w:val="28"/>
        </w:rPr>
      </w:pPr>
      <w:bookmarkStart w:id="0" w:name="_GoBack"/>
      <w:bookmarkEnd w:id="0"/>
    </w:p>
    <w:p w:rsidR="008221DB" w:rsidRPr="008221DB" w:rsidRDefault="00742D08" w:rsidP="008221DB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43.6pt;margin-top:-3.65pt;width:223.7pt;height:74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" stroked="f">
            <v:textbox style="mso-next-textbox:#Надпись 2">
              <w:txbxContent>
                <w:p w:rsidR="008221DB" w:rsidRDefault="008221DB" w:rsidP="008221DB">
                  <w:pPr>
                    <w:jc w:val="right"/>
                    <w:rPr>
                      <w:bCs/>
                      <w:szCs w:val="24"/>
                    </w:rPr>
                  </w:pPr>
                  <w:r w:rsidRPr="008221DB">
                    <w:rPr>
                      <w:bCs/>
                      <w:szCs w:val="24"/>
                    </w:rPr>
                    <w:t xml:space="preserve">Приложение </w:t>
                  </w:r>
                </w:p>
                <w:p w:rsidR="008221DB" w:rsidRPr="008221DB" w:rsidRDefault="008221DB" w:rsidP="008221DB">
                  <w:pPr>
                    <w:jc w:val="right"/>
                    <w:rPr>
                      <w:bCs/>
                      <w:szCs w:val="24"/>
                    </w:rPr>
                  </w:pPr>
                  <w:r w:rsidRPr="008221DB">
                    <w:rPr>
                      <w:bCs/>
                      <w:szCs w:val="24"/>
                    </w:rPr>
                    <w:t xml:space="preserve">к постановлению администрации </w:t>
                  </w:r>
                  <w:proofErr w:type="spellStart"/>
                  <w:r>
                    <w:rPr>
                      <w:bCs/>
                      <w:szCs w:val="24"/>
                    </w:rPr>
                    <w:t>Троснянского</w:t>
                  </w:r>
                  <w:proofErr w:type="spellEnd"/>
                  <w:r w:rsidRPr="008221DB">
                    <w:rPr>
                      <w:bCs/>
                      <w:szCs w:val="24"/>
                    </w:rPr>
                    <w:t xml:space="preserve"> района</w:t>
                  </w:r>
                </w:p>
                <w:p w:rsidR="008221DB" w:rsidRPr="008221DB" w:rsidRDefault="008221DB" w:rsidP="008221DB">
                  <w:pPr>
                    <w:jc w:val="right"/>
                    <w:rPr>
                      <w:bCs/>
                      <w:szCs w:val="24"/>
                    </w:rPr>
                  </w:pPr>
                  <w:r w:rsidRPr="008221DB">
                    <w:rPr>
                      <w:bCs/>
                      <w:szCs w:val="24"/>
                    </w:rPr>
                    <w:t xml:space="preserve">№ </w:t>
                  </w:r>
                  <w:r w:rsidR="00742D08">
                    <w:rPr>
                      <w:bCs/>
                      <w:szCs w:val="24"/>
                    </w:rPr>
                    <w:t>121</w:t>
                  </w:r>
                  <w:r>
                    <w:rPr>
                      <w:bCs/>
                      <w:szCs w:val="24"/>
                    </w:rPr>
                    <w:t xml:space="preserve"> </w:t>
                  </w:r>
                  <w:r w:rsidRPr="008221DB">
                    <w:rPr>
                      <w:bCs/>
                      <w:szCs w:val="24"/>
                    </w:rPr>
                    <w:t xml:space="preserve">от </w:t>
                  </w:r>
                  <w:r w:rsidR="00742D08">
                    <w:rPr>
                      <w:bCs/>
                      <w:szCs w:val="24"/>
                    </w:rPr>
                    <w:t>31 мая</w:t>
                  </w:r>
                  <w:r w:rsidR="00673AD0">
                    <w:rPr>
                      <w:bCs/>
                      <w:szCs w:val="24"/>
                    </w:rPr>
                    <w:t xml:space="preserve"> </w:t>
                  </w:r>
                  <w:r w:rsidRPr="008221DB">
                    <w:rPr>
                      <w:bCs/>
                      <w:szCs w:val="24"/>
                    </w:rPr>
                    <w:t>20</w:t>
                  </w:r>
                  <w:r w:rsidR="00742D08">
                    <w:rPr>
                      <w:bCs/>
                      <w:szCs w:val="24"/>
                    </w:rPr>
                    <w:t xml:space="preserve">24 </w:t>
                  </w:r>
                  <w:r w:rsidRPr="008221DB">
                    <w:rPr>
                      <w:bCs/>
                      <w:szCs w:val="24"/>
                    </w:rPr>
                    <w:t>г.</w:t>
                  </w:r>
                </w:p>
                <w:p w:rsidR="008221DB" w:rsidRDefault="008221DB" w:rsidP="008221DB"/>
              </w:txbxContent>
            </v:textbox>
          </v:shape>
        </w:pict>
      </w:r>
    </w:p>
    <w:p w:rsidR="008221DB" w:rsidRPr="008221DB" w:rsidRDefault="008221DB" w:rsidP="008221DB">
      <w:pPr>
        <w:jc w:val="right"/>
        <w:rPr>
          <w:sz w:val="28"/>
          <w:szCs w:val="28"/>
        </w:rPr>
      </w:pPr>
    </w:p>
    <w:p w:rsidR="008221DB" w:rsidRPr="008221DB" w:rsidRDefault="008221DB" w:rsidP="008221DB">
      <w:pPr>
        <w:jc w:val="right"/>
        <w:rPr>
          <w:sz w:val="28"/>
          <w:szCs w:val="28"/>
        </w:rPr>
      </w:pPr>
    </w:p>
    <w:p w:rsidR="008221DB" w:rsidRPr="008221DB" w:rsidRDefault="008221DB" w:rsidP="008221DB">
      <w:pPr>
        <w:jc w:val="right"/>
        <w:rPr>
          <w:sz w:val="28"/>
          <w:szCs w:val="28"/>
        </w:rPr>
      </w:pPr>
    </w:p>
    <w:p w:rsidR="008221DB" w:rsidRPr="00D62411" w:rsidRDefault="008221DB" w:rsidP="008221DB">
      <w:pPr>
        <w:jc w:val="right"/>
        <w:rPr>
          <w:sz w:val="28"/>
          <w:szCs w:val="28"/>
        </w:rPr>
      </w:pPr>
    </w:p>
    <w:p w:rsidR="00D62411" w:rsidRPr="00D62411" w:rsidRDefault="00D62411" w:rsidP="00D62411">
      <w:pPr>
        <w:jc w:val="center"/>
        <w:rPr>
          <w:b/>
          <w:sz w:val="28"/>
          <w:szCs w:val="28"/>
        </w:rPr>
      </w:pPr>
      <w:r w:rsidRPr="00D62411">
        <w:rPr>
          <w:b/>
          <w:sz w:val="28"/>
          <w:szCs w:val="28"/>
        </w:rPr>
        <w:t>Порядок</w:t>
      </w:r>
    </w:p>
    <w:p w:rsidR="00D62411" w:rsidRDefault="00D62411" w:rsidP="00D62411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62411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Орловской области</w:t>
      </w:r>
    </w:p>
    <w:p w:rsidR="00D62411" w:rsidRPr="00D62411" w:rsidRDefault="00D62411" w:rsidP="00D6241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2411" w:rsidRPr="00D62411" w:rsidRDefault="00D62411" w:rsidP="00D6241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24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2411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62411" w:rsidRPr="00D62411" w:rsidRDefault="00D62411" w:rsidP="00D6241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411" w:rsidRPr="00D62411" w:rsidRDefault="00D62411" w:rsidP="00D62411">
      <w:pPr>
        <w:pStyle w:val="a5"/>
        <w:ind w:left="0" w:firstLine="709"/>
        <w:jc w:val="both"/>
        <w:rPr>
          <w:sz w:val="28"/>
          <w:szCs w:val="28"/>
        </w:rPr>
      </w:pPr>
      <w:r w:rsidRPr="00D62411">
        <w:rPr>
          <w:color w:val="000000"/>
          <w:sz w:val="28"/>
          <w:szCs w:val="28"/>
        </w:rPr>
        <w:t xml:space="preserve">1. Настоящий Порядок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proofErr w:type="spellStart"/>
      <w:r>
        <w:rPr>
          <w:color w:val="000000"/>
          <w:sz w:val="28"/>
          <w:szCs w:val="28"/>
        </w:rPr>
        <w:t>Троснянского</w:t>
      </w:r>
      <w:proofErr w:type="spellEnd"/>
      <w:r>
        <w:rPr>
          <w:color w:val="000000"/>
          <w:sz w:val="28"/>
          <w:szCs w:val="28"/>
        </w:rPr>
        <w:t xml:space="preserve"> района Орловской области </w:t>
      </w:r>
      <w:r w:rsidRPr="00D62411">
        <w:rPr>
          <w:color w:val="000000"/>
          <w:sz w:val="28"/>
          <w:szCs w:val="28"/>
        </w:rPr>
        <w:t xml:space="preserve">(далее – Соглашение), и дополнительных соглашений к ним, принятия решения об изменении Соглашения и прекращении участия </w:t>
      </w: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</w:rPr>
        <w:t>Троснянский</w:t>
      </w:r>
      <w:proofErr w:type="spellEnd"/>
      <w:r>
        <w:rPr>
          <w:color w:val="000000"/>
          <w:sz w:val="28"/>
          <w:szCs w:val="28"/>
        </w:rPr>
        <w:t xml:space="preserve"> район Орловской области</w:t>
      </w:r>
      <w:r w:rsidRPr="00D62411">
        <w:rPr>
          <w:color w:val="000000"/>
          <w:sz w:val="28"/>
          <w:szCs w:val="28"/>
        </w:rPr>
        <w:t xml:space="preserve"> в Соглашении.</w:t>
      </w:r>
    </w:p>
    <w:p w:rsidR="00D62411" w:rsidRPr="00D62411" w:rsidRDefault="00D62411" w:rsidP="00D62411">
      <w:pPr>
        <w:pStyle w:val="a5"/>
        <w:ind w:left="0" w:firstLine="709"/>
        <w:jc w:val="both"/>
        <w:rPr>
          <w:sz w:val="28"/>
          <w:szCs w:val="28"/>
        </w:rPr>
      </w:pPr>
      <w:r w:rsidRPr="00D62411">
        <w:rPr>
          <w:color w:val="000000"/>
          <w:sz w:val="28"/>
          <w:szCs w:val="28"/>
        </w:rPr>
        <w:t>2. Уполномоченный орган при поступлении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 организует их рассмотрение в соответствии с настоящим Порядком.</w:t>
      </w:r>
    </w:p>
    <w:p w:rsidR="00D62411" w:rsidRPr="00D62411" w:rsidRDefault="00D62411" w:rsidP="00D62411">
      <w:pPr>
        <w:pStyle w:val="a5"/>
        <w:ind w:left="0" w:firstLine="709"/>
        <w:jc w:val="both"/>
        <w:rPr>
          <w:sz w:val="28"/>
          <w:szCs w:val="28"/>
        </w:rPr>
      </w:pPr>
      <w:r w:rsidRPr="00D62411">
        <w:rPr>
          <w:color w:val="000000"/>
          <w:sz w:val="28"/>
          <w:szCs w:val="28"/>
        </w:rPr>
        <w:t xml:space="preserve">3. Для организации подписания от имени </w:t>
      </w: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</w:rPr>
        <w:t>Троснянский</w:t>
      </w:r>
      <w:proofErr w:type="spellEnd"/>
      <w:r>
        <w:rPr>
          <w:color w:val="000000"/>
          <w:sz w:val="28"/>
          <w:szCs w:val="28"/>
        </w:rPr>
        <w:t xml:space="preserve"> район Орловской области</w:t>
      </w:r>
      <w:r w:rsidRPr="00D62411">
        <w:rPr>
          <w:color w:val="000000"/>
          <w:sz w:val="28"/>
          <w:szCs w:val="28"/>
        </w:rPr>
        <w:t xml:space="preserve"> Соглашений и дополнительных соглашений к ним, принятия решения об изменении и прекращении Соглашений Уполномоченный орган в течение одного рабочего дня со дня получения документов, указанных в пункте 2 настоящего Порядка, направляет их на рассмотрение и согласование: </w:t>
      </w:r>
    </w:p>
    <w:p w:rsidR="00D62411" w:rsidRPr="00D62411" w:rsidRDefault="00D62411" w:rsidP="00D62411">
      <w:pPr>
        <w:suppressAutoHyphens/>
        <w:autoSpaceDN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62411">
        <w:rPr>
          <w:color w:val="000000"/>
          <w:sz w:val="28"/>
          <w:szCs w:val="28"/>
        </w:rPr>
        <w:t>1) в отдел экономики</w:t>
      </w:r>
      <w:r>
        <w:rPr>
          <w:color w:val="000000"/>
          <w:sz w:val="28"/>
          <w:szCs w:val="28"/>
        </w:rPr>
        <w:t xml:space="preserve"> администрации </w:t>
      </w:r>
      <w:proofErr w:type="spellStart"/>
      <w:r>
        <w:rPr>
          <w:color w:val="000000"/>
          <w:sz w:val="28"/>
          <w:szCs w:val="28"/>
        </w:rPr>
        <w:t>Троснянского</w:t>
      </w:r>
      <w:proofErr w:type="spellEnd"/>
      <w:r>
        <w:rPr>
          <w:color w:val="000000"/>
          <w:sz w:val="28"/>
          <w:szCs w:val="28"/>
        </w:rPr>
        <w:t xml:space="preserve"> района Орловской области</w:t>
      </w:r>
      <w:r w:rsidRPr="00D62411">
        <w:rPr>
          <w:color w:val="000000"/>
          <w:sz w:val="28"/>
          <w:szCs w:val="28"/>
        </w:rPr>
        <w:t>;</w:t>
      </w:r>
    </w:p>
    <w:p w:rsidR="00D62411" w:rsidRPr="00D62411" w:rsidRDefault="00D62411" w:rsidP="00D62411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D62411">
        <w:rPr>
          <w:color w:val="000000"/>
          <w:sz w:val="28"/>
          <w:szCs w:val="28"/>
        </w:rPr>
        <w:t xml:space="preserve">2) в структурное подразделение администрации </w:t>
      </w:r>
      <w:proofErr w:type="spellStart"/>
      <w:r>
        <w:rPr>
          <w:color w:val="000000"/>
          <w:sz w:val="28"/>
          <w:szCs w:val="28"/>
        </w:rPr>
        <w:t>Троснянского</w:t>
      </w:r>
      <w:proofErr w:type="spellEnd"/>
      <w:r>
        <w:rPr>
          <w:color w:val="000000"/>
          <w:sz w:val="28"/>
          <w:szCs w:val="28"/>
        </w:rPr>
        <w:t xml:space="preserve"> района Орловской области</w:t>
      </w:r>
      <w:r w:rsidRPr="00D62411">
        <w:rPr>
          <w:color w:val="000000"/>
          <w:sz w:val="28"/>
          <w:szCs w:val="28"/>
        </w:rPr>
        <w:t xml:space="preserve">, </w:t>
      </w:r>
      <w:r w:rsidRPr="00D62411">
        <w:rPr>
          <w:sz w:val="28"/>
          <w:szCs w:val="28"/>
        </w:rPr>
        <w:t>осуществляющее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 (при наличии).</w:t>
      </w:r>
    </w:p>
    <w:p w:rsidR="00D62411" w:rsidRPr="00D62411" w:rsidRDefault="00D62411" w:rsidP="00D62411">
      <w:pPr>
        <w:pStyle w:val="a5"/>
        <w:ind w:left="0" w:firstLine="709"/>
        <w:jc w:val="both"/>
        <w:rPr>
          <w:sz w:val="28"/>
          <w:szCs w:val="28"/>
        </w:rPr>
      </w:pPr>
      <w:r w:rsidRPr="00D62411">
        <w:rPr>
          <w:sz w:val="28"/>
          <w:szCs w:val="28"/>
        </w:rPr>
        <w:t>4. С</w:t>
      </w:r>
      <w:r w:rsidRPr="00D62411">
        <w:rPr>
          <w:color w:val="000000"/>
          <w:sz w:val="28"/>
          <w:szCs w:val="28"/>
        </w:rPr>
        <w:t xml:space="preserve">труктурное подразделение администрации </w:t>
      </w:r>
      <w:proofErr w:type="spellStart"/>
      <w:r>
        <w:rPr>
          <w:color w:val="000000"/>
          <w:sz w:val="28"/>
          <w:szCs w:val="28"/>
        </w:rPr>
        <w:t>Троснянского</w:t>
      </w:r>
      <w:proofErr w:type="spellEnd"/>
      <w:r>
        <w:rPr>
          <w:color w:val="000000"/>
          <w:sz w:val="28"/>
          <w:szCs w:val="28"/>
        </w:rPr>
        <w:t xml:space="preserve"> района Орловской области</w:t>
      </w:r>
      <w:r w:rsidRPr="00D62411">
        <w:rPr>
          <w:color w:val="000000"/>
          <w:sz w:val="28"/>
          <w:szCs w:val="28"/>
        </w:rPr>
        <w:t>, указанные в подпунктах 1 и 2 пункта 3 настоящего Порядка, в течение одного рабочего дня со дня поступления на рассмотрение документов, указанных в пункте 2 настоящего Порядка, проверяют их на наличие следующих обстоятельств:</w:t>
      </w:r>
    </w:p>
    <w:p w:rsidR="00D62411" w:rsidRPr="00D62411" w:rsidRDefault="00D62411" w:rsidP="00D62411">
      <w:pPr>
        <w:pStyle w:val="a5"/>
        <w:numPr>
          <w:ilvl w:val="0"/>
          <w:numId w:val="2"/>
        </w:numPr>
        <w:tabs>
          <w:tab w:val="left" w:pos="0"/>
        </w:tabs>
        <w:suppressAutoHyphens/>
        <w:autoSpaceDN w:val="0"/>
        <w:ind w:left="0" w:firstLine="708"/>
        <w:contextualSpacing w:val="0"/>
        <w:jc w:val="both"/>
        <w:textAlignment w:val="baseline"/>
        <w:rPr>
          <w:sz w:val="28"/>
          <w:szCs w:val="28"/>
        </w:rPr>
      </w:pPr>
      <w:r w:rsidRPr="00D62411">
        <w:rPr>
          <w:color w:val="000000"/>
          <w:sz w:val="28"/>
          <w:szCs w:val="28"/>
        </w:rPr>
        <w:t>документы, указанные в пункте 2 настоящего Порядка, не соответствуют требованиям, установленным статьей 7 Федерального закона</w:t>
      </w:r>
      <w:r w:rsidRPr="00D62411">
        <w:rPr>
          <w:sz w:val="28"/>
          <w:szCs w:val="28"/>
        </w:rPr>
        <w:t xml:space="preserve"> от 01.04.2020 № 69-ФЗ «О защите и поощрении капиталовложений в Российской </w:t>
      </w:r>
      <w:r w:rsidRPr="00D62411">
        <w:rPr>
          <w:sz w:val="28"/>
          <w:szCs w:val="28"/>
        </w:rPr>
        <w:lastRenderedPageBreak/>
        <w:t xml:space="preserve">Федерации» (далее - </w:t>
      </w:r>
      <w:r w:rsidRPr="00D62411">
        <w:rPr>
          <w:color w:val="000000"/>
          <w:sz w:val="28"/>
          <w:szCs w:val="28"/>
        </w:rPr>
        <w:t>Федеральный закон</w:t>
      </w:r>
      <w:r w:rsidRPr="00D62411">
        <w:rPr>
          <w:sz w:val="28"/>
          <w:szCs w:val="28"/>
        </w:rPr>
        <w:t xml:space="preserve"> от 01.04.2020 № 69-ФЗ)</w:t>
      </w:r>
      <w:r w:rsidRPr="00D62411">
        <w:rPr>
          <w:color w:val="000000"/>
          <w:sz w:val="28"/>
          <w:szCs w:val="28"/>
        </w:rPr>
        <w:t xml:space="preserve"> и требованиям, установленным нормативными правовыми актами Правительства Российской Федерации и (или) Правительства </w:t>
      </w:r>
      <w:r>
        <w:rPr>
          <w:color w:val="000000"/>
          <w:sz w:val="28"/>
          <w:szCs w:val="28"/>
        </w:rPr>
        <w:t>Орловской</w:t>
      </w:r>
      <w:r w:rsidRPr="00D62411">
        <w:rPr>
          <w:color w:val="000000"/>
          <w:sz w:val="28"/>
          <w:szCs w:val="28"/>
        </w:rPr>
        <w:t xml:space="preserve"> области;</w:t>
      </w:r>
    </w:p>
    <w:p w:rsidR="00D62411" w:rsidRPr="00D62411" w:rsidRDefault="00D62411" w:rsidP="00D62411">
      <w:pPr>
        <w:pStyle w:val="a5"/>
        <w:numPr>
          <w:ilvl w:val="0"/>
          <w:numId w:val="2"/>
        </w:numPr>
        <w:tabs>
          <w:tab w:val="left" w:pos="0"/>
        </w:tabs>
        <w:suppressAutoHyphens/>
        <w:autoSpaceDN w:val="0"/>
        <w:ind w:left="0" w:firstLine="708"/>
        <w:contextualSpacing w:val="0"/>
        <w:jc w:val="both"/>
        <w:textAlignment w:val="baseline"/>
        <w:rPr>
          <w:sz w:val="28"/>
          <w:szCs w:val="28"/>
        </w:rPr>
      </w:pPr>
      <w:r w:rsidRPr="00D62411">
        <w:rPr>
          <w:color w:val="000000"/>
          <w:sz w:val="28"/>
          <w:szCs w:val="28"/>
        </w:rPr>
        <w:t>документы, указанные в пункте 2 настоящего Порядка,</w:t>
      </w:r>
      <w:r w:rsidRPr="00D62411">
        <w:rPr>
          <w:sz w:val="28"/>
          <w:szCs w:val="28"/>
        </w:rPr>
        <w:t xml:space="preserve"> поданы с нарушением требований, установленных нормативными правовыми актами </w:t>
      </w:r>
      <w:r w:rsidRPr="00D62411">
        <w:rPr>
          <w:color w:val="000000"/>
          <w:sz w:val="28"/>
          <w:szCs w:val="28"/>
        </w:rPr>
        <w:t xml:space="preserve">Правительства Российской Федерации и (или) Правительства </w:t>
      </w:r>
      <w:r>
        <w:rPr>
          <w:color w:val="000000"/>
          <w:sz w:val="28"/>
          <w:szCs w:val="28"/>
        </w:rPr>
        <w:t>Орловской</w:t>
      </w:r>
      <w:r w:rsidRPr="00D62411">
        <w:rPr>
          <w:color w:val="000000"/>
          <w:sz w:val="28"/>
          <w:szCs w:val="28"/>
        </w:rPr>
        <w:t xml:space="preserve"> области;</w:t>
      </w:r>
    </w:p>
    <w:p w:rsidR="00D62411" w:rsidRPr="00D62411" w:rsidRDefault="00D62411" w:rsidP="00D62411">
      <w:pPr>
        <w:pStyle w:val="a5"/>
        <w:numPr>
          <w:ilvl w:val="0"/>
          <w:numId w:val="2"/>
        </w:numPr>
        <w:suppressAutoHyphens/>
        <w:autoSpaceDE w:val="0"/>
        <w:autoSpaceDN w:val="0"/>
        <w:ind w:left="0" w:firstLine="708"/>
        <w:contextualSpacing w:val="0"/>
        <w:jc w:val="both"/>
        <w:rPr>
          <w:sz w:val="28"/>
          <w:szCs w:val="28"/>
        </w:rPr>
      </w:pPr>
      <w:r w:rsidRPr="00D62411">
        <w:rPr>
          <w:sz w:val="28"/>
          <w:szCs w:val="28"/>
        </w:rPr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D62411" w:rsidRPr="00D62411" w:rsidRDefault="00D62411" w:rsidP="00D62411">
      <w:pPr>
        <w:pStyle w:val="a5"/>
        <w:numPr>
          <w:ilvl w:val="0"/>
          <w:numId w:val="2"/>
        </w:numPr>
        <w:tabs>
          <w:tab w:val="left" w:pos="0"/>
        </w:tabs>
        <w:suppressAutoHyphens/>
        <w:autoSpaceDN w:val="0"/>
        <w:ind w:left="0" w:firstLine="708"/>
        <w:contextualSpacing w:val="0"/>
        <w:jc w:val="both"/>
        <w:textAlignment w:val="baseline"/>
        <w:rPr>
          <w:sz w:val="28"/>
          <w:szCs w:val="28"/>
        </w:rPr>
      </w:pPr>
      <w:r w:rsidRPr="00D62411">
        <w:rPr>
          <w:color w:val="000000"/>
          <w:sz w:val="28"/>
          <w:szCs w:val="28"/>
        </w:rPr>
        <w:t xml:space="preserve">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 </w:t>
      </w:r>
      <w:r w:rsidRPr="00D62411">
        <w:rPr>
          <w:sz w:val="28"/>
          <w:szCs w:val="28"/>
        </w:rPr>
        <w:t>от 01.04.2020 № 69-ФЗ</w:t>
      </w:r>
      <w:r w:rsidRPr="00D62411">
        <w:rPr>
          <w:color w:val="000000"/>
          <w:sz w:val="28"/>
          <w:szCs w:val="28"/>
        </w:rPr>
        <w:t>);</w:t>
      </w:r>
    </w:p>
    <w:p w:rsidR="00D62411" w:rsidRPr="00D62411" w:rsidRDefault="00D62411" w:rsidP="00D62411">
      <w:pPr>
        <w:pStyle w:val="a5"/>
        <w:numPr>
          <w:ilvl w:val="0"/>
          <w:numId w:val="2"/>
        </w:numPr>
        <w:tabs>
          <w:tab w:val="left" w:pos="0"/>
        </w:tabs>
        <w:suppressAutoHyphens/>
        <w:autoSpaceDN w:val="0"/>
        <w:ind w:left="0" w:firstLine="708"/>
        <w:contextualSpacing w:val="0"/>
        <w:jc w:val="both"/>
        <w:textAlignment w:val="baseline"/>
        <w:rPr>
          <w:sz w:val="28"/>
          <w:szCs w:val="28"/>
        </w:rPr>
      </w:pPr>
      <w:r w:rsidRPr="00D62411">
        <w:rPr>
          <w:sz w:val="28"/>
          <w:szCs w:val="28"/>
        </w:rPr>
        <w:t>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на строительство).</w:t>
      </w:r>
    </w:p>
    <w:p w:rsidR="00D62411" w:rsidRPr="00D62411" w:rsidRDefault="00D62411" w:rsidP="00D62411">
      <w:pPr>
        <w:pStyle w:val="a5"/>
        <w:ind w:left="0" w:firstLine="709"/>
        <w:jc w:val="both"/>
        <w:rPr>
          <w:sz w:val="28"/>
          <w:szCs w:val="28"/>
        </w:rPr>
      </w:pPr>
      <w:r w:rsidRPr="00D62411">
        <w:rPr>
          <w:sz w:val="28"/>
          <w:szCs w:val="28"/>
        </w:rPr>
        <w:t xml:space="preserve">5. По результатам проверки документов, </w:t>
      </w:r>
      <w:r w:rsidRPr="00D62411">
        <w:rPr>
          <w:color w:val="000000"/>
          <w:sz w:val="28"/>
          <w:szCs w:val="28"/>
        </w:rPr>
        <w:t>указанных в пункте 2 настоящего Порядка, на наличие обстоятельств, указанных в пункте 4 Порядка,</w:t>
      </w:r>
      <w:r w:rsidRPr="00D62411">
        <w:rPr>
          <w:sz w:val="28"/>
          <w:szCs w:val="28"/>
        </w:rPr>
        <w:t xml:space="preserve"> структурное подразделение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</w:t>
      </w:r>
      <w:r w:rsidRPr="00D62411">
        <w:rPr>
          <w:color w:val="000000"/>
          <w:sz w:val="28"/>
          <w:szCs w:val="28"/>
        </w:rPr>
        <w:t xml:space="preserve"> области, указанные в пункте 3 настоящего Порядка, в течение одного рабочего дня направляют в Уполномоченный орган письменное мнение:</w:t>
      </w:r>
    </w:p>
    <w:p w:rsidR="00D62411" w:rsidRPr="00D62411" w:rsidRDefault="00D62411" w:rsidP="00D62411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D62411">
        <w:rPr>
          <w:color w:val="000000"/>
          <w:sz w:val="28"/>
          <w:szCs w:val="28"/>
        </w:rPr>
        <w:t xml:space="preserve">1) о возможности от имени </w:t>
      </w:r>
      <w:r w:rsidR="00172AEB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172AEB">
        <w:rPr>
          <w:color w:val="000000"/>
          <w:sz w:val="28"/>
          <w:szCs w:val="28"/>
        </w:rPr>
        <w:t>Троснянский</w:t>
      </w:r>
      <w:proofErr w:type="spellEnd"/>
      <w:r w:rsidR="00172AEB">
        <w:rPr>
          <w:color w:val="000000"/>
          <w:sz w:val="28"/>
          <w:szCs w:val="28"/>
        </w:rPr>
        <w:t xml:space="preserve"> район Орловской области</w:t>
      </w:r>
      <w:r w:rsidR="00172AEB" w:rsidRPr="00D62411">
        <w:rPr>
          <w:sz w:val="28"/>
          <w:szCs w:val="28"/>
        </w:rPr>
        <w:t xml:space="preserve"> </w:t>
      </w:r>
      <w:r w:rsidRPr="00D62411">
        <w:rPr>
          <w:sz w:val="28"/>
          <w:szCs w:val="28"/>
        </w:rPr>
        <w:t>заключить Соглашение или дополнительное соглашение к нему в случае не выявления обстоятельств, указанных в пункте 4 настоящего Порядка;</w:t>
      </w:r>
    </w:p>
    <w:p w:rsidR="00D62411" w:rsidRPr="00D62411" w:rsidRDefault="00D62411" w:rsidP="00D62411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D62411">
        <w:rPr>
          <w:color w:val="000000"/>
          <w:sz w:val="28"/>
          <w:szCs w:val="28"/>
        </w:rPr>
        <w:t xml:space="preserve">2) о возможности от имени </w:t>
      </w:r>
      <w:r w:rsidR="00172AEB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172AEB">
        <w:rPr>
          <w:color w:val="000000"/>
          <w:sz w:val="28"/>
          <w:szCs w:val="28"/>
        </w:rPr>
        <w:t>Троснянский</w:t>
      </w:r>
      <w:proofErr w:type="spellEnd"/>
      <w:r w:rsidR="00172AEB">
        <w:rPr>
          <w:color w:val="000000"/>
          <w:sz w:val="28"/>
          <w:szCs w:val="28"/>
        </w:rPr>
        <w:t xml:space="preserve"> район Орловской области</w:t>
      </w:r>
      <w:r w:rsidR="00172AEB" w:rsidRPr="00D62411">
        <w:rPr>
          <w:color w:val="000000"/>
          <w:sz w:val="28"/>
          <w:szCs w:val="28"/>
        </w:rPr>
        <w:t xml:space="preserve"> </w:t>
      </w:r>
      <w:r w:rsidRPr="00D62411">
        <w:rPr>
          <w:color w:val="000000"/>
          <w:sz w:val="28"/>
          <w:szCs w:val="28"/>
        </w:rPr>
        <w:t xml:space="preserve">отказаться от заключения Соглашения или дополнительных соглашений к нему в случае выявления обстоятельств, </w:t>
      </w:r>
      <w:r w:rsidRPr="00D62411">
        <w:rPr>
          <w:sz w:val="28"/>
          <w:szCs w:val="28"/>
        </w:rPr>
        <w:t>указанных в пункте 4 настоящего Порядка</w:t>
      </w:r>
      <w:r w:rsidRPr="00D62411">
        <w:rPr>
          <w:color w:val="000000"/>
          <w:sz w:val="28"/>
          <w:szCs w:val="28"/>
        </w:rPr>
        <w:t>.</w:t>
      </w:r>
    </w:p>
    <w:p w:rsidR="00D62411" w:rsidRPr="00D62411" w:rsidRDefault="00D62411" w:rsidP="00D624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62411">
        <w:rPr>
          <w:sz w:val="28"/>
          <w:szCs w:val="28"/>
        </w:rPr>
        <w:t>6. В течение трех рабочих дней со дня получения проекта Соглашения, а также прилагаемых к нему документов и материалов Уполномоченный орган:</w:t>
      </w:r>
    </w:p>
    <w:p w:rsidR="00D62411" w:rsidRPr="00D62411" w:rsidRDefault="00D62411" w:rsidP="00D62411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D62411">
        <w:rPr>
          <w:sz w:val="28"/>
          <w:szCs w:val="28"/>
        </w:rPr>
        <w:t>1) подписывает Соглашение в случае не выявления обстоятельств, указанных в пункте 4 настоящего Порядка;</w:t>
      </w:r>
    </w:p>
    <w:p w:rsidR="00D62411" w:rsidRPr="00D62411" w:rsidRDefault="00D62411" w:rsidP="00D62411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D62411">
        <w:rPr>
          <w:sz w:val="28"/>
          <w:szCs w:val="28"/>
        </w:rPr>
        <w:t xml:space="preserve">2) не подписывает Соглашение в случае выявления обстоятельств, указанных в пункте 4 настоящего Порядка, подготавливает письмо, содержащее обоснование невозможности заключения Соглашения со ссылками на положения Федерального закона от 01.04.2020 № 69-ФЗ и нормативных правовых актов Правительства Российской Федерации и (или) Правительства </w:t>
      </w:r>
      <w:r w:rsidR="00172AEB">
        <w:rPr>
          <w:sz w:val="28"/>
          <w:szCs w:val="28"/>
        </w:rPr>
        <w:t>Орловской</w:t>
      </w:r>
      <w:r w:rsidRPr="00D62411">
        <w:rPr>
          <w:sz w:val="28"/>
          <w:szCs w:val="28"/>
        </w:rPr>
        <w:t xml:space="preserve"> области, которые не соблюдены инициатором проекта, и направляет его в уполномоченный орган государственной власти </w:t>
      </w:r>
      <w:r w:rsidR="00172AEB">
        <w:rPr>
          <w:sz w:val="28"/>
          <w:szCs w:val="28"/>
        </w:rPr>
        <w:t>Орловской</w:t>
      </w:r>
      <w:r w:rsidRPr="00D62411">
        <w:rPr>
          <w:sz w:val="28"/>
          <w:szCs w:val="28"/>
        </w:rPr>
        <w:t xml:space="preserve"> области в сфере защиты и поощрении капиталовложений в </w:t>
      </w:r>
      <w:r w:rsidR="00172AEB">
        <w:rPr>
          <w:sz w:val="28"/>
          <w:szCs w:val="28"/>
        </w:rPr>
        <w:t>Орловской</w:t>
      </w:r>
      <w:r w:rsidRPr="00D62411">
        <w:rPr>
          <w:sz w:val="28"/>
          <w:szCs w:val="28"/>
        </w:rPr>
        <w:t xml:space="preserve"> области.</w:t>
      </w:r>
    </w:p>
    <w:p w:rsidR="00D62411" w:rsidRPr="00D62411" w:rsidRDefault="00D62411" w:rsidP="00D62411">
      <w:pPr>
        <w:autoSpaceDE w:val="0"/>
        <w:ind w:firstLine="709"/>
        <w:jc w:val="both"/>
        <w:rPr>
          <w:sz w:val="28"/>
          <w:szCs w:val="28"/>
        </w:rPr>
      </w:pPr>
      <w:r w:rsidRPr="00D62411">
        <w:rPr>
          <w:sz w:val="28"/>
          <w:szCs w:val="28"/>
        </w:rPr>
        <w:lastRenderedPageBreak/>
        <w:t>7. В течение трех рабочих дней со дня получения проекта дополнительного соглашения к Соглашению, а также прилагаемых к нему документов и материалов Уполномоченный орган:</w:t>
      </w:r>
    </w:p>
    <w:p w:rsidR="00D62411" w:rsidRPr="00D62411" w:rsidRDefault="00D62411" w:rsidP="00D62411">
      <w:pPr>
        <w:autoSpaceDE w:val="0"/>
        <w:ind w:firstLine="708"/>
        <w:jc w:val="both"/>
        <w:rPr>
          <w:sz w:val="28"/>
          <w:szCs w:val="28"/>
        </w:rPr>
      </w:pPr>
      <w:r w:rsidRPr="00D62411">
        <w:rPr>
          <w:sz w:val="28"/>
          <w:szCs w:val="28"/>
        </w:rPr>
        <w:t>1) подписывает дополнительное соглашение в случае не выявления обстоятельств, указанных в пункте 4 настоящего Порядка;</w:t>
      </w:r>
    </w:p>
    <w:p w:rsidR="00D62411" w:rsidRPr="00D62411" w:rsidRDefault="00D62411" w:rsidP="00D62411">
      <w:pPr>
        <w:autoSpaceDE w:val="0"/>
        <w:ind w:firstLine="708"/>
        <w:jc w:val="both"/>
        <w:rPr>
          <w:sz w:val="28"/>
          <w:szCs w:val="28"/>
        </w:rPr>
      </w:pPr>
      <w:r w:rsidRPr="00D62411">
        <w:rPr>
          <w:sz w:val="28"/>
          <w:szCs w:val="28"/>
        </w:rPr>
        <w:t xml:space="preserve">2) отказывает в заключении дополнительного соглашения в случае выявления обстоятельств, указанных в пункте 4 настоящего Порядка, письменно информирует о данном решении сторону, инициирующую внесение изменений в Соглашение, и уполномоченный орган государственной власти </w:t>
      </w:r>
      <w:r w:rsidR="00172AEB">
        <w:rPr>
          <w:sz w:val="28"/>
          <w:szCs w:val="28"/>
        </w:rPr>
        <w:t>Орловской</w:t>
      </w:r>
      <w:r w:rsidRPr="00D62411">
        <w:rPr>
          <w:sz w:val="28"/>
          <w:szCs w:val="28"/>
        </w:rPr>
        <w:t xml:space="preserve"> области в сфере защиты и поощрении капиталовложений в </w:t>
      </w:r>
      <w:r w:rsidR="00172AEB">
        <w:rPr>
          <w:sz w:val="28"/>
          <w:szCs w:val="28"/>
        </w:rPr>
        <w:t>Орловской</w:t>
      </w:r>
      <w:r w:rsidRPr="00D62411">
        <w:rPr>
          <w:sz w:val="28"/>
          <w:szCs w:val="28"/>
        </w:rPr>
        <w:t xml:space="preserve"> области.</w:t>
      </w:r>
    </w:p>
    <w:p w:rsidR="00D62411" w:rsidRPr="00D62411" w:rsidRDefault="00D62411" w:rsidP="00D62411">
      <w:pPr>
        <w:autoSpaceDE w:val="0"/>
        <w:ind w:firstLine="709"/>
        <w:jc w:val="both"/>
        <w:rPr>
          <w:sz w:val="28"/>
          <w:szCs w:val="28"/>
        </w:rPr>
      </w:pPr>
      <w:r w:rsidRPr="00D62411">
        <w:rPr>
          <w:sz w:val="28"/>
          <w:szCs w:val="28"/>
        </w:rPr>
        <w:t>8. В течение трех рабочих дней со дня получения проекта дополнительного соглашения о прекращении действия Соглашения, а также прилагаемых к нему документов и материалов, при отсутствии возражений Уполномоченный орган подписывает дополнительное соглашение о прекращении действия Соглашения.</w:t>
      </w:r>
    </w:p>
    <w:p w:rsidR="00D62411" w:rsidRPr="00D62411" w:rsidRDefault="00D62411" w:rsidP="00D62411">
      <w:pPr>
        <w:autoSpaceDE w:val="0"/>
        <w:ind w:firstLine="709"/>
        <w:jc w:val="both"/>
        <w:rPr>
          <w:sz w:val="28"/>
          <w:szCs w:val="28"/>
        </w:rPr>
      </w:pPr>
      <w:r w:rsidRPr="00D62411">
        <w:rPr>
          <w:sz w:val="28"/>
          <w:szCs w:val="28"/>
        </w:rPr>
        <w:t xml:space="preserve">9. В случае наличия возражений по результатам рассмотрения документов, указанных в пункте 7 настоящего Порядка, Уполномоченный орган принимает решение об отказе в подписании дополнительного соглашения о прекращении действия Соглашения, о чем в течение трех рабочих дней письменно уведомляет сторону, инициирующую прекращение действия Соглашения, и уполномоченный орган государственной власти </w:t>
      </w:r>
      <w:r w:rsidR="00172AEB">
        <w:rPr>
          <w:sz w:val="28"/>
          <w:szCs w:val="28"/>
        </w:rPr>
        <w:t>Орловской</w:t>
      </w:r>
      <w:r w:rsidRPr="00D62411">
        <w:rPr>
          <w:sz w:val="28"/>
          <w:szCs w:val="28"/>
        </w:rPr>
        <w:t xml:space="preserve"> области в сфере защиты и поощрении капиталовложений в </w:t>
      </w:r>
      <w:r w:rsidR="00172AEB">
        <w:rPr>
          <w:sz w:val="28"/>
          <w:szCs w:val="28"/>
        </w:rPr>
        <w:t>Орловской</w:t>
      </w:r>
      <w:r w:rsidRPr="00D62411">
        <w:rPr>
          <w:sz w:val="28"/>
          <w:szCs w:val="28"/>
        </w:rPr>
        <w:t xml:space="preserve"> области.</w:t>
      </w:r>
    </w:p>
    <w:p w:rsidR="00D62411" w:rsidRPr="00D62411" w:rsidRDefault="00D62411" w:rsidP="00D62411">
      <w:pPr>
        <w:autoSpaceDE w:val="0"/>
        <w:ind w:firstLine="709"/>
        <w:jc w:val="both"/>
        <w:rPr>
          <w:sz w:val="28"/>
          <w:szCs w:val="28"/>
        </w:rPr>
      </w:pPr>
      <w:r w:rsidRPr="00D62411">
        <w:rPr>
          <w:sz w:val="28"/>
          <w:szCs w:val="28"/>
        </w:rPr>
        <w:t>10. Информационное обеспечение процессов в рамках</w:t>
      </w:r>
      <w:r w:rsidRPr="00D62411">
        <w:rPr>
          <w:spacing w:val="2"/>
          <w:sz w:val="28"/>
          <w:szCs w:val="28"/>
        </w:rPr>
        <w:t xml:space="preserve"> заключения (подписания), изменения и расторжения Соглашений в отношении инвестиционных проектов, реализуемых (планируемых к реализации) на территории</w:t>
      </w:r>
      <w:r w:rsidR="00172AEB">
        <w:rPr>
          <w:spacing w:val="2"/>
          <w:sz w:val="28"/>
          <w:szCs w:val="28"/>
        </w:rPr>
        <w:t xml:space="preserve"> </w:t>
      </w:r>
      <w:r w:rsidR="00172AEB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172AEB">
        <w:rPr>
          <w:color w:val="000000"/>
          <w:sz w:val="28"/>
          <w:szCs w:val="28"/>
        </w:rPr>
        <w:t>Троснянский</w:t>
      </w:r>
      <w:proofErr w:type="spellEnd"/>
      <w:r w:rsidR="00172AEB">
        <w:rPr>
          <w:color w:val="000000"/>
          <w:sz w:val="28"/>
          <w:szCs w:val="28"/>
        </w:rPr>
        <w:t xml:space="preserve"> район Орловской области</w:t>
      </w:r>
      <w:r w:rsidRPr="00D62411">
        <w:rPr>
          <w:spacing w:val="2"/>
          <w:sz w:val="28"/>
          <w:szCs w:val="28"/>
        </w:rPr>
        <w:t xml:space="preserve">, от имени </w:t>
      </w:r>
      <w:r w:rsidR="00172AEB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172AEB">
        <w:rPr>
          <w:color w:val="000000"/>
          <w:sz w:val="28"/>
          <w:szCs w:val="28"/>
        </w:rPr>
        <w:t>Троснянский</w:t>
      </w:r>
      <w:proofErr w:type="spellEnd"/>
      <w:r w:rsidR="00172AEB">
        <w:rPr>
          <w:color w:val="000000"/>
          <w:sz w:val="28"/>
          <w:szCs w:val="28"/>
        </w:rPr>
        <w:t xml:space="preserve"> район Орловской области</w:t>
      </w:r>
      <w:r w:rsidRPr="00D62411">
        <w:rPr>
          <w:spacing w:val="2"/>
          <w:sz w:val="28"/>
          <w:szCs w:val="28"/>
        </w:rPr>
        <w:t xml:space="preserve"> о</w:t>
      </w:r>
      <w:r w:rsidRPr="00D62411">
        <w:rPr>
          <w:sz w:val="28"/>
          <w:szCs w:val="28"/>
        </w:rPr>
        <w:t>существляется с использованием государственной информационной системы «Капиталовложения».</w:t>
      </w:r>
    </w:p>
    <w:p w:rsidR="00D62411" w:rsidRPr="00D62411" w:rsidRDefault="00D62411" w:rsidP="00D62411">
      <w:pPr>
        <w:autoSpaceDE w:val="0"/>
        <w:ind w:firstLine="709"/>
        <w:jc w:val="both"/>
        <w:rPr>
          <w:sz w:val="28"/>
          <w:szCs w:val="28"/>
        </w:rPr>
      </w:pPr>
      <w:r w:rsidRPr="00D62411">
        <w:rPr>
          <w:sz w:val="28"/>
          <w:szCs w:val="28"/>
        </w:rPr>
        <w:t xml:space="preserve">Эксплуатация государственной информационной системы «Капиталовложения» осуществляется в соответствии с законодательством Российской Федерации и законодательством </w:t>
      </w:r>
      <w:r w:rsidR="00172AEB">
        <w:rPr>
          <w:sz w:val="28"/>
          <w:szCs w:val="28"/>
        </w:rPr>
        <w:t>Орловской области</w:t>
      </w:r>
      <w:r w:rsidRPr="00D62411">
        <w:rPr>
          <w:sz w:val="28"/>
          <w:szCs w:val="28"/>
        </w:rPr>
        <w:t>.</w:t>
      </w:r>
    </w:p>
    <w:p w:rsidR="00D62411" w:rsidRPr="00D62411" w:rsidRDefault="00D62411" w:rsidP="00D6241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949F5" w:rsidRPr="00D62411" w:rsidRDefault="006949F5" w:rsidP="006949F5">
      <w:pPr>
        <w:jc w:val="center"/>
        <w:rPr>
          <w:sz w:val="28"/>
          <w:szCs w:val="28"/>
        </w:rPr>
      </w:pPr>
    </w:p>
    <w:sectPr w:rsidR="006949F5" w:rsidRPr="00D62411" w:rsidSect="008221DB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42B43"/>
    <w:multiLevelType w:val="multilevel"/>
    <w:tmpl w:val="1C16BCC0"/>
    <w:lvl w:ilvl="0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7086D98"/>
    <w:multiLevelType w:val="hybridMultilevel"/>
    <w:tmpl w:val="1D34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3B6"/>
    <w:rsid w:val="0004360B"/>
    <w:rsid w:val="000A00E7"/>
    <w:rsid w:val="00172AEB"/>
    <w:rsid w:val="001763DE"/>
    <w:rsid w:val="001C522A"/>
    <w:rsid w:val="00250B2A"/>
    <w:rsid w:val="00450631"/>
    <w:rsid w:val="004D6368"/>
    <w:rsid w:val="00511B28"/>
    <w:rsid w:val="005A57CF"/>
    <w:rsid w:val="00673AD0"/>
    <w:rsid w:val="006949F5"/>
    <w:rsid w:val="00742D08"/>
    <w:rsid w:val="007E2AAB"/>
    <w:rsid w:val="008221DB"/>
    <w:rsid w:val="00842F9C"/>
    <w:rsid w:val="0094630D"/>
    <w:rsid w:val="009607E8"/>
    <w:rsid w:val="009F0A80"/>
    <w:rsid w:val="00A109FD"/>
    <w:rsid w:val="00A376D4"/>
    <w:rsid w:val="00A919A3"/>
    <w:rsid w:val="00AA338A"/>
    <w:rsid w:val="00BC6F59"/>
    <w:rsid w:val="00CD6B8E"/>
    <w:rsid w:val="00D112B6"/>
    <w:rsid w:val="00D368C9"/>
    <w:rsid w:val="00D62411"/>
    <w:rsid w:val="00DB63B6"/>
    <w:rsid w:val="00E3338A"/>
    <w:rsid w:val="00F16B19"/>
    <w:rsid w:val="00F73448"/>
    <w:rsid w:val="00F8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6146B5"/>
  <w15:docId w15:val="{3D5DBD2D-C235-41EB-95D5-976F5514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3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B63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63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3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8221DB"/>
    <w:pPr>
      <w:ind w:left="720"/>
      <w:contextualSpacing/>
    </w:pPr>
  </w:style>
  <w:style w:type="paragraph" w:customStyle="1" w:styleId="ConsPlusNormal">
    <w:name w:val="ConsPlusNormal"/>
    <w:rsid w:val="007E2A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D624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Марина</cp:lastModifiedBy>
  <cp:revision>30</cp:revision>
  <cp:lastPrinted>2024-05-28T11:33:00Z</cp:lastPrinted>
  <dcterms:created xsi:type="dcterms:W3CDTF">2020-03-27T05:14:00Z</dcterms:created>
  <dcterms:modified xsi:type="dcterms:W3CDTF">2024-06-05T10:10:00Z</dcterms:modified>
</cp:coreProperties>
</file>