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E0" w:rsidRPr="00CC0137" w:rsidRDefault="004158E0" w:rsidP="004158E0">
      <w:pPr>
        <w:jc w:val="center"/>
        <w:rPr>
          <w:b/>
        </w:rPr>
      </w:pPr>
    </w:p>
    <w:p w:rsidR="00C40F8D" w:rsidRPr="00F17D2C" w:rsidRDefault="00C40F8D" w:rsidP="00C40F8D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C40F8D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5125F" w:rsidRPr="00E5125F" w:rsidRDefault="00E5125F" w:rsidP="00C40F8D">
      <w:pPr>
        <w:jc w:val="center"/>
        <w:rPr>
          <w:b/>
          <w:sz w:val="28"/>
          <w:szCs w:val="28"/>
        </w:rPr>
      </w:pPr>
    </w:p>
    <w:p w:rsidR="00C40F8D" w:rsidRPr="00E5125F" w:rsidRDefault="00C40F8D" w:rsidP="00C40F8D">
      <w:pPr>
        <w:jc w:val="center"/>
        <w:rPr>
          <w:b/>
          <w:sz w:val="28"/>
          <w:szCs w:val="28"/>
        </w:rPr>
      </w:pPr>
      <w:r w:rsidRPr="00E5125F">
        <w:rPr>
          <w:b/>
          <w:sz w:val="28"/>
          <w:szCs w:val="28"/>
        </w:rPr>
        <w:t>ПОСТАНОВЛЕНИЕ</w:t>
      </w:r>
    </w:p>
    <w:p w:rsidR="00C40F8D" w:rsidRPr="00EE0B73" w:rsidRDefault="00C40F8D" w:rsidP="00C40F8D">
      <w:pPr>
        <w:jc w:val="center"/>
        <w:rPr>
          <w:sz w:val="28"/>
          <w:szCs w:val="28"/>
        </w:rPr>
      </w:pPr>
    </w:p>
    <w:p w:rsidR="00D52E7B" w:rsidRPr="006E27A2" w:rsidRDefault="004B5693" w:rsidP="007F16C9">
      <w:pPr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7E3F7D" w:rsidRPr="00D751BA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03 </w:t>
      </w:r>
      <w:r w:rsidR="00E243D7">
        <w:rPr>
          <w:sz w:val="28"/>
          <w:szCs w:val="28"/>
          <w:u w:val="single"/>
        </w:rPr>
        <w:t>июля</w:t>
      </w:r>
      <w:r w:rsidR="002E49FD">
        <w:rPr>
          <w:sz w:val="28"/>
          <w:szCs w:val="28"/>
          <w:u w:val="single"/>
        </w:rPr>
        <w:t xml:space="preserve"> </w:t>
      </w:r>
      <w:r w:rsidR="008B3922">
        <w:rPr>
          <w:sz w:val="28"/>
          <w:szCs w:val="28"/>
          <w:u w:val="single"/>
        </w:rPr>
        <w:t>202</w:t>
      </w:r>
      <w:r w:rsidR="00C966D6">
        <w:rPr>
          <w:sz w:val="28"/>
          <w:szCs w:val="28"/>
          <w:u w:val="single"/>
        </w:rPr>
        <w:t>3</w:t>
      </w:r>
      <w:r w:rsidR="004158E0" w:rsidRPr="00D751BA">
        <w:rPr>
          <w:sz w:val="28"/>
          <w:szCs w:val="28"/>
          <w:u w:val="single"/>
        </w:rPr>
        <w:t xml:space="preserve"> </w:t>
      </w:r>
      <w:r w:rsidR="00D52E7B" w:rsidRPr="00D751BA">
        <w:rPr>
          <w:sz w:val="28"/>
          <w:szCs w:val="28"/>
          <w:u w:val="single"/>
        </w:rPr>
        <w:t>г</w:t>
      </w:r>
      <w:r w:rsidR="00D52E7B" w:rsidRPr="00F72D67">
        <w:rPr>
          <w:sz w:val="28"/>
          <w:szCs w:val="28"/>
        </w:rPr>
        <w:t>.</w:t>
      </w:r>
      <w:r w:rsidR="007E3F7D" w:rsidRPr="00F72D67">
        <w:rPr>
          <w:sz w:val="28"/>
          <w:szCs w:val="28"/>
        </w:rPr>
        <w:t xml:space="preserve">         </w:t>
      </w:r>
      <w:r w:rsidR="00D52E7B" w:rsidRPr="00F72D67">
        <w:rPr>
          <w:sz w:val="28"/>
          <w:szCs w:val="28"/>
        </w:rPr>
        <w:t xml:space="preserve">                                </w:t>
      </w:r>
      <w:r w:rsidR="00EE0B73" w:rsidRPr="00F72D67">
        <w:rPr>
          <w:sz w:val="28"/>
          <w:szCs w:val="28"/>
        </w:rPr>
        <w:t xml:space="preserve">  </w:t>
      </w:r>
      <w:r w:rsidR="00D52E7B" w:rsidRPr="00F72D67">
        <w:rPr>
          <w:sz w:val="28"/>
          <w:szCs w:val="28"/>
        </w:rPr>
        <w:t xml:space="preserve">   </w:t>
      </w:r>
      <w:r w:rsidR="005176D4" w:rsidRPr="00F72D67">
        <w:rPr>
          <w:sz w:val="28"/>
          <w:szCs w:val="28"/>
        </w:rPr>
        <w:t xml:space="preserve">                 </w:t>
      </w:r>
      <w:r w:rsidR="00D52E7B" w:rsidRPr="00F72D67">
        <w:rPr>
          <w:sz w:val="28"/>
          <w:szCs w:val="28"/>
        </w:rPr>
        <w:t xml:space="preserve">          </w:t>
      </w:r>
      <w:r w:rsidR="00BA2453" w:rsidRPr="006E27A2">
        <w:rPr>
          <w:sz w:val="28"/>
          <w:szCs w:val="28"/>
        </w:rPr>
        <w:t>№</w:t>
      </w:r>
      <w:r>
        <w:rPr>
          <w:sz w:val="28"/>
          <w:szCs w:val="28"/>
        </w:rPr>
        <w:t xml:space="preserve"> 202</w:t>
      </w:r>
    </w:p>
    <w:p w:rsidR="00D52E7B" w:rsidRPr="00E5125F" w:rsidRDefault="00E5125F" w:rsidP="00D52E7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158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D52E7B" w:rsidRPr="00E5125F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</w:t>
      </w:r>
      <w:r w:rsidR="00D52E7B" w:rsidRPr="00E5125F">
        <w:rPr>
          <w:sz w:val="22"/>
          <w:szCs w:val="22"/>
        </w:rPr>
        <w:t>Тросна</w:t>
      </w:r>
    </w:p>
    <w:p w:rsidR="00C40F8D" w:rsidRDefault="00C40F8D" w:rsidP="00C40F8D">
      <w:pPr>
        <w:jc w:val="both"/>
      </w:pPr>
    </w:p>
    <w:p w:rsidR="004158E0" w:rsidRPr="000E76F6" w:rsidRDefault="004158E0" w:rsidP="006E27A2">
      <w:pPr>
        <w:rPr>
          <w:b/>
          <w:sz w:val="28"/>
          <w:szCs w:val="28"/>
        </w:rPr>
      </w:pPr>
      <w:r w:rsidRPr="000E76F6">
        <w:rPr>
          <w:b/>
          <w:sz w:val="28"/>
          <w:szCs w:val="28"/>
        </w:rPr>
        <w:t>О внесении изменений в постановление администрации</w:t>
      </w:r>
    </w:p>
    <w:p w:rsidR="004158E0" w:rsidRPr="000E76F6" w:rsidRDefault="004158E0" w:rsidP="006E27A2">
      <w:pPr>
        <w:rPr>
          <w:b/>
          <w:sz w:val="28"/>
          <w:szCs w:val="28"/>
        </w:rPr>
      </w:pPr>
      <w:r w:rsidRPr="000E76F6">
        <w:rPr>
          <w:b/>
          <w:sz w:val="28"/>
          <w:szCs w:val="28"/>
        </w:rPr>
        <w:t>Троснянского района от 1</w:t>
      </w:r>
      <w:r w:rsidR="00EC1ACD" w:rsidRPr="000E76F6">
        <w:rPr>
          <w:b/>
          <w:sz w:val="28"/>
          <w:szCs w:val="28"/>
        </w:rPr>
        <w:t>2</w:t>
      </w:r>
      <w:r w:rsidRPr="000E76F6">
        <w:rPr>
          <w:b/>
          <w:sz w:val="28"/>
          <w:szCs w:val="28"/>
        </w:rPr>
        <w:t xml:space="preserve"> </w:t>
      </w:r>
      <w:r w:rsidR="00EC1ACD" w:rsidRPr="000E76F6">
        <w:rPr>
          <w:b/>
          <w:sz w:val="28"/>
          <w:szCs w:val="28"/>
        </w:rPr>
        <w:t>ноя</w:t>
      </w:r>
      <w:r w:rsidRPr="000E76F6">
        <w:rPr>
          <w:b/>
          <w:sz w:val="28"/>
          <w:szCs w:val="28"/>
        </w:rPr>
        <w:t>бря 201</w:t>
      </w:r>
      <w:r w:rsidR="006E27A2" w:rsidRPr="000E76F6">
        <w:rPr>
          <w:b/>
          <w:sz w:val="28"/>
          <w:szCs w:val="28"/>
        </w:rPr>
        <w:t>8 года № 292</w:t>
      </w:r>
      <w:r w:rsidRPr="000E76F6">
        <w:rPr>
          <w:b/>
          <w:sz w:val="28"/>
          <w:szCs w:val="28"/>
        </w:rPr>
        <w:t xml:space="preserve"> </w:t>
      </w:r>
    </w:p>
    <w:p w:rsidR="00E006DB" w:rsidRPr="000E76F6" w:rsidRDefault="004158E0" w:rsidP="006E27A2">
      <w:pPr>
        <w:rPr>
          <w:b/>
          <w:sz w:val="28"/>
          <w:szCs w:val="28"/>
        </w:rPr>
      </w:pPr>
      <w:r w:rsidRPr="000E76F6">
        <w:rPr>
          <w:b/>
          <w:sz w:val="28"/>
          <w:szCs w:val="28"/>
        </w:rPr>
        <w:t>«</w:t>
      </w:r>
      <w:r w:rsidR="00C40F8D" w:rsidRPr="000E76F6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EC1ACD" w:rsidRPr="000E76F6" w:rsidRDefault="00EC1ACD" w:rsidP="006E27A2">
      <w:pPr>
        <w:rPr>
          <w:b/>
          <w:bCs/>
          <w:sz w:val="28"/>
          <w:szCs w:val="28"/>
        </w:rPr>
      </w:pPr>
      <w:r w:rsidRPr="000E76F6">
        <w:rPr>
          <w:b/>
          <w:bCs/>
          <w:sz w:val="28"/>
          <w:szCs w:val="28"/>
        </w:rPr>
        <w:t>предоставления муниципальной услуги</w:t>
      </w:r>
    </w:p>
    <w:p w:rsidR="006E27A2" w:rsidRPr="000E76F6" w:rsidRDefault="006E27A2" w:rsidP="006E27A2">
      <w:pPr>
        <w:rPr>
          <w:b/>
          <w:bCs/>
          <w:sz w:val="28"/>
          <w:szCs w:val="28"/>
        </w:rPr>
      </w:pPr>
      <w:r w:rsidRPr="000E76F6">
        <w:rPr>
          <w:b/>
          <w:sz w:val="28"/>
          <w:szCs w:val="28"/>
        </w:rPr>
        <w:t>«</w:t>
      </w:r>
      <w:r w:rsidRPr="000E76F6">
        <w:rPr>
          <w:b/>
          <w:bCs/>
          <w:sz w:val="28"/>
          <w:szCs w:val="28"/>
        </w:rPr>
        <w:t xml:space="preserve">Предоставление решения о согласовании </w:t>
      </w:r>
    </w:p>
    <w:p w:rsidR="006E27A2" w:rsidRPr="000E76F6" w:rsidRDefault="006E27A2" w:rsidP="006E27A2">
      <w:pPr>
        <w:rPr>
          <w:b/>
          <w:sz w:val="28"/>
          <w:szCs w:val="28"/>
        </w:rPr>
      </w:pPr>
      <w:r w:rsidRPr="000E76F6">
        <w:rPr>
          <w:b/>
          <w:bCs/>
          <w:sz w:val="28"/>
          <w:szCs w:val="28"/>
        </w:rPr>
        <w:t>архитектурно-градостроительного облика объекта</w:t>
      </w:r>
      <w:r w:rsidRPr="000E76F6">
        <w:rPr>
          <w:b/>
          <w:sz w:val="28"/>
          <w:szCs w:val="28"/>
        </w:rPr>
        <w:t>»</w:t>
      </w:r>
    </w:p>
    <w:p w:rsidR="004D35FA" w:rsidRDefault="004D35FA" w:rsidP="00EC1ACD">
      <w:pPr>
        <w:rPr>
          <w:b/>
          <w:bCs/>
        </w:rPr>
      </w:pPr>
    </w:p>
    <w:p w:rsidR="00BA1B57" w:rsidRDefault="00BA1B57" w:rsidP="00EC1ACD">
      <w:pPr>
        <w:rPr>
          <w:b/>
          <w:bCs/>
        </w:rPr>
      </w:pPr>
    </w:p>
    <w:p w:rsidR="00BA1B57" w:rsidRPr="004D35FA" w:rsidRDefault="00BA1B57" w:rsidP="00EC1ACD">
      <w:pPr>
        <w:rPr>
          <w:b/>
          <w:bCs/>
        </w:rPr>
      </w:pPr>
    </w:p>
    <w:p w:rsidR="008741EE" w:rsidRDefault="008741EE" w:rsidP="00244A00">
      <w:pPr>
        <w:ind w:firstLine="709"/>
        <w:jc w:val="both"/>
        <w:rPr>
          <w:sz w:val="28"/>
          <w:szCs w:val="28"/>
        </w:rPr>
      </w:pPr>
      <w:r w:rsidRPr="00AF01E3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C966D6">
        <w:rPr>
          <w:sz w:val="28"/>
          <w:szCs w:val="28"/>
        </w:rPr>
        <w:t xml:space="preserve">актуализации правовой базы Троснянского района и </w:t>
      </w:r>
      <w:r w:rsidR="00CF0B5E">
        <w:rPr>
          <w:sz w:val="28"/>
          <w:szCs w:val="28"/>
        </w:rPr>
        <w:t xml:space="preserve">приведения </w:t>
      </w:r>
      <w:r w:rsidR="00C966D6">
        <w:rPr>
          <w:sz w:val="28"/>
          <w:szCs w:val="28"/>
        </w:rPr>
        <w:t xml:space="preserve">            </w:t>
      </w:r>
      <w:r w:rsidR="00CF0B5E">
        <w:rPr>
          <w:sz w:val="28"/>
          <w:szCs w:val="28"/>
        </w:rPr>
        <w:t>в соответствие с действующим законодательством</w:t>
      </w:r>
      <w:r w:rsidR="00536DA7" w:rsidRPr="00536DA7">
        <w:rPr>
          <w:sz w:val="28"/>
          <w:szCs w:val="28"/>
        </w:rPr>
        <w:t xml:space="preserve">, </w:t>
      </w:r>
      <w:r w:rsidR="00C66B46">
        <w:rPr>
          <w:sz w:val="28"/>
          <w:szCs w:val="28"/>
        </w:rPr>
        <w:t>администрация Троснянского района</w:t>
      </w:r>
      <w:r w:rsidR="009E69F0">
        <w:rPr>
          <w:sz w:val="28"/>
          <w:szCs w:val="28"/>
        </w:rPr>
        <w:t xml:space="preserve"> </w:t>
      </w:r>
      <w:proofErr w:type="spellStart"/>
      <w:proofErr w:type="gramStart"/>
      <w:r w:rsidRPr="00800F86">
        <w:rPr>
          <w:b/>
          <w:sz w:val="28"/>
          <w:szCs w:val="28"/>
        </w:rPr>
        <w:t>п</w:t>
      </w:r>
      <w:proofErr w:type="spellEnd"/>
      <w:proofErr w:type="gramEnd"/>
      <w:r w:rsidR="00C966D6" w:rsidRPr="00800F86">
        <w:rPr>
          <w:b/>
          <w:sz w:val="28"/>
          <w:szCs w:val="28"/>
        </w:rPr>
        <w:t xml:space="preserve"> </w:t>
      </w:r>
      <w:r w:rsidRPr="00800F86">
        <w:rPr>
          <w:b/>
          <w:sz w:val="28"/>
          <w:szCs w:val="28"/>
        </w:rPr>
        <w:t>о</w:t>
      </w:r>
      <w:r w:rsidR="00C966D6" w:rsidRPr="00800F86">
        <w:rPr>
          <w:b/>
          <w:sz w:val="28"/>
          <w:szCs w:val="28"/>
        </w:rPr>
        <w:t xml:space="preserve"> </w:t>
      </w:r>
      <w:r w:rsidRPr="00800F86">
        <w:rPr>
          <w:b/>
          <w:sz w:val="28"/>
          <w:szCs w:val="28"/>
        </w:rPr>
        <w:t>с</w:t>
      </w:r>
      <w:r w:rsidR="00C966D6" w:rsidRPr="00800F86">
        <w:rPr>
          <w:b/>
          <w:sz w:val="28"/>
          <w:szCs w:val="28"/>
        </w:rPr>
        <w:t xml:space="preserve"> </w:t>
      </w:r>
      <w:r w:rsidRPr="00800F86">
        <w:rPr>
          <w:b/>
          <w:sz w:val="28"/>
          <w:szCs w:val="28"/>
        </w:rPr>
        <w:t>т</w:t>
      </w:r>
      <w:r w:rsidR="00C966D6" w:rsidRPr="00800F86">
        <w:rPr>
          <w:b/>
          <w:sz w:val="28"/>
          <w:szCs w:val="28"/>
        </w:rPr>
        <w:t xml:space="preserve"> </w:t>
      </w:r>
      <w:r w:rsidRPr="00800F86">
        <w:rPr>
          <w:b/>
          <w:sz w:val="28"/>
          <w:szCs w:val="28"/>
        </w:rPr>
        <w:t>а</w:t>
      </w:r>
      <w:r w:rsidR="00C966D6" w:rsidRPr="00800F86">
        <w:rPr>
          <w:b/>
          <w:sz w:val="28"/>
          <w:szCs w:val="28"/>
        </w:rPr>
        <w:t xml:space="preserve"> </w:t>
      </w:r>
      <w:r w:rsidRPr="00800F86">
        <w:rPr>
          <w:b/>
          <w:sz w:val="28"/>
          <w:szCs w:val="28"/>
        </w:rPr>
        <w:t>н</w:t>
      </w:r>
      <w:r w:rsidR="00C966D6" w:rsidRPr="00800F86">
        <w:rPr>
          <w:b/>
          <w:sz w:val="28"/>
          <w:szCs w:val="28"/>
        </w:rPr>
        <w:t xml:space="preserve"> </w:t>
      </w:r>
      <w:r w:rsidRPr="00800F86">
        <w:rPr>
          <w:b/>
          <w:sz w:val="28"/>
          <w:szCs w:val="28"/>
        </w:rPr>
        <w:t>о</w:t>
      </w:r>
      <w:r w:rsidR="00C966D6" w:rsidRPr="00800F86">
        <w:rPr>
          <w:b/>
          <w:sz w:val="28"/>
          <w:szCs w:val="28"/>
        </w:rPr>
        <w:t xml:space="preserve"> </w:t>
      </w:r>
      <w:r w:rsidRPr="00800F86">
        <w:rPr>
          <w:b/>
          <w:sz w:val="28"/>
          <w:szCs w:val="28"/>
        </w:rPr>
        <w:t>в</w:t>
      </w:r>
      <w:r w:rsidR="00C966D6" w:rsidRPr="00800F86">
        <w:rPr>
          <w:b/>
          <w:sz w:val="28"/>
          <w:szCs w:val="28"/>
        </w:rPr>
        <w:t xml:space="preserve"> </w:t>
      </w:r>
      <w:r w:rsidRPr="00800F86">
        <w:rPr>
          <w:b/>
          <w:sz w:val="28"/>
          <w:szCs w:val="28"/>
        </w:rPr>
        <w:t>л</w:t>
      </w:r>
      <w:r w:rsidR="00C966D6" w:rsidRPr="00800F86">
        <w:rPr>
          <w:b/>
          <w:sz w:val="28"/>
          <w:szCs w:val="28"/>
        </w:rPr>
        <w:t xml:space="preserve"> </w:t>
      </w:r>
      <w:r w:rsidRPr="00800F86">
        <w:rPr>
          <w:b/>
          <w:sz w:val="28"/>
          <w:szCs w:val="28"/>
        </w:rPr>
        <w:t>я</w:t>
      </w:r>
      <w:r w:rsidR="00C966D6" w:rsidRPr="00800F86">
        <w:rPr>
          <w:b/>
          <w:sz w:val="28"/>
          <w:szCs w:val="28"/>
        </w:rPr>
        <w:t xml:space="preserve"> </w:t>
      </w:r>
      <w:r w:rsidRPr="00800F86">
        <w:rPr>
          <w:b/>
          <w:sz w:val="28"/>
          <w:szCs w:val="28"/>
        </w:rPr>
        <w:t>е</w:t>
      </w:r>
      <w:r w:rsidR="00C966D6" w:rsidRPr="00800F86">
        <w:rPr>
          <w:b/>
          <w:sz w:val="28"/>
          <w:szCs w:val="28"/>
        </w:rPr>
        <w:t xml:space="preserve"> </w:t>
      </w:r>
      <w:r w:rsidRPr="00800F86">
        <w:rPr>
          <w:b/>
          <w:sz w:val="28"/>
          <w:szCs w:val="28"/>
        </w:rPr>
        <w:t>т:</w:t>
      </w:r>
    </w:p>
    <w:p w:rsidR="00536DA7" w:rsidRDefault="00C40F8D" w:rsidP="00244A00">
      <w:pPr>
        <w:ind w:firstLine="709"/>
        <w:jc w:val="both"/>
        <w:rPr>
          <w:sz w:val="28"/>
          <w:szCs w:val="28"/>
        </w:rPr>
      </w:pPr>
      <w:r w:rsidRPr="00C66B46">
        <w:rPr>
          <w:sz w:val="28"/>
          <w:szCs w:val="28"/>
        </w:rPr>
        <w:t>1.</w:t>
      </w:r>
      <w:r w:rsidR="00C66B46" w:rsidRPr="00C66B46">
        <w:rPr>
          <w:sz w:val="28"/>
          <w:szCs w:val="28"/>
        </w:rPr>
        <w:t xml:space="preserve"> Внести в</w:t>
      </w:r>
      <w:r w:rsidR="00536DA7">
        <w:rPr>
          <w:sz w:val="28"/>
          <w:szCs w:val="28"/>
        </w:rPr>
        <w:t xml:space="preserve"> </w:t>
      </w:r>
      <w:r w:rsidR="00536DA7" w:rsidRPr="00536DA7">
        <w:rPr>
          <w:sz w:val="28"/>
          <w:szCs w:val="28"/>
        </w:rPr>
        <w:t xml:space="preserve">административный регламент администрации </w:t>
      </w:r>
      <w:r w:rsidR="00536DA7">
        <w:rPr>
          <w:sz w:val="28"/>
          <w:szCs w:val="28"/>
        </w:rPr>
        <w:t>Троснянского</w:t>
      </w:r>
      <w:r w:rsidR="00536DA7" w:rsidRPr="00536DA7">
        <w:rPr>
          <w:sz w:val="28"/>
          <w:szCs w:val="28"/>
        </w:rPr>
        <w:t xml:space="preserve"> района Орловской области по предоставлению муниципальной услуги «</w:t>
      </w:r>
      <w:r w:rsidR="006E27A2">
        <w:rPr>
          <w:bCs/>
          <w:sz w:val="28"/>
          <w:szCs w:val="28"/>
        </w:rPr>
        <w:t>Предоставление решения о согласовании архитектурно-градостроительного облика объектов</w:t>
      </w:r>
      <w:r w:rsidR="00536DA7" w:rsidRPr="00536DA7">
        <w:rPr>
          <w:sz w:val="28"/>
          <w:szCs w:val="28"/>
        </w:rPr>
        <w:t>»</w:t>
      </w:r>
      <w:r w:rsidR="006E27A2">
        <w:rPr>
          <w:sz w:val="28"/>
          <w:szCs w:val="28"/>
        </w:rPr>
        <w:t xml:space="preserve">, </w:t>
      </w:r>
      <w:r w:rsidR="00536DA7" w:rsidRPr="00536DA7">
        <w:rPr>
          <w:sz w:val="28"/>
          <w:szCs w:val="28"/>
        </w:rPr>
        <w:t xml:space="preserve">утвержденный постановлением администрации </w:t>
      </w:r>
      <w:r w:rsidR="00536DA7">
        <w:rPr>
          <w:sz w:val="28"/>
          <w:szCs w:val="28"/>
        </w:rPr>
        <w:t>Троснянского</w:t>
      </w:r>
      <w:r w:rsidR="00536DA7" w:rsidRPr="00536DA7">
        <w:rPr>
          <w:sz w:val="28"/>
          <w:szCs w:val="28"/>
        </w:rPr>
        <w:t xml:space="preserve"> района </w:t>
      </w:r>
      <w:r w:rsidR="00536DA7" w:rsidRPr="00C66B46">
        <w:rPr>
          <w:sz w:val="28"/>
          <w:szCs w:val="28"/>
        </w:rPr>
        <w:t xml:space="preserve">от </w:t>
      </w:r>
      <w:r w:rsidR="006E27A2">
        <w:rPr>
          <w:bCs/>
          <w:sz w:val="28"/>
          <w:szCs w:val="28"/>
        </w:rPr>
        <w:t>12 ноября 2018 года № 292</w:t>
      </w:r>
      <w:r w:rsidR="00536DA7" w:rsidRPr="007E162F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</w:t>
      </w:r>
      <w:r w:rsidR="006E27A2">
        <w:rPr>
          <w:bCs/>
          <w:sz w:val="28"/>
          <w:szCs w:val="28"/>
        </w:rPr>
        <w:t>ьной услуги «Предоставление решения о согласовании архитектурно градостроительного облика</w:t>
      </w:r>
      <w:r w:rsidR="00536DA7" w:rsidRPr="007E162F">
        <w:rPr>
          <w:bCs/>
          <w:sz w:val="28"/>
          <w:szCs w:val="28"/>
        </w:rPr>
        <w:t>»</w:t>
      </w:r>
      <w:r w:rsidR="00536DA7">
        <w:rPr>
          <w:bCs/>
          <w:sz w:val="28"/>
          <w:szCs w:val="28"/>
        </w:rPr>
        <w:t xml:space="preserve"> </w:t>
      </w:r>
      <w:r w:rsidR="00536DA7" w:rsidRPr="00536DA7">
        <w:rPr>
          <w:sz w:val="28"/>
          <w:szCs w:val="28"/>
        </w:rPr>
        <w:t>следующие изменения:</w:t>
      </w:r>
    </w:p>
    <w:p w:rsidR="00881866" w:rsidRPr="002638C3" w:rsidRDefault="00881866" w:rsidP="00244A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>
        <w:rPr>
          <w:sz w:val="28"/>
          <w:szCs w:val="28"/>
        </w:rPr>
        <w:t>1.1</w:t>
      </w:r>
      <w:r w:rsidR="00783BC9">
        <w:rPr>
          <w:sz w:val="28"/>
          <w:szCs w:val="28"/>
        </w:rPr>
        <w:t>.</w:t>
      </w:r>
      <w:r>
        <w:rPr>
          <w:sz w:val="28"/>
          <w:szCs w:val="28"/>
        </w:rPr>
        <w:t xml:space="preserve"> Часть </w:t>
      </w:r>
      <w:r w:rsidRPr="00454730">
        <w:rPr>
          <w:color w:val="000000"/>
          <w:kern w:val="1"/>
          <w:sz w:val="28"/>
          <w:szCs w:val="28"/>
          <w:u w:color="000000"/>
          <w:lang w:eastAsia="zh-CN" w:bidi="hi-IN"/>
        </w:rPr>
        <w:t>2.</w:t>
      </w:r>
      <w:r>
        <w:rPr>
          <w:color w:val="000000"/>
          <w:kern w:val="1"/>
          <w:sz w:val="28"/>
          <w:szCs w:val="28"/>
          <w:u w:color="000000"/>
          <w:lang w:eastAsia="zh-CN" w:bidi="hi-IN"/>
        </w:rPr>
        <w:t>5.</w:t>
      </w:r>
      <w:r w:rsidRPr="00454730"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 </w:t>
      </w:r>
      <w:r>
        <w:rPr>
          <w:color w:val="000000"/>
          <w:kern w:val="1"/>
          <w:sz w:val="28"/>
          <w:szCs w:val="28"/>
          <w:u w:color="000000"/>
          <w:lang w:eastAsia="zh-CN" w:bidi="hi-IN"/>
        </w:rPr>
        <w:t>изложить в следующей редакции</w:t>
      </w:r>
      <w:r>
        <w:rPr>
          <w:sz w:val="28"/>
          <w:szCs w:val="28"/>
        </w:rPr>
        <w:t>:</w:t>
      </w:r>
    </w:p>
    <w:p w:rsidR="005B3A9A" w:rsidRDefault="000C0E6B" w:rsidP="005B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  <w:r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«2.5. </w:t>
      </w:r>
      <w:r w:rsidRPr="00E96EEE">
        <w:rPr>
          <w:color w:val="000000"/>
          <w:kern w:val="1"/>
          <w:sz w:val="28"/>
          <w:szCs w:val="28"/>
          <w:u w:color="000000"/>
          <w:lang w:eastAsia="zh-CN" w:bidi="hi-IN"/>
        </w:rPr>
        <w:t>Перечень нормативно-правовых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5B3A9A" w:rsidRDefault="005B3A9A" w:rsidP="005B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zh-CN" w:bidi="hi-IN"/>
        </w:rPr>
      </w:pPr>
      <w:r>
        <w:rPr>
          <w:color w:val="000000"/>
          <w:kern w:val="2"/>
          <w:sz w:val="28"/>
          <w:szCs w:val="28"/>
          <w:lang w:eastAsia="zh-CN" w:bidi="hi-IN"/>
        </w:rPr>
        <w:t xml:space="preserve">- Конституция Российской Федерации, принятой 12.12.1993 г. («Российская газета», № 7 от 21. 01.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kern w:val="2"/>
            <w:sz w:val="28"/>
            <w:szCs w:val="28"/>
            <w:lang w:eastAsia="zh-CN" w:bidi="hi-IN"/>
          </w:rPr>
          <w:t>2009 г</w:t>
        </w:r>
      </w:smartTag>
      <w:r>
        <w:rPr>
          <w:color w:val="000000"/>
          <w:kern w:val="2"/>
          <w:sz w:val="28"/>
          <w:szCs w:val="28"/>
          <w:lang w:eastAsia="zh-CN" w:bidi="hi-IN"/>
        </w:rPr>
        <w:t>.);</w:t>
      </w:r>
    </w:p>
    <w:p w:rsidR="005B3A9A" w:rsidRDefault="005B3A9A" w:rsidP="005B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zh-CN" w:bidi="hi-IN"/>
        </w:rPr>
      </w:pPr>
      <w:r>
        <w:rPr>
          <w:color w:val="000000"/>
          <w:kern w:val="2"/>
          <w:sz w:val="28"/>
          <w:szCs w:val="28"/>
          <w:lang w:eastAsia="zh-CN" w:bidi="hi-IN"/>
        </w:rPr>
        <w:t xml:space="preserve">- Градостроительный кодекс Российской Федерации («Российская газета», № 290 от 30. 12.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kern w:val="2"/>
            <w:sz w:val="28"/>
            <w:szCs w:val="28"/>
            <w:lang w:eastAsia="zh-CN" w:bidi="hi-IN"/>
          </w:rPr>
          <w:t>2004 г</w:t>
        </w:r>
      </w:smartTag>
      <w:r>
        <w:rPr>
          <w:color w:val="000000"/>
          <w:kern w:val="2"/>
          <w:sz w:val="28"/>
          <w:szCs w:val="28"/>
          <w:lang w:eastAsia="zh-CN" w:bidi="hi-IN"/>
        </w:rPr>
        <w:t>.);</w:t>
      </w:r>
    </w:p>
    <w:p w:rsidR="005B3A9A" w:rsidRDefault="005B3A9A" w:rsidP="005B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zh-CN" w:bidi="hi-IN"/>
        </w:rPr>
      </w:pPr>
      <w:r>
        <w:rPr>
          <w:color w:val="000000"/>
          <w:kern w:val="2"/>
          <w:sz w:val="28"/>
          <w:szCs w:val="28"/>
          <w:lang w:eastAsia="zh-CN" w:bidi="hi-IN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06.10.2003г., № 40, ст. 3822);</w:t>
      </w:r>
    </w:p>
    <w:p w:rsidR="005B3A9A" w:rsidRDefault="005B3A9A" w:rsidP="005B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zh-CN" w:bidi="hi-IN"/>
        </w:rPr>
      </w:pPr>
      <w:r>
        <w:rPr>
          <w:color w:val="000000"/>
          <w:kern w:val="2"/>
          <w:sz w:val="28"/>
          <w:szCs w:val="28"/>
          <w:lang w:eastAsia="zh-CN" w:bidi="hi-IN"/>
        </w:rPr>
        <w:t xml:space="preserve">- Федеральный закон от 27.07.2010 г. № 210-ФЗ «Об организации предоставления государственных и муниципальных услуг» («Российская газета», № 168 от 30. 07.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  <w:kern w:val="2"/>
            <w:sz w:val="28"/>
            <w:szCs w:val="28"/>
            <w:lang w:eastAsia="zh-CN" w:bidi="hi-IN"/>
          </w:rPr>
          <w:t>2010 г</w:t>
        </w:r>
      </w:smartTag>
      <w:r>
        <w:rPr>
          <w:color w:val="000000"/>
          <w:kern w:val="2"/>
          <w:sz w:val="28"/>
          <w:szCs w:val="28"/>
          <w:lang w:eastAsia="zh-CN" w:bidi="hi-IN"/>
        </w:rPr>
        <w:t>.);</w:t>
      </w:r>
    </w:p>
    <w:p w:rsidR="005B3A9A" w:rsidRDefault="005B3A9A" w:rsidP="005B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zh-CN" w:bidi="hi-IN"/>
        </w:rPr>
      </w:pPr>
      <w:r>
        <w:rPr>
          <w:color w:val="000000"/>
          <w:kern w:val="2"/>
          <w:sz w:val="28"/>
          <w:szCs w:val="28"/>
          <w:lang w:eastAsia="zh-CN" w:bidi="hi-IN"/>
        </w:rPr>
        <w:lastRenderedPageBreak/>
        <w:t xml:space="preserve">- Федеральный закон  от 2.05.2006 г. № 59-ФЗ «О Порядке рассмотрения обращений граждан Российской Федерации» («Российская газета», № 95 от 05. 05.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kern w:val="2"/>
            <w:sz w:val="28"/>
            <w:szCs w:val="28"/>
            <w:lang w:eastAsia="zh-CN" w:bidi="hi-IN"/>
          </w:rPr>
          <w:t>2006 г</w:t>
        </w:r>
      </w:smartTag>
      <w:r>
        <w:rPr>
          <w:color w:val="000000"/>
          <w:kern w:val="2"/>
          <w:sz w:val="28"/>
          <w:szCs w:val="28"/>
          <w:lang w:eastAsia="zh-CN" w:bidi="hi-IN"/>
        </w:rPr>
        <w:t>.);</w:t>
      </w:r>
    </w:p>
    <w:p w:rsidR="005B3A9A" w:rsidRDefault="005B3A9A" w:rsidP="005B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zh-CN" w:bidi="hi-IN"/>
        </w:rPr>
      </w:pPr>
      <w:r>
        <w:rPr>
          <w:color w:val="000000"/>
          <w:kern w:val="2"/>
          <w:sz w:val="28"/>
          <w:szCs w:val="28"/>
          <w:lang w:eastAsia="zh-CN" w:bidi="hi-IN"/>
        </w:rPr>
        <w:t>- Федеральный закон от 29.12.2004 г. №191-ФЗ «О введении в действие Градостроительного кодекса РФ» («Российская газета», № 290 от 30. 12. 2004 г.);</w:t>
      </w:r>
    </w:p>
    <w:p w:rsidR="005B3A9A" w:rsidRDefault="005B3A9A" w:rsidP="005B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zh-CN" w:bidi="hi-IN"/>
        </w:rPr>
      </w:pPr>
      <w:r>
        <w:rPr>
          <w:color w:val="000000"/>
          <w:kern w:val="2"/>
          <w:sz w:val="28"/>
          <w:szCs w:val="28"/>
          <w:lang w:eastAsia="zh-CN" w:bidi="hi-IN"/>
        </w:rPr>
        <w:t>- Постановление Правительства Российской Федерации от 30 апреля 2014 года № 403 «Об исчерпывающем перечне процедур в сфере жилищного строительства» («Собрание законодательства РФ», №19 от 12.05.2014, ст.2437);</w:t>
      </w:r>
    </w:p>
    <w:p w:rsidR="005B3A9A" w:rsidRDefault="005B3A9A" w:rsidP="005B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zh-CN" w:bidi="hi-IN"/>
        </w:rPr>
      </w:pPr>
      <w:r>
        <w:rPr>
          <w:color w:val="000000"/>
          <w:kern w:val="2"/>
          <w:sz w:val="28"/>
          <w:szCs w:val="28"/>
          <w:lang w:eastAsia="zh-CN" w:bidi="hi-IN"/>
        </w:rPr>
        <w:t>- Градостроительный кодекс Орловской области от 16.05.2007 № 674-ОЗ («</w:t>
      </w:r>
      <w:proofErr w:type="gramStart"/>
      <w:r>
        <w:rPr>
          <w:color w:val="000000"/>
          <w:kern w:val="2"/>
          <w:sz w:val="28"/>
          <w:szCs w:val="28"/>
          <w:lang w:eastAsia="zh-CN" w:bidi="hi-IN"/>
        </w:rPr>
        <w:t>Орловская</w:t>
      </w:r>
      <w:proofErr w:type="gramEnd"/>
      <w:r>
        <w:rPr>
          <w:color w:val="000000"/>
          <w:kern w:val="2"/>
          <w:sz w:val="28"/>
          <w:szCs w:val="28"/>
          <w:lang w:eastAsia="zh-CN" w:bidi="hi-IN"/>
        </w:rPr>
        <w:t xml:space="preserve"> правда», № 80 от 22.05.2007 г); </w:t>
      </w:r>
    </w:p>
    <w:p w:rsidR="005B3A9A" w:rsidRDefault="005B3A9A" w:rsidP="005B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  <w:lang w:eastAsia="zh-CN" w:bidi="hi-IN"/>
        </w:rPr>
      </w:pPr>
      <w:r>
        <w:rPr>
          <w:color w:val="000000"/>
          <w:kern w:val="2"/>
          <w:sz w:val="28"/>
          <w:szCs w:val="28"/>
          <w:lang w:eastAsia="zh-CN" w:bidi="hi-IN"/>
        </w:rPr>
        <w:t xml:space="preserve">- Решение Троснянского районного Совета народных депутатов от </w:t>
      </w:r>
      <w:r>
        <w:rPr>
          <w:kern w:val="2"/>
          <w:sz w:val="28"/>
          <w:szCs w:val="28"/>
          <w:lang w:eastAsia="zh-CN" w:bidi="hi-IN"/>
        </w:rPr>
        <w:t>25.05.2015 г. № 335</w:t>
      </w:r>
      <w:r>
        <w:rPr>
          <w:color w:val="000000"/>
          <w:kern w:val="2"/>
          <w:sz w:val="28"/>
          <w:szCs w:val="28"/>
          <w:lang w:eastAsia="zh-CN" w:bidi="hi-IN"/>
        </w:rPr>
        <w:t xml:space="preserve"> «Об утверждении «Положения о градостроительной деятельности на территории Троснянского района».</w:t>
      </w:r>
    </w:p>
    <w:p w:rsidR="009F1014" w:rsidRDefault="009F1014" w:rsidP="00C74D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  <w:u w:color="000000"/>
          <w:lang w:eastAsia="zh-CN" w:bidi="hi-IN"/>
        </w:rPr>
      </w:pPr>
    </w:p>
    <w:p w:rsidR="00C312B2" w:rsidRDefault="00C312B2" w:rsidP="00244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1866">
        <w:rPr>
          <w:sz w:val="28"/>
          <w:szCs w:val="28"/>
        </w:rPr>
        <w:t>2</w:t>
      </w:r>
      <w:r w:rsidR="00783B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6704">
        <w:rPr>
          <w:sz w:val="28"/>
          <w:szCs w:val="28"/>
        </w:rPr>
        <w:t xml:space="preserve">Дополнить </w:t>
      </w:r>
      <w:r w:rsidR="00015CF9">
        <w:rPr>
          <w:sz w:val="28"/>
          <w:szCs w:val="28"/>
        </w:rPr>
        <w:t>часть</w:t>
      </w:r>
      <w:r w:rsidR="007C6704">
        <w:rPr>
          <w:sz w:val="28"/>
          <w:szCs w:val="28"/>
        </w:rPr>
        <w:t xml:space="preserve"> </w:t>
      </w:r>
      <w:r w:rsidR="007C6704" w:rsidRPr="00454730">
        <w:rPr>
          <w:color w:val="000000"/>
          <w:kern w:val="1"/>
          <w:sz w:val="28"/>
          <w:szCs w:val="28"/>
          <w:u w:color="000000"/>
          <w:lang w:eastAsia="zh-CN" w:bidi="hi-IN"/>
        </w:rPr>
        <w:t>2.17</w:t>
      </w:r>
      <w:r w:rsidR="00114241">
        <w:rPr>
          <w:color w:val="000000"/>
          <w:kern w:val="1"/>
          <w:sz w:val="28"/>
          <w:szCs w:val="28"/>
          <w:u w:color="000000"/>
          <w:lang w:eastAsia="zh-CN" w:bidi="hi-IN"/>
        </w:rPr>
        <w:t>.</w:t>
      </w:r>
      <w:r w:rsidR="007C6704" w:rsidRPr="00454730">
        <w:rPr>
          <w:color w:val="000000"/>
          <w:kern w:val="1"/>
          <w:sz w:val="28"/>
          <w:szCs w:val="28"/>
          <w:u w:color="000000"/>
          <w:lang w:eastAsia="zh-CN" w:bidi="hi-IN"/>
        </w:rPr>
        <w:t xml:space="preserve"> </w:t>
      </w:r>
      <w:r w:rsidR="007C6704">
        <w:rPr>
          <w:sz w:val="28"/>
          <w:szCs w:val="28"/>
        </w:rPr>
        <w:t>пунктом 2.17.4</w:t>
      </w:r>
      <w:r>
        <w:rPr>
          <w:sz w:val="28"/>
          <w:szCs w:val="28"/>
        </w:rPr>
        <w:t xml:space="preserve"> следующего содержания:</w:t>
      </w:r>
    </w:p>
    <w:p w:rsidR="007C6704" w:rsidRPr="007C6704" w:rsidRDefault="00C312B2" w:rsidP="00244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«2.17.4</w:t>
      </w:r>
      <w:r w:rsidR="001142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6704" w:rsidRPr="007C6704">
        <w:rPr>
          <w:sz w:val="28"/>
          <w:szCs w:val="28"/>
        </w:rPr>
        <w:t xml:space="preserve">Организация предоставления муниципальной услуги </w:t>
      </w:r>
      <w:r w:rsidR="00CF0683">
        <w:rPr>
          <w:sz w:val="28"/>
          <w:szCs w:val="28"/>
        </w:rPr>
        <w:t xml:space="preserve">                                     </w:t>
      </w:r>
      <w:r w:rsidR="007C6704" w:rsidRPr="007C6704">
        <w:rPr>
          <w:sz w:val="28"/>
          <w:szCs w:val="28"/>
        </w:rPr>
        <w:t>в упреждающем (</w:t>
      </w:r>
      <w:proofErr w:type="spellStart"/>
      <w:r w:rsidR="007C6704" w:rsidRPr="007C6704">
        <w:rPr>
          <w:sz w:val="28"/>
          <w:szCs w:val="28"/>
        </w:rPr>
        <w:t>проактивном</w:t>
      </w:r>
      <w:proofErr w:type="spellEnd"/>
      <w:r w:rsidR="007C6704" w:rsidRPr="007C6704">
        <w:rPr>
          <w:sz w:val="28"/>
          <w:szCs w:val="28"/>
        </w:rPr>
        <w:t>) режиме</w:t>
      </w:r>
      <w:r>
        <w:rPr>
          <w:sz w:val="28"/>
          <w:szCs w:val="28"/>
        </w:rPr>
        <w:t>:</w:t>
      </w:r>
    </w:p>
    <w:p w:rsidR="007C6704" w:rsidRPr="007C6704" w:rsidRDefault="007C6704" w:rsidP="00244A00">
      <w:pPr>
        <w:ind w:firstLine="709"/>
        <w:jc w:val="both"/>
        <w:rPr>
          <w:sz w:val="28"/>
          <w:szCs w:val="28"/>
        </w:rPr>
      </w:pPr>
      <w:r w:rsidRPr="007C6704">
        <w:rPr>
          <w:sz w:val="28"/>
          <w:szCs w:val="28"/>
        </w:rPr>
        <w:t>1)</w:t>
      </w:r>
      <w:r w:rsidR="006A1F1D">
        <w:rPr>
          <w:sz w:val="28"/>
          <w:szCs w:val="28"/>
        </w:rPr>
        <w:t xml:space="preserve"> </w:t>
      </w:r>
      <w:bookmarkStart w:id="0" w:name="_GoBack"/>
      <w:bookmarkEnd w:id="0"/>
      <w:r w:rsidRPr="007C6704">
        <w:rPr>
          <w:sz w:val="28"/>
          <w:szCs w:val="28"/>
        </w:rPr>
        <w:t>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7C6704" w:rsidRPr="00700A54" w:rsidRDefault="007C6704" w:rsidP="00244A00">
      <w:pPr>
        <w:ind w:firstLine="709"/>
        <w:jc w:val="both"/>
        <w:rPr>
          <w:sz w:val="28"/>
          <w:szCs w:val="28"/>
        </w:rPr>
      </w:pPr>
      <w:r w:rsidRPr="00700A54">
        <w:rPr>
          <w:sz w:val="28"/>
          <w:szCs w:val="28"/>
        </w:rPr>
        <w:t>а)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7C6704" w:rsidRPr="00700A54" w:rsidRDefault="007C6704" w:rsidP="00244A00">
      <w:pPr>
        <w:ind w:firstLine="709"/>
        <w:jc w:val="both"/>
        <w:rPr>
          <w:sz w:val="28"/>
          <w:szCs w:val="28"/>
        </w:rPr>
      </w:pPr>
      <w:r w:rsidRPr="00700A54">
        <w:rPr>
          <w:sz w:val="28"/>
          <w:szCs w:val="28"/>
        </w:rPr>
        <w:t>б)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7C6704" w:rsidRPr="007C6704" w:rsidRDefault="007C6704" w:rsidP="00244A00">
      <w:pPr>
        <w:ind w:firstLine="709"/>
        <w:jc w:val="both"/>
        <w:rPr>
          <w:sz w:val="28"/>
          <w:szCs w:val="28"/>
        </w:rPr>
      </w:pPr>
      <w:r w:rsidRPr="007C6704">
        <w:rPr>
          <w:sz w:val="28"/>
          <w:szCs w:val="28"/>
        </w:rPr>
        <w:t>2). Случаи и порядок предоставления государственных и муниципальных услуг в упреждающем (</w:t>
      </w:r>
      <w:proofErr w:type="spellStart"/>
      <w:r w:rsidRPr="007C6704">
        <w:rPr>
          <w:sz w:val="28"/>
          <w:szCs w:val="28"/>
        </w:rPr>
        <w:t>проактивном</w:t>
      </w:r>
      <w:proofErr w:type="spellEnd"/>
      <w:r w:rsidRPr="007C6704">
        <w:rPr>
          <w:sz w:val="28"/>
          <w:szCs w:val="28"/>
        </w:rPr>
        <w:t>) режиме устанавливаются административным регламентом</w:t>
      </w:r>
      <w:r w:rsidR="00C312B2">
        <w:rPr>
          <w:sz w:val="28"/>
          <w:szCs w:val="28"/>
        </w:rPr>
        <w:t>»</w:t>
      </w:r>
      <w:r w:rsidRPr="007C6704">
        <w:rPr>
          <w:sz w:val="28"/>
          <w:szCs w:val="28"/>
        </w:rPr>
        <w:t>.</w:t>
      </w:r>
    </w:p>
    <w:p w:rsidR="003A1B68" w:rsidRDefault="003A1B68" w:rsidP="00244A00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3A1B6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обнародования.</w:t>
      </w:r>
    </w:p>
    <w:p w:rsidR="00075773" w:rsidRDefault="00294390" w:rsidP="00244A00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 w:rsidR="00C66B46" w:rsidRPr="00C66B46">
        <w:rPr>
          <w:sz w:val="28"/>
          <w:szCs w:val="28"/>
        </w:rPr>
        <w:t xml:space="preserve"> </w:t>
      </w:r>
      <w:r w:rsidR="00075773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5262E8">
        <w:rPr>
          <w:sz w:val="28"/>
          <w:szCs w:val="28"/>
        </w:rPr>
        <w:t xml:space="preserve">                </w:t>
      </w:r>
      <w:r w:rsidR="00075773">
        <w:rPr>
          <w:sz w:val="28"/>
          <w:szCs w:val="28"/>
        </w:rPr>
        <w:t xml:space="preserve">на заместителя главы администрации Н.Н. Волкову. </w:t>
      </w:r>
    </w:p>
    <w:p w:rsidR="00C66B46" w:rsidRPr="009B70D6" w:rsidRDefault="00C66B46" w:rsidP="00244A00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1E5" w:rsidRDefault="008341E5" w:rsidP="00244A00">
      <w:pPr>
        <w:jc w:val="both"/>
        <w:rPr>
          <w:sz w:val="28"/>
          <w:szCs w:val="28"/>
        </w:rPr>
      </w:pPr>
    </w:p>
    <w:p w:rsidR="00C40F8D" w:rsidRPr="00C90482" w:rsidRDefault="006D0EA6" w:rsidP="00244A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40F8D" w:rsidRPr="00C904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40F8D" w:rsidRPr="00C90482">
        <w:rPr>
          <w:b/>
          <w:sz w:val="28"/>
          <w:szCs w:val="28"/>
        </w:rPr>
        <w:t xml:space="preserve"> </w:t>
      </w:r>
      <w:r w:rsidR="00D2212C" w:rsidRPr="00C90482">
        <w:rPr>
          <w:b/>
          <w:sz w:val="28"/>
          <w:szCs w:val="28"/>
        </w:rPr>
        <w:t xml:space="preserve">района               </w:t>
      </w:r>
      <w:r w:rsidR="00C40F8D" w:rsidRPr="00C90482">
        <w:rPr>
          <w:b/>
          <w:sz w:val="28"/>
          <w:szCs w:val="28"/>
        </w:rPr>
        <w:t xml:space="preserve">                                                      </w:t>
      </w:r>
      <w:r w:rsidR="00FA6A01" w:rsidRPr="00C90482">
        <w:rPr>
          <w:b/>
          <w:sz w:val="28"/>
          <w:szCs w:val="28"/>
        </w:rPr>
        <w:t xml:space="preserve">  </w:t>
      </w:r>
      <w:r w:rsidR="00821FB7" w:rsidRPr="00C9048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А.В. Левковский</w:t>
      </w:r>
    </w:p>
    <w:sectPr w:rsidR="00C40F8D" w:rsidRPr="00C90482" w:rsidSect="004D35FA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8D"/>
    <w:rsid w:val="00015CF9"/>
    <w:rsid w:val="0002684F"/>
    <w:rsid w:val="00036DA3"/>
    <w:rsid w:val="00036F4E"/>
    <w:rsid w:val="00046287"/>
    <w:rsid w:val="00075773"/>
    <w:rsid w:val="000B1222"/>
    <w:rsid w:val="000C0E6B"/>
    <w:rsid w:val="000D7082"/>
    <w:rsid w:val="000E76F6"/>
    <w:rsid w:val="00114241"/>
    <w:rsid w:val="00124716"/>
    <w:rsid w:val="00126DA5"/>
    <w:rsid w:val="001A7360"/>
    <w:rsid w:val="001B23B6"/>
    <w:rsid w:val="001C30BE"/>
    <w:rsid w:val="001F118C"/>
    <w:rsid w:val="002109CB"/>
    <w:rsid w:val="00225B04"/>
    <w:rsid w:val="00227AED"/>
    <w:rsid w:val="0023107B"/>
    <w:rsid w:val="00244A00"/>
    <w:rsid w:val="00256890"/>
    <w:rsid w:val="00262541"/>
    <w:rsid w:val="002638C3"/>
    <w:rsid w:val="002772D8"/>
    <w:rsid w:val="0028520C"/>
    <w:rsid w:val="00294390"/>
    <w:rsid w:val="002E49FD"/>
    <w:rsid w:val="00333808"/>
    <w:rsid w:val="00344BFA"/>
    <w:rsid w:val="00350D0F"/>
    <w:rsid w:val="00352199"/>
    <w:rsid w:val="003940F0"/>
    <w:rsid w:val="003A1B68"/>
    <w:rsid w:val="003A323F"/>
    <w:rsid w:val="003D0EA0"/>
    <w:rsid w:val="003D68AB"/>
    <w:rsid w:val="004101F2"/>
    <w:rsid w:val="004158E0"/>
    <w:rsid w:val="004235A2"/>
    <w:rsid w:val="0045001D"/>
    <w:rsid w:val="00457011"/>
    <w:rsid w:val="004B5693"/>
    <w:rsid w:val="004C7E4C"/>
    <w:rsid w:val="004D35FA"/>
    <w:rsid w:val="005176D4"/>
    <w:rsid w:val="005262E8"/>
    <w:rsid w:val="00530B12"/>
    <w:rsid w:val="00536DA7"/>
    <w:rsid w:val="005471C2"/>
    <w:rsid w:val="00591D82"/>
    <w:rsid w:val="005A0324"/>
    <w:rsid w:val="005B3A9A"/>
    <w:rsid w:val="005B6FC2"/>
    <w:rsid w:val="005D4C3E"/>
    <w:rsid w:val="00605D8F"/>
    <w:rsid w:val="006134E4"/>
    <w:rsid w:val="006171A4"/>
    <w:rsid w:val="006352B8"/>
    <w:rsid w:val="006428BE"/>
    <w:rsid w:val="00642EA4"/>
    <w:rsid w:val="00650E12"/>
    <w:rsid w:val="00677B83"/>
    <w:rsid w:val="006A1F1D"/>
    <w:rsid w:val="006B1459"/>
    <w:rsid w:val="006D0EA6"/>
    <w:rsid w:val="006E27A2"/>
    <w:rsid w:val="00752C39"/>
    <w:rsid w:val="007530DA"/>
    <w:rsid w:val="00774090"/>
    <w:rsid w:val="00783BC9"/>
    <w:rsid w:val="00791BF3"/>
    <w:rsid w:val="007B134F"/>
    <w:rsid w:val="007C6704"/>
    <w:rsid w:val="007E162F"/>
    <w:rsid w:val="007E3F7D"/>
    <w:rsid w:val="007F16C9"/>
    <w:rsid w:val="00800F86"/>
    <w:rsid w:val="00821FB7"/>
    <w:rsid w:val="008268A1"/>
    <w:rsid w:val="008341E5"/>
    <w:rsid w:val="00845C5A"/>
    <w:rsid w:val="008741EE"/>
    <w:rsid w:val="00881866"/>
    <w:rsid w:val="008A38F4"/>
    <w:rsid w:val="008B3922"/>
    <w:rsid w:val="008C1B45"/>
    <w:rsid w:val="008D6DDF"/>
    <w:rsid w:val="009619C9"/>
    <w:rsid w:val="009957C1"/>
    <w:rsid w:val="009E69F0"/>
    <w:rsid w:val="009F1014"/>
    <w:rsid w:val="00A632CF"/>
    <w:rsid w:val="00A72539"/>
    <w:rsid w:val="00A80C3E"/>
    <w:rsid w:val="00AB5E73"/>
    <w:rsid w:val="00AD0D26"/>
    <w:rsid w:val="00AF01E3"/>
    <w:rsid w:val="00AF1350"/>
    <w:rsid w:val="00AF571C"/>
    <w:rsid w:val="00B054C4"/>
    <w:rsid w:val="00B10A93"/>
    <w:rsid w:val="00B16E4B"/>
    <w:rsid w:val="00B52FFD"/>
    <w:rsid w:val="00B531AB"/>
    <w:rsid w:val="00B63094"/>
    <w:rsid w:val="00BA1B57"/>
    <w:rsid w:val="00BA2453"/>
    <w:rsid w:val="00BC35EE"/>
    <w:rsid w:val="00BD229D"/>
    <w:rsid w:val="00BD5004"/>
    <w:rsid w:val="00BE314F"/>
    <w:rsid w:val="00BE67CE"/>
    <w:rsid w:val="00C0225A"/>
    <w:rsid w:val="00C042BC"/>
    <w:rsid w:val="00C07AB8"/>
    <w:rsid w:val="00C10AB7"/>
    <w:rsid w:val="00C172A0"/>
    <w:rsid w:val="00C312B2"/>
    <w:rsid w:val="00C40F8D"/>
    <w:rsid w:val="00C66B46"/>
    <w:rsid w:val="00C74D8E"/>
    <w:rsid w:val="00C90482"/>
    <w:rsid w:val="00C966D6"/>
    <w:rsid w:val="00CF0683"/>
    <w:rsid w:val="00CF0B5E"/>
    <w:rsid w:val="00CF42CC"/>
    <w:rsid w:val="00D13B32"/>
    <w:rsid w:val="00D2212C"/>
    <w:rsid w:val="00D52E7B"/>
    <w:rsid w:val="00D751BA"/>
    <w:rsid w:val="00DA67AD"/>
    <w:rsid w:val="00DF6B0B"/>
    <w:rsid w:val="00E006DB"/>
    <w:rsid w:val="00E243D7"/>
    <w:rsid w:val="00E428DB"/>
    <w:rsid w:val="00E51061"/>
    <w:rsid w:val="00E5125F"/>
    <w:rsid w:val="00E51904"/>
    <w:rsid w:val="00EB40E2"/>
    <w:rsid w:val="00EC1ACD"/>
    <w:rsid w:val="00ED341C"/>
    <w:rsid w:val="00ED715E"/>
    <w:rsid w:val="00EE0B73"/>
    <w:rsid w:val="00EF3796"/>
    <w:rsid w:val="00F077B3"/>
    <w:rsid w:val="00F212FB"/>
    <w:rsid w:val="00F374BC"/>
    <w:rsid w:val="00F4318C"/>
    <w:rsid w:val="00F56060"/>
    <w:rsid w:val="00F662F2"/>
    <w:rsid w:val="00F72D67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7C670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81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FABA8-394F-49ED-8732-90466B23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45</cp:revision>
  <cp:lastPrinted>2023-06-29T11:42:00Z</cp:lastPrinted>
  <dcterms:created xsi:type="dcterms:W3CDTF">2023-06-26T15:13:00Z</dcterms:created>
  <dcterms:modified xsi:type="dcterms:W3CDTF">2023-09-06T09:04:00Z</dcterms:modified>
</cp:coreProperties>
</file>