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D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Изображение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49EE">
      <w:pPr>
        <w:ind w:left="4680"/>
        <w:jc w:val="center"/>
        <w:rPr>
          <w:b/>
        </w:rPr>
      </w:pPr>
    </w:p>
    <w:p w:rsidR="00000000" w:rsidRDefault="0038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38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00000" w:rsidRDefault="003849E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i/>
          <w:sz w:val="10"/>
        </w:rPr>
      </w:pPr>
    </w:p>
    <w:p w:rsidR="00000000" w:rsidRDefault="0038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000" w:rsidRDefault="003849EE">
      <w:pPr>
        <w:jc w:val="center"/>
        <w:rPr>
          <w:sz w:val="20"/>
          <w:szCs w:val="20"/>
        </w:rPr>
      </w:pPr>
    </w:p>
    <w:p w:rsidR="00000000" w:rsidRDefault="003849EE">
      <w:pPr>
        <w:rPr>
          <w:sz w:val="22"/>
          <w:szCs w:val="22"/>
        </w:rPr>
      </w:pPr>
    </w:p>
    <w:p w:rsidR="00000000" w:rsidRDefault="003849EE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21 апреля</w:t>
      </w:r>
      <w:r>
        <w:rPr>
          <w:sz w:val="22"/>
          <w:szCs w:val="22"/>
        </w:rPr>
        <w:t xml:space="preserve"> 202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г.                                                                                             № </w:t>
      </w:r>
      <w:r>
        <w:rPr>
          <w:sz w:val="22"/>
          <w:szCs w:val="22"/>
        </w:rPr>
        <w:t>133</w:t>
      </w:r>
    </w:p>
    <w:p w:rsidR="00000000" w:rsidRDefault="003849EE">
      <w:pPr>
        <w:rPr>
          <w:sz w:val="20"/>
          <w:szCs w:val="20"/>
        </w:rPr>
      </w:pPr>
    </w:p>
    <w:p w:rsidR="00000000" w:rsidRDefault="003849EE">
      <w:pPr>
        <w:rPr>
          <w:sz w:val="20"/>
          <w:szCs w:val="20"/>
        </w:rPr>
      </w:pPr>
    </w:p>
    <w:p w:rsidR="00000000" w:rsidRDefault="0038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окончании отопительного</w:t>
      </w:r>
    </w:p>
    <w:p w:rsidR="00000000" w:rsidRDefault="0038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сезона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гг.</w:t>
      </w:r>
    </w:p>
    <w:p w:rsidR="00000000" w:rsidRDefault="003849E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0000" w:rsidRDefault="003849EE">
      <w:pPr>
        <w:rPr>
          <w:sz w:val="20"/>
          <w:szCs w:val="20"/>
        </w:rPr>
      </w:pP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Правилами предоставления коммунальных услуг собственникам и  пользователям помещений  в многоквартирных домах и жилых домов, утвержденных постановлением  Правительства Российской Федерации от 6 мая 2011 года № 354, </w:t>
      </w:r>
      <w:r>
        <w:rPr>
          <w:sz w:val="28"/>
          <w:szCs w:val="28"/>
        </w:rPr>
        <w:t>а также в связи с установившейся  устойчивой положительной среднесуточной температурой  наружного воздуха выше +8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в течение пяти суток  администрация Троснянского района постановляет:</w:t>
      </w:r>
      <w:r>
        <w:rPr>
          <w:sz w:val="28"/>
          <w:szCs w:val="28"/>
        </w:rPr>
        <w:t xml:space="preserve">      </w:t>
      </w: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Завершить  отопительный  сезон  2022-2023 годов с 24.04.2</w:t>
      </w:r>
      <w:r>
        <w:rPr>
          <w:sz w:val="28"/>
          <w:szCs w:val="28"/>
        </w:rPr>
        <w:t>023 года.</w:t>
      </w: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2.Рекомендовать руководителю теплоснабжающей организации (Попрядухин Л.М.) :</w:t>
      </w: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 необходимости  из-за понижения среднесуточной температуры воздуха  производить отопление дошкольных и медицинских учреждений по заявкам руководителей;</w:t>
      </w:r>
    </w:p>
    <w:p w:rsidR="00000000" w:rsidRDefault="003849EE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обеспечить горячее водоснабжение потребителей в соответствии с договорными обязательствами;</w:t>
      </w:r>
    </w:p>
    <w:p w:rsidR="00000000" w:rsidRDefault="003849EE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приступить к подготовке теплоснабжающих объектов, расположенных в границах поселений, входящих в состав Троснянского района, к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эксплуатации в осенне-зимний отопит</w:t>
      </w:r>
      <w:r>
        <w:rPr>
          <w:color w:val="333333"/>
          <w:spacing w:val="2"/>
          <w:sz w:val="28"/>
          <w:szCs w:val="28"/>
          <w:shd w:val="clear" w:color="auto" w:fill="FFFFFF"/>
        </w:rPr>
        <w:t>ельный период 2023-2024 годов.</w:t>
      </w: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 дня опубликования в сети Интернет на официальном сайте администрации Троснянского района.</w:t>
      </w:r>
    </w:p>
    <w:p w:rsidR="00000000" w:rsidRDefault="0038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постановления  оставляю за собой.</w:t>
      </w:r>
    </w:p>
    <w:p w:rsidR="00000000" w:rsidRDefault="003849EE">
      <w:pPr>
        <w:jc w:val="both"/>
        <w:rPr>
          <w:sz w:val="28"/>
          <w:szCs w:val="28"/>
        </w:rPr>
      </w:pPr>
    </w:p>
    <w:p w:rsidR="00000000" w:rsidRDefault="003849EE">
      <w:pPr>
        <w:jc w:val="both"/>
        <w:rPr>
          <w:b/>
          <w:sz w:val="28"/>
          <w:szCs w:val="28"/>
        </w:rPr>
      </w:pPr>
    </w:p>
    <w:p w:rsidR="00000000" w:rsidRDefault="003849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</w:t>
      </w:r>
      <w:r>
        <w:rPr>
          <w:b/>
          <w:sz w:val="28"/>
          <w:szCs w:val="28"/>
        </w:rPr>
        <w:t xml:space="preserve">айона                                                                   А. В. Левковский  </w:t>
      </w: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rPr>
          <w:sz w:val="28"/>
          <w:szCs w:val="28"/>
        </w:rPr>
      </w:pPr>
    </w:p>
    <w:p w:rsidR="00000000" w:rsidRDefault="003849EE">
      <w:pPr>
        <w:rPr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rPr>
          <w:b/>
          <w:sz w:val="28"/>
          <w:szCs w:val="28"/>
        </w:rPr>
      </w:pPr>
    </w:p>
    <w:p w:rsidR="00000000" w:rsidRDefault="003849EE">
      <w:pPr>
        <w:jc w:val="center"/>
        <w:rPr>
          <w:b/>
          <w:sz w:val="28"/>
          <w:szCs w:val="28"/>
        </w:rPr>
      </w:pPr>
    </w:p>
    <w:p w:rsidR="00000000" w:rsidRDefault="003849EE">
      <w:pPr>
        <w:rPr>
          <w:sz w:val="28"/>
          <w:szCs w:val="28"/>
        </w:rPr>
      </w:pPr>
    </w:p>
    <w:p w:rsidR="00000000" w:rsidRDefault="003849EE">
      <w:pPr>
        <w:jc w:val="center"/>
        <w:rPr>
          <w:sz w:val="28"/>
          <w:szCs w:val="28"/>
        </w:rPr>
      </w:pPr>
    </w:p>
    <w:p w:rsidR="00000000" w:rsidRDefault="003849EE">
      <w:pPr>
        <w:jc w:val="center"/>
        <w:rPr>
          <w:sz w:val="28"/>
          <w:szCs w:val="28"/>
        </w:rPr>
      </w:pPr>
    </w:p>
    <w:p w:rsidR="003849EE" w:rsidRDefault="003849EE">
      <w:pPr>
        <w:jc w:val="both"/>
        <w:rPr>
          <w:sz w:val="28"/>
          <w:szCs w:val="28"/>
        </w:rPr>
      </w:pPr>
    </w:p>
    <w:sectPr w:rsidR="003849EE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362E"/>
    <w:rsid w:val="000120EC"/>
    <w:rsid w:val="00053A25"/>
    <w:rsid w:val="0009199C"/>
    <w:rsid w:val="000D09AF"/>
    <w:rsid w:val="000D1BF1"/>
    <w:rsid w:val="000E3B11"/>
    <w:rsid w:val="000F15D3"/>
    <w:rsid w:val="000F4FFB"/>
    <w:rsid w:val="00177D96"/>
    <w:rsid w:val="001B341E"/>
    <w:rsid w:val="001C21F8"/>
    <w:rsid w:val="00221BCA"/>
    <w:rsid w:val="002308AE"/>
    <w:rsid w:val="00271992"/>
    <w:rsid w:val="0028305D"/>
    <w:rsid w:val="002B04DC"/>
    <w:rsid w:val="003323D8"/>
    <w:rsid w:val="0034362E"/>
    <w:rsid w:val="00364E07"/>
    <w:rsid w:val="00366D56"/>
    <w:rsid w:val="003849EE"/>
    <w:rsid w:val="00396466"/>
    <w:rsid w:val="003B6327"/>
    <w:rsid w:val="003F3AE9"/>
    <w:rsid w:val="00434F8D"/>
    <w:rsid w:val="0044660C"/>
    <w:rsid w:val="00457DB8"/>
    <w:rsid w:val="0048344B"/>
    <w:rsid w:val="004A6687"/>
    <w:rsid w:val="004E7BFE"/>
    <w:rsid w:val="004F20C3"/>
    <w:rsid w:val="0056730A"/>
    <w:rsid w:val="00571A98"/>
    <w:rsid w:val="0058331E"/>
    <w:rsid w:val="005C139D"/>
    <w:rsid w:val="005E3224"/>
    <w:rsid w:val="00604560"/>
    <w:rsid w:val="0061008E"/>
    <w:rsid w:val="0061254A"/>
    <w:rsid w:val="00643143"/>
    <w:rsid w:val="007272C6"/>
    <w:rsid w:val="0073620B"/>
    <w:rsid w:val="00742648"/>
    <w:rsid w:val="00771EEF"/>
    <w:rsid w:val="0079700C"/>
    <w:rsid w:val="007B64F0"/>
    <w:rsid w:val="00867797"/>
    <w:rsid w:val="00877493"/>
    <w:rsid w:val="00911083"/>
    <w:rsid w:val="00946F86"/>
    <w:rsid w:val="00A243A7"/>
    <w:rsid w:val="00A6140E"/>
    <w:rsid w:val="00A65CD4"/>
    <w:rsid w:val="00A82AF7"/>
    <w:rsid w:val="00A8652F"/>
    <w:rsid w:val="00AB4101"/>
    <w:rsid w:val="00AE65E8"/>
    <w:rsid w:val="00B146D8"/>
    <w:rsid w:val="00B32DC6"/>
    <w:rsid w:val="00B55679"/>
    <w:rsid w:val="00B57F04"/>
    <w:rsid w:val="00B93FE2"/>
    <w:rsid w:val="00BB6715"/>
    <w:rsid w:val="00C97E31"/>
    <w:rsid w:val="00CA4D80"/>
    <w:rsid w:val="00D10583"/>
    <w:rsid w:val="00D6518C"/>
    <w:rsid w:val="00DA274A"/>
    <w:rsid w:val="00DB4918"/>
    <w:rsid w:val="00DF01CE"/>
    <w:rsid w:val="00DF53E3"/>
    <w:rsid w:val="00E177A6"/>
    <w:rsid w:val="00F02FEF"/>
    <w:rsid w:val="00F50B4B"/>
    <w:rsid w:val="00F7080A"/>
    <w:rsid w:val="00F80187"/>
    <w:rsid w:val="00F93B1A"/>
    <w:rsid w:val="417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2023-04-21T09:36:00Z</cp:lastPrinted>
  <dcterms:created xsi:type="dcterms:W3CDTF">2023-04-24T07:46:00Z</dcterms:created>
  <dcterms:modified xsi:type="dcterms:W3CDTF">2023-04-24T07:46:00Z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1AD19A9A3DEF44F9990C1E17A079896D</vt:lpwstr>
  </property>
</Properties>
</file>