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0" w:rsidRDefault="008D3B90" w:rsidP="008D3B9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0725" cy="903605"/>
            <wp:effectExtent l="19050" t="0" r="317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D3B90" w:rsidRDefault="008D3B90" w:rsidP="008D3B90">
      <w:pPr>
        <w:jc w:val="center"/>
        <w:rPr>
          <w:b/>
          <w:sz w:val="28"/>
          <w:szCs w:val="28"/>
        </w:rPr>
      </w:pP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3B90" w:rsidRDefault="008D3B90" w:rsidP="008D3B90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3B90" w:rsidRDefault="008D3B90" w:rsidP="008D3B90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B90" w:rsidRDefault="002E2DBA" w:rsidP="008D3B90">
      <w:pPr>
        <w:rPr>
          <w:sz w:val="28"/>
          <w:szCs w:val="28"/>
        </w:rPr>
      </w:pPr>
      <w:r>
        <w:rPr>
          <w:sz w:val="28"/>
          <w:szCs w:val="28"/>
        </w:rPr>
        <w:t>14 октября</w:t>
      </w:r>
      <w:r w:rsidR="00BE1AB5">
        <w:rPr>
          <w:sz w:val="28"/>
          <w:szCs w:val="28"/>
        </w:rPr>
        <w:t xml:space="preserve"> </w:t>
      </w:r>
      <w:r w:rsidR="001C0D5B">
        <w:rPr>
          <w:sz w:val="28"/>
          <w:szCs w:val="28"/>
        </w:rPr>
        <w:t xml:space="preserve"> </w:t>
      </w:r>
      <w:r w:rsidR="00F44D28">
        <w:rPr>
          <w:sz w:val="28"/>
          <w:szCs w:val="28"/>
        </w:rPr>
        <w:t>2021</w:t>
      </w:r>
      <w:r w:rsidR="008D3B90">
        <w:rPr>
          <w:sz w:val="28"/>
          <w:szCs w:val="28"/>
        </w:rPr>
        <w:t xml:space="preserve">года                                                      </w:t>
      </w:r>
      <w:r w:rsidR="001249DD">
        <w:rPr>
          <w:sz w:val="28"/>
          <w:szCs w:val="28"/>
        </w:rPr>
        <w:t xml:space="preserve">                      № </w:t>
      </w:r>
      <w:r w:rsidR="00EF7F32">
        <w:rPr>
          <w:sz w:val="28"/>
          <w:szCs w:val="28"/>
        </w:rPr>
        <w:t>3</w:t>
      </w:r>
    </w:p>
    <w:p w:rsidR="008D3B90" w:rsidRDefault="008D3B90" w:rsidP="008D3B90"/>
    <w:tbl>
      <w:tblPr>
        <w:tblStyle w:val="a3"/>
        <w:tblW w:w="0" w:type="auto"/>
        <w:tblLook w:val="04A0"/>
      </w:tblPr>
      <w:tblGrid>
        <w:gridCol w:w="5495"/>
      </w:tblGrid>
      <w:tr w:rsidR="008D3B90" w:rsidTr="008D3B90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3B90" w:rsidRDefault="008D3B90" w:rsidP="008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Троснянский районный Совет народных  депутатов постановил:</w:t>
      </w:r>
    </w:p>
    <w:p w:rsidR="008D3B90" w:rsidRPr="00F44D28" w:rsidRDefault="008D3B90" w:rsidP="00F44D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Троснянского районного Совета народных депутатов </w:t>
      </w:r>
      <w:r w:rsidRPr="00F44D28">
        <w:rPr>
          <w:sz w:val="28"/>
          <w:szCs w:val="28"/>
        </w:rPr>
        <w:t>«</w:t>
      </w:r>
      <w:r w:rsidR="00F44D28" w:rsidRPr="00F44D28">
        <w:rPr>
          <w:sz w:val="28"/>
          <w:szCs w:val="28"/>
        </w:rPr>
        <w:t xml:space="preserve">О </w:t>
      </w:r>
      <w:r w:rsidR="00F44D28" w:rsidRPr="00F44D28">
        <w:rPr>
          <w:bCs/>
          <w:iCs/>
          <w:color w:val="000000"/>
          <w:sz w:val="28"/>
          <w:szCs w:val="28"/>
        </w:rPr>
        <w:t xml:space="preserve"> внесении изменений и дополнений в Устав Троснянского района Орловской области   (первое чтение)</w:t>
      </w:r>
      <w:r w:rsidRPr="00F44D28">
        <w:rPr>
          <w:sz w:val="28"/>
          <w:szCs w:val="28"/>
        </w:rPr>
        <w:t>».</w:t>
      </w:r>
    </w:p>
    <w:p w:rsidR="008D3B90" w:rsidRDefault="008D3B90" w:rsidP="008D3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районно</w:t>
      </w:r>
      <w:r w:rsidR="00F44D28">
        <w:rPr>
          <w:sz w:val="28"/>
          <w:szCs w:val="28"/>
        </w:rPr>
        <w:t>м  Сове</w:t>
      </w:r>
      <w:r w:rsidR="00026584">
        <w:rPr>
          <w:sz w:val="28"/>
          <w:szCs w:val="28"/>
        </w:rPr>
        <w:t xml:space="preserve">те народных депутатов  22 октября </w:t>
      </w:r>
      <w:r>
        <w:rPr>
          <w:sz w:val="28"/>
          <w:szCs w:val="28"/>
        </w:rPr>
        <w:t xml:space="preserve"> 202</w:t>
      </w:r>
      <w:r w:rsidR="00F44D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10 часов по адресу:  с. Тросна,</w:t>
      </w:r>
      <w:r w:rsidR="00F44D28">
        <w:rPr>
          <w:sz w:val="28"/>
          <w:szCs w:val="28"/>
        </w:rPr>
        <w:t xml:space="preserve"> ул. Ленина, д. 4.</w:t>
      </w:r>
    </w:p>
    <w:p w:rsidR="008D3B90" w:rsidRDefault="008D3B90" w:rsidP="008D3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Ответственным за подготовку и проведение публичных слушаний назначить</w:t>
      </w:r>
      <w:r w:rsidR="00F44D28" w:rsidRPr="00F4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D28" w:rsidRPr="00F44D28">
        <w:rPr>
          <w:rFonts w:ascii="Times New Roman" w:hAnsi="Times New Roman" w:cs="Times New Roman"/>
          <w:sz w:val="28"/>
          <w:szCs w:val="28"/>
        </w:rPr>
        <w:t>комитет по законодательству, правопорядку и местному самоуправлению</w:t>
      </w:r>
      <w:r w:rsidRPr="00F44D28">
        <w:rPr>
          <w:rFonts w:ascii="Times New Roman" w:hAnsi="Times New Roman" w:cs="Times New Roman"/>
          <w:sz w:val="28"/>
          <w:szCs w:val="28"/>
        </w:rPr>
        <w:t>.</w:t>
      </w:r>
    </w:p>
    <w:p w:rsidR="008D3B90" w:rsidRDefault="008D3B90" w:rsidP="00F44D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Данному комитету организовать прием письменных предложений от граждан по проекту решения  «</w:t>
      </w:r>
      <w:r w:rsidR="00F44D28" w:rsidRPr="00F44D28">
        <w:rPr>
          <w:sz w:val="28"/>
          <w:szCs w:val="28"/>
        </w:rPr>
        <w:t xml:space="preserve">О </w:t>
      </w:r>
      <w:r w:rsidR="00F44D28" w:rsidRPr="00F44D28">
        <w:rPr>
          <w:bCs/>
          <w:iCs/>
          <w:color w:val="000000"/>
          <w:sz w:val="28"/>
          <w:szCs w:val="28"/>
        </w:rPr>
        <w:t xml:space="preserve"> внесении изменений и дополнений в Устав Троснянского района Орловской области   (первое чтение)</w:t>
      </w:r>
      <w:r w:rsidR="00F44D28">
        <w:rPr>
          <w:bCs/>
          <w:i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026584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 202</w:t>
      </w:r>
      <w:r w:rsidR="00F44D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17.00.</w:t>
      </w:r>
    </w:p>
    <w:p w:rsidR="008D3B90" w:rsidRDefault="008D3B90" w:rsidP="008D3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                                                                   </w:t>
      </w:r>
    </w:p>
    <w:p w:rsidR="00E47906" w:rsidRDefault="008D3B90" w:rsidP="00BD2642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    </w:t>
      </w:r>
      <w:r w:rsidR="00BD2642">
        <w:rPr>
          <w:b/>
          <w:sz w:val="28"/>
          <w:szCs w:val="28"/>
        </w:rPr>
        <w:t>А.Г.Кисель</w:t>
      </w:r>
      <w:r>
        <w:rPr>
          <w:b/>
          <w:sz w:val="28"/>
          <w:szCs w:val="28"/>
        </w:rPr>
        <w:t xml:space="preserve">      </w:t>
      </w:r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D3B90"/>
    <w:rsid w:val="00026584"/>
    <w:rsid w:val="001249DD"/>
    <w:rsid w:val="001C0D5B"/>
    <w:rsid w:val="002E2DBA"/>
    <w:rsid w:val="004067F5"/>
    <w:rsid w:val="004D1233"/>
    <w:rsid w:val="006F3EC2"/>
    <w:rsid w:val="007423A2"/>
    <w:rsid w:val="0074620A"/>
    <w:rsid w:val="0075500F"/>
    <w:rsid w:val="00775221"/>
    <w:rsid w:val="00795470"/>
    <w:rsid w:val="008D3B90"/>
    <w:rsid w:val="008E399C"/>
    <w:rsid w:val="00BD2642"/>
    <w:rsid w:val="00BE1AB5"/>
    <w:rsid w:val="00D4759C"/>
    <w:rsid w:val="00E47906"/>
    <w:rsid w:val="00EF7F32"/>
    <w:rsid w:val="00F4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3B9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</cp:revision>
  <dcterms:created xsi:type="dcterms:W3CDTF">2020-11-30T06:30:00Z</dcterms:created>
  <dcterms:modified xsi:type="dcterms:W3CDTF">2021-10-14T12:35:00Z</dcterms:modified>
</cp:coreProperties>
</file>