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0D" w:rsidRDefault="006E0F0D" w:rsidP="006E0F0D">
      <w:pPr>
        <w:jc w:val="center"/>
        <w:rPr>
          <w:b/>
        </w:rPr>
      </w:pPr>
      <w:r>
        <w:rPr>
          <w:b/>
          <w:noProof/>
        </w:rPr>
        <w:drawing>
          <wp:inline distT="0" distB="0" distL="0" distR="0">
            <wp:extent cx="724535" cy="90551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4" cstate="print"/>
                    <a:srcRect/>
                    <a:stretch>
                      <a:fillRect/>
                    </a:stretch>
                  </pic:blipFill>
                  <pic:spPr bwMode="auto">
                    <a:xfrm>
                      <a:off x="0" y="0"/>
                      <a:ext cx="724535" cy="905510"/>
                    </a:xfrm>
                    <a:prstGeom prst="rect">
                      <a:avLst/>
                    </a:prstGeom>
                    <a:noFill/>
                    <a:ln w="9525">
                      <a:noFill/>
                      <a:miter lim="800000"/>
                      <a:headEnd/>
                      <a:tailEnd/>
                    </a:ln>
                  </pic:spPr>
                </pic:pic>
              </a:graphicData>
            </a:graphic>
          </wp:inline>
        </w:drawing>
      </w:r>
    </w:p>
    <w:p w:rsidR="006E0F0D" w:rsidRDefault="006E0F0D" w:rsidP="006E0F0D">
      <w:pPr>
        <w:ind w:left="4680"/>
        <w:jc w:val="center"/>
        <w:rPr>
          <w:b/>
        </w:rPr>
      </w:pPr>
    </w:p>
    <w:p w:rsidR="006E0F0D" w:rsidRDefault="006E0F0D" w:rsidP="006E0F0D">
      <w:pPr>
        <w:jc w:val="center"/>
        <w:rPr>
          <w:b/>
          <w:sz w:val="28"/>
          <w:szCs w:val="28"/>
        </w:rPr>
      </w:pPr>
      <w:r>
        <w:rPr>
          <w:b/>
          <w:sz w:val="28"/>
          <w:szCs w:val="28"/>
        </w:rPr>
        <w:t>РОССИЙСКАЯ ФЕДЕРАЦИЯ</w:t>
      </w:r>
    </w:p>
    <w:p w:rsidR="006E0F0D" w:rsidRDefault="006E0F0D" w:rsidP="006E0F0D">
      <w:pPr>
        <w:jc w:val="center"/>
        <w:rPr>
          <w:b/>
          <w:sz w:val="28"/>
          <w:szCs w:val="28"/>
        </w:rPr>
      </w:pPr>
      <w:r>
        <w:rPr>
          <w:b/>
          <w:sz w:val="28"/>
          <w:szCs w:val="28"/>
        </w:rPr>
        <w:t>ОРЛОВСКАЯ ОБЛАСТЬ</w:t>
      </w:r>
    </w:p>
    <w:p w:rsidR="006E0F0D" w:rsidRDefault="006E0F0D" w:rsidP="006E0F0D">
      <w:pPr>
        <w:pBdr>
          <w:bottom w:val="single" w:sz="12" w:space="1" w:color="auto"/>
        </w:pBdr>
        <w:jc w:val="center"/>
        <w:rPr>
          <w:b/>
          <w:sz w:val="28"/>
          <w:szCs w:val="28"/>
        </w:rPr>
      </w:pPr>
      <w:r>
        <w:rPr>
          <w:b/>
          <w:sz w:val="28"/>
          <w:szCs w:val="28"/>
        </w:rPr>
        <w:t>АДМИНИСТРАЦИЯ ТРОСНЯНСКОГО РАЙОНА</w:t>
      </w:r>
    </w:p>
    <w:p w:rsidR="006E0F0D" w:rsidRDefault="006E0F0D" w:rsidP="006E0F0D">
      <w:pPr>
        <w:rPr>
          <w:i/>
          <w:sz w:val="20"/>
        </w:rPr>
      </w:pPr>
    </w:p>
    <w:p w:rsidR="006E0F0D" w:rsidRDefault="006E0F0D" w:rsidP="006E0F0D">
      <w:pPr>
        <w:jc w:val="center"/>
        <w:rPr>
          <w:b/>
        </w:rPr>
      </w:pPr>
    </w:p>
    <w:p w:rsidR="006E0F0D" w:rsidRDefault="006E0F0D" w:rsidP="006E0F0D">
      <w:pPr>
        <w:jc w:val="center"/>
        <w:rPr>
          <w:b/>
          <w:sz w:val="28"/>
          <w:szCs w:val="28"/>
        </w:rPr>
      </w:pPr>
      <w:r>
        <w:rPr>
          <w:b/>
          <w:sz w:val="28"/>
          <w:szCs w:val="28"/>
        </w:rPr>
        <w:t>ПОСТАНОВЛЕНИЕ</w:t>
      </w:r>
    </w:p>
    <w:p w:rsidR="006E0F0D" w:rsidRDefault="006E0F0D" w:rsidP="006E0F0D">
      <w:pPr>
        <w:jc w:val="center"/>
        <w:rPr>
          <w:b/>
          <w:sz w:val="28"/>
          <w:szCs w:val="28"/>
        </w:rPr>
      </w:pPr>
    </w:p>
    <w:p w:rsidR="006E0F0D" w:rsidRDefault="006E0F0D" w:rsidP="006E0F0D">
      <w:pPr>
        <w:jc w:val="center"/>
        <w:rPr>
          <w:sz w:val="20"/>
        </w:rPr>
      </w:pPr>
    </w:p>
    <w:p w:rsidR="006E0F0D" w:rsidRDefault="006E0F0D" w:rsidP="006E0F0D">
      <w:pPr>
        <w:jc w:val="center"/>
      </w:pPr>
    </w:p>
    <w:p w:rsidR="006E0F0D" w:rsidRDefault="006E0F0D" w:rsidP="006E0F0D">
      <w:pPr>
        <w:rPr>
          <w:szCs w:val="24"/>
        </w:rPr>
      </w:pPr>
      <w:r>
        <w:rPr>
          <w:szCs w:val="24"/>
        </w:rPr>
        <w:t xml:space="preserve">от </w:t>
      </w:r>
      <w:r w:rsidR="00984D23">
        <w:rPr>
          <w:szCs w:val="24"/>
        </w:rPr>
        <w:t>24 декабря</w:t>
      </w:r>
      <w:r w:rsidR="00716DB0">
        <w:rPr>
          <w:szCs w:val="24"/>
        </w:rPr>
        <w:t xml:space="preserve"> </w:t>
      </w:r>
      <w:r>
        <w:rPr>
          <w:szCs w:val="24"/>
        </w:rPr>
        <w:t>20</w:t>
      </w:r>
      <w:r w:rsidR="00984D23">
        <w:rPr>
          <w:szCs w:val="24"/>
        </w:rPr>
        <w:t>20</w:t>
      </w:r>
      <w:r>
        <w:rPr>
          <w:szCs w:val="24"/>
        </w:rPr>
        <w:t xml:space="preserve"> г.                                                        </w:t>
      </w:r>
      <w:r w:rsidR="00984D23">
        <w:rPr>
          <w:szCs w:val="24"/>
        </w:rPr>
        <w:t xml:space="preserve">                                             № 308</w:t>
      </w:r>
      <w:r>
        <w:rPr>
          <w:szCs w:val="24"/>
        </w:rPr>
        <w:t xml:space="preserve">                                                                                    </w:t>
      </w:r>
    </w:p>
    <w:p w:rsidR="006E0F0D" w:rsidRDefault="006E0F0D" w:rsidP="006E0F0D">
      <w:pPr>
        <w:pStyle w:val="ConsNonformat"/>
        <w:widowControl/>
        <w:tabs>
          <w:tab w:val="left" w:pos="1170"/>
        </w:tabs>
        <w:ind w:left="-300" w:right="141"/>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росна</w:t>
      </w:r>
      <w:proofErr w:type="spellEnd"/>
    </w:p>
    <w:p w:rsidR="006E0F0D" w:rsidRPr="003F2100" w:rsidRDefault="006E0F0D" w:rsidP="006E0F0D">
      <w:pPr>
        <w:rPr>
          <w:sz w:val="28"/>
          <w:szCs w:val="28"/>
        </w:rPr>
      </w:pPr>
    </w:p>
    <w:p w:rsidR="006E0F0D" w:rsidRDefault="006E0F0D" w:rsidP="006E0F0D">
      <w:pPr>
        <w:tabs>
          <w:tab w:val="left" w:pos="7395"/>
        </w:tabs>
        <w:jc w:val="center"/>
        <w:rPr>
          <w:sz w:val="28"/>
          <w:szCs w:val="28"/>
        </w:rPr>
      </w:pPr>
    </w:p>
    <w:p w:rsidR="009F62FD" w:rsidRDefault="009F62FD" w:rsidP="006E0F0D">
      <w:pPr>
        <w:rPr>
          <w:b/>
          <w:bCs/>
          <w:color w:val="000000"/>
          <w:sz w:val="28"/>
          <w:szCs w:val="28"/>
        </w:rPr>
      </w:pPr>
      <w:r>
        <w:rPr>
          <w:b/>
          <w:bCs/>
          <w:color w:val="000000"/>
          <w:sz w:val="28"/>
          <w:szCs w:val="28"/>
        </w:rPr>
        <w:t>О внесении изменений в постановление</w:t>
      </w:r>
    </w:p>
    <w:p w:rsidR="009F62FD" w:rsidRDefault="00854F5A" w:rsidP="006E0F0D">
      <w:pPr>
        <w:rPr>
          <w:b/>
          <w:bCs/>
          <w:color w:val="000000"/>
          <w:sz w:val="28"/>
          <w:szCs w:val="28"/>
        </w:rPr>
      </w:pPr>
      <w:r>
        <w:rPr>
          <w:b/>
          <w:bCs/>
          <w:color w:val="000000"/>
          <w:sz w:val="28"/>
          <w:szCs w:val="28"/>
        </w:rPr>
        <w:t>а</w:t>
      </w:r>
      <w:r w:rsidR="009F62FD">
        <w:rPr>
          <w:b/>
          <w:bCs/>
          <w:color w:val="000000"/>
          <w:sz w:val="28"/>
          <w:szCs w:val="28"/>
        </w:rPr>
        <w:t xml:space="preserve">дминистрации </w:t>
      </w:r>
      <w:proofErr w:type="spellStart"/>
      <w:r w:rsidR="009F62FD">
        <w:rPr>
          <w:b/>
          <w:bCs/>
          <w:color w:val="000000"/>
          <w:sz w:val="28"/>
          <w:szCs w:val="28"/>
        </w:rPr>
        <w:t>Троснянского</w:t>
      </w:r>
      <w:proofErr w:type="spellEnd"/>
      <w:r w:rsidR="009F62FD">
        <w:rPr>
          <w:b/>
          <w:bCs/>
          <w:color w:val="000000"/>
          <w:sz w:val="28"/>
          <w:szCs w:val="28"/>
        </w:rPr>
        <w:t xml:space="preserve"> района </w:t>
      </w:r>
    </w:p>
    <w:p w:rsidR="006E0F0D" w:rsidRDefault="009B0BC9" w:rsidP="006E0F0D">
      <w:pPr>
        <w:rPr>
          <w:b/>
          <w:bCs/>
          <w:color w:val="000000"/>
          <w:sz w:val="28"/>
          <w:szCs w:val="28"/>
        </w:rPr>
      </w:pPr>
      <w:r>
        <w:rPr>
          <w:b/>
          <w:bCs/>
          <w:color w:val="000000"/>
          <w:sz w:val="28"/>
          <w:szCs w:val="28"/>
        </w:rPr>
        <w:t>«</w:t>
      </w:r>
      <w:r w:rsidR="006E0F0D" w:rsidRPr="00012E26">
        <w:rPr>
          <w:b/>
          <w:bCs/>
          <w:color w:val="000000"/>
          <w:sz w:val="28"/>
          <w:szCs w:val="28"/>
        </w:rPr>
        <w:t xml:space="preserve">Об </w:t>
      </w:r>
      <w:r>
        <w:rPr>
          <w:b/>
          <w:bCs/>
          <w:color w:val="000000"/>
          <w:sz w:val="28"/>
          <w:szCs w:val="28"/>
        </w:rPr>
        <w:t>организации регулярных перевозок</w:t>
      </w:r>
    </w:p>
    <w:p w:rsidR="009B0BC9" w:rsidRDefault="009B0BC9" w:rsidP="006E0F0D">
      <w:pPr>
        <w:rPr>
          <w:b/>
          <w:bCs/>
          <w:color w:val="000000"/>
          <w:sz w:val="28"/>
          <w:szCs w:val="28"/>
        </w:rPr>
      </w:pPr>
      <w:r>
        <w:rPr>
          <w:b/>
          <w:bCs/>
          <w:color w:val="000000"/>
          <w:sz w:val="28"/>
          <w:szCs w:val="28"/>
        </w:rPr>
        <w:t xml:space="preserve">пассажиров и багажа </w:t>
      </w:r>
      <w:proofErr w:type="gramStart"/>
      <w:r>
        <w:rPr>
          <w:b/>
          <w:bCs/>
          <w:color w:val="000000"/>
          <w:sz w:val="28"/>
          <w:szCs w:val="28"/>
        </w:rPr>
        <w:t>автомобильным</w:t>
      </w:r>
      <w:proofErr w:type="gramEnd"/>
    </w:p>
    <w:p w:rsidR="009B0BC9" w:rsidRPr="00012E26" w:rsidRDefault="009B0BC9" w:rsidP="006E0F0D">
      <w:pPr>
        <w:rPr>
          <w:b/>
          <w:bCs/>
          <w:color w:val="000000"/>
          <w:sz w:val="28"/>
          <w:szCs w:val="28"/>
        </w:rPr>
      </w:pPr>
      <w:r>
        <w:rPr>
          <w:b/>
          <w:bCs/>
          <w:color w:val="000000"/>
          <w:sz w:val="28"/>
          <w:szCs w:val="28"/>
        </w:rPr>
        <w:t>транспортом по муниципальным маршрутам</w:t>
      </w:r>
    </w:p>
    <w:p w:rsidR="006E0F0D" w:rsidRPr="00012E26" w:rsidRDefault="009B0BC9" w:rsidP="006E0F0D">
      <w:pPr>
        <w:rPr>
          <w:b/>
        </w:rPr>
      </w:pPr>
      <w:r>
        <w:rPr>
          <w:b/>
          <w:bCs/>
          <w:color w:val="000000"/>
          <w:sz w:val="28"/>
          <w:szCs w:val="28"/>
        </w:rPr>
        <w:t xml:space="preserve">на </w:t>
      </w:r>
      <w:proofErr w:type="spellStart"/>
      <w:r>
        <w:rPr>
          <w:b/>
          <w:bCs/>
          <w:color w:val="000000"/>
          <w:sz w:val="28"/>
          <w:szCs w:val="28"/>
        </w:rPr>
        <w:t>территории</w:t>
      </w:r>
      <w:r w:rsidR="006E0F0D">
        <w:rPr>
          <w:b/>
          <w:bCs/>
          <w:color w:val="000000"/>
          <w:sz w:val="28"/>
          <w:szCs w:val="28"/>
        </w:rPr>
        <w:t>Троснянского</w:t>
      </w:r>
      <w:proofErr w:type="spellEnd"/>
      <w:r w:rsidR="006E0F0D">
        <w:rPr>
          <w:b/>
          <w:bCs/>
          <w:color w:val="000000"/>
          <w:sz w:val="28"/>
          <w:szCs w:val="28"/>
        </w:rPr>
        <w:t xml:space="preserve"> района</w:t>
      </w:r>
      <w:r w:rsidR="006E0F0D" w:rsidRPr="00012E26">
        <w:rPr>
          <w:b/>
          <w:bCs/>
          <w:color w:val="000000"/>
          <w:sz w:val="28"/>
          <w:szCs w:val="28"/>
        </w:rPr>
        <w:t xml:space="preserve"> Орловской области</w:t>
      </w:r>
      <w:r>
        <w:rPr>
          <w:b/>
          <w:bCs/>
          <w:color w:val="000000"/>
          <w:sz w:val="28"/>
          <w:szCs w:val="28"/>
        </w:rPr>
        <w:t>»</w:t>
      </w:r>
    </w:p>
    <w:p w:rsidR="006E0F0D" w:rsidRDefault="006E0F0D" w:rsidP="006E0F0D">
      <w:pPr>
        <w:rPr>
          <w:sz w:val="28"/>
          <w:szCs w:val="28"/>
        </w:rPr>
      </w:pPr>
      <w:r>
        <w:rPr>
          <w:sz w:val="28"/>
          <w:szCs w:val="28"/>
        </w:rPr>
        <w:t xml:space="preserve"> </w:t>
      </w:r>
    </w:p>
    <w:p w:rsidR="006E0F0D" w:rsidRDefault="006E0F0D" w:rsidP="006E0F0D">
      <w:pPr>
        <w:ind w:firstLine="709"/>
        <w:jc w:val="both"/>
        <w:rPr>
          <w:sz w:val="28"/>
          <w:szCs w:val="28"/>
        </w:rPr>
      </w:pPr>
      <w:proofErr w:type="gramStart"/>
      <w:r>
        <w:rPr>
          <w:sz w:val="28"/>
          <w:szCs w:val="28"/>
        </w:rPr>
        <w:t xml:space="preserve">В соответствии с Федеральным законом от 13 июля </w:t>
      </w:r>
      <w:smartTag w:uri="urn:schemas-microsoft-com:office:smarttags" w:element="metricconverter">
        <w:smartTagPr>
          <w:attr w:name="ProductID" w:val="2015 г"/>
        </w:smartTagPr>
        <w:r>
          <w:rPr>
            <w:sz w:val="28"/>
            <w:szCs w:val="28"/>
          </w:rPr>
          <w:t>2015 г</w:t>
        </w:r>
      </w:smartTag>
      <w:r>
        <w:rPr>
          <w:sz w:val="28"/>
          <w:szCs w:val="28"/>
        </w:rPr>
        <w:t xml:space="preserve">. № 220-ФЗ «Об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w:t>
      </w:r>
      <w:smartTag w:uri="urn:schemas-microsoft-com:office:smarttags" w:element="metricconverter">
        <w:smartTagPr>
          <w:attr w:name="ProductID" w:val="2001 г"/>
        </w:smartTagPr>
        <w:r>
          <w:rPr>
            <w:sz w:val="28"/>
            <w:szCs w:val="28"/>
          </w:rPr>
          <w:t>2001 г</w:t>
        </w:r>
      </w:smartTag>
      <w:r>
        <w:rPr>
          <w:sz w:val="28"/>
          <w:szCs w:val="28"/>
        </w:rPr>
        <w:t xml:space="preserve">. №131-ФЗ «Об общих принципах организации местного самоуправления в Российской Федерации» </w:t>
      </w:r>
      <w:r>
        <w:rPr>
          <w:spacing w:val="40"/>
          <w:sz w:val="28"/>
          <w:szCs w:val="28"/>
        </w:rPr>
        <w:t>постановляет:</w:t>
      </w:r>
      <w:r>
        <w:rPr>
          <w:sz w:val="28"/>
          <w:szCs w:val="28"/>
        </w:rPr>
        <w:t xml:space="preserve">  </w:t>
      </w:r>
      <w:proofErr w:type="gramEnd"/>
    </w:p>
    <w:p w:rsidR="006E0F0D" w:rsidRDefault="006E0F0D" w:rsidP="0069282B">
      <w:pPr>
        <w:pStyle w:val="ConsNonformat"/>
        <w:widowControl/>
        <w:ind w:right="-2" w:firstLine="567"/>
        <w:jc w:val="both"/>
        <w:rPr>
          <w:color w:val="000000"/>
          <w:sz w:val="28"/>
          <w:szCs w:val="28"/>
        </w:rPr>
      </w:pPr>
      <w:r w:rsidRPr="0069282B">
        <w:rPr>
          <w:rFonts w:ascii="Times New Roman" w:hAnsi="Times New Roman" w:cs="Times New Roman"/>
          <w:color w:val="000000"/>
          <w:sz w:val="28"/>
          <w:szCs w:val="28"/>
        </w:rPr>
        <w:t>1.</w:t>
      </w:r>
      <w:r w:rsidR="00854F5A" w:rsidRPr="0069282B">
        <w:rPr>
          <w:rFonts w:ascii="Times New Roman" w:hAnsi="Times New Roman" w:cs="Times New Roman"/>
          <w:color w:val="000000"/>
          <w:sz w:val="28"/>
          <w:szCs w:val="28"/>
        </w:rPr>
        <w:t xml:space="preserve">Внести изменения в постановление администрации </w:t>
      </w:r>
      <w:proofErr w:type="spellStart"/>
      <w:r w:rsidR="00854F5A" w:rsidRPr="0069282B">
        <w:rPr>
          <w:rFonts w:ascii="Times New Roman" w:hAnsi="Times New Roman" w:cs="Times New Roman"/>
          <w:color w:val="000000"/>
          <w:sz w:val="28"/>
          <w:szCs w:val="28"/>
        </w:rPr>
        <w:t>Троснянского</w:t>
      </w:r>
      <w:proofErr w:type="spellEnd"/>
      <w:r w:rsidR="00854F5A" w:rsidRPr="0069282B">
        <w:rPr>
          <w:rFonts w:ascii="Times New Roman" w:hAnsi="Times New Roman" w:cs="Times New Roman"/>
          <w:color w:val="000000"/>
          <w:sz w:val="28"/>
          <w:szCs w:val="28"/>
        </w:rPr>
        <w:t xml:space="preserve"> района № </w:t>
      </w:r>
      <w:r w:rsidR="009B0BC9">
        <w:rPr>
          <w:rFonts w:ascii="Times New Roman" w:hAnsi="Times New Roman" w:cs="Times New Roman"/>
          <w:color w:val="000000"/>
          <w:sz w:val="28"/>
          <w:szCs w:val="28"/>
        </w:rPr>
        <w:t>82</w:t>
      </w:r>
      <w:r w:rsidR="00854F5A" w:rsidRPr="0069282B">
        <w:rPr>
          <w:rFonts w:ascii="Times New Roman" w:hAnsi="Times New Roman" w:cs="Times New Roman"/>
          <w:color w:val="000000"/>
          <w:sz w:val="28"/>
          <w:szCs w:val="28"/>
        </w:rPr>
        <w:t xml:space="preserve"> от </w:t>
      </w:r>
      <w:r w:rsidR="009B0BC9">
        <w:rPr>
          <w:rFonts w:ascii="Times New Roman" w:hAnsi="Times New Roman" w:cs="Times New Roman"/>
          <w:color w:val="000000"/>
          <w:sz w:val="28"/>
          <w:szCs w:val="28"/>
        </w:rPr>
        <w:t>09</w:t>
      </w:r>
      <w:r w:rsidR="00854F5A" w:rsidRPr="0069282B">
        <w:rPr>
          <w:rFonts w:ascii="Times New Roman" w:hAnsi="Times New Roman" w:cs="Times New Roman"/>
          <w:color w:val="000000"/>
          <w:sz w:val="28"/>
          <w:szCs w:val="28"/>
        </w:rPr>
        <w:t>.0</w:t>
      </w:r>
      <w:r w:rsidR="009B0BC9">
        <w:rPr>
          <w:rFonts w:ascii="Times New Roman" w:hAnsi="Times New Roman" w:cs="Times New Roman"/>
          <w:color w:val="000000"/>
          <w:sz w:val="28"/>
          <w:szCs w:val="28"/>
        </w:rPr>
        <w:t xml:space="preserve">4.2019 </w:t>
      </w:r>
      <w:r w:rsidR="00854F5A" w:rsidRPr="0069282B">
        <w:rPr>
          <w:rFonts w:ascii="Times New Roman" w:hAnsi="Times New Roman" w:cs="Times New Roman"/>
          <w:color w:val="000000"/>
          <w:sz w:val="28"/>
          <w:szCs w:val="28"/>
        </w:rPr>
        <w:t xml:space="preserve">г. </w:t>
      </w:r>
      <w:r w:rsidR="0069282B">
        <w:rPr>
          <w:rFonts w:ascii="Times New Roman" w:hAnsi="Times New Roman" w:cs="Times New Roman"/>
          <w:color w:val="000000"/>
          <w:sz w:val="28"/>
          <w:szCs w:val="28"/>
        </w:rPr>
        <w:t>«</w:t>
      </w:r>
      <w:r w:rsidR="00854F5A" w:rsidRPr="0069282B">
        <w:rPr>
          <w:rFonts w:ascii="Times New Roman" w:hAnsi="Times New Roman" w:cs="Times New Roman"/>
          <w:color w:val="000000"/>
          <w:sz w:val="28"/>
          <w:szCs w:val="28"/>
        </w:rPr>
        <w:t xml:space="preserve">Об </w:t>
      </w:r>
      <w:r w:rsidR="009B0BC9">
        <w:rPr>
          <w:rFonts w:ascii="Times New Roman" w:hAnsi="Times New Roman" w:cs="Times New Roman"/>
          <w:color w:val="000000"/>
          <w:sz w:val="28"/>
          <w:szCs w:val="28"/>
        </w:rPr>
        <w:t xml:space="preserve">организации регулярных перевозок пассажиров и багажа автомобильным транспортом по муниципальным </w:t>
      </w:r>
      <w:r w:rsidRPr="0069282B">
        <w:rPr>
          <w:rFonts w:ascii="Times New Roman" w:hAnsi="Times New Roman" w:cs="Times New Roman"/>
          <w:color w:val="000000"/>
          <w:sz w:val="28"/>
          <w:szCs w:val="28"/>
        </w:rPr>
        <w:t>маршрут</w:t>
      </w:r>
      <w:r w:rsidR="009B0BC9">
        <w:rPr>
          <w:rFonts w:ascii="Times New Roman" w:hAnsi="Times New Roman" w:cs="Times New Roman"/>
          <w:color w:val="000000"/>
          <w:sz w:val="28"/>
          <w:szCs w:val="28"/>
        </w:rPr>
        <w:t>ам</w:t>
      </w:r>
      <w:r w:rsidRPr="0069282B">
        <w:rPr>
          <w:rFonts w:ascii="Times New Roman" w:hAnsi="Times New Roman" w:cs="Times New Roman"/>
          <w:color w:val="000000"/>
          <w:sz w:val="28"/>
          <w:szCs w:val="28"/>
        </w:rPr>
        <w:t xml:space="preserve"> </w:t>
      </w:r>
      <w:r w:rsidR="009B0BC9">
        <w:rPr>
          <w:rFonts w:ascii="Times New Roman" w:hAnsi="Times New Roman" w:cs="Times New Roman"/>
          <w:color w:val="000000"/>
          <w:sz w:val="28"/>
          <w:szCs w:val="28"/>
        </w:rPr>
        <w:t>на территории</w:t>
      </w:r>
      <w:r w:rsidRPr="0069282B">
        <w:rPr>
          <w:rFonts w:ascii="Times New Roman" w:hAnsi="Times New Roman" w:cs="Times New Roman"/>
          <w:color w:val="000000"/>
          <w:sz w:val="28"/>
          <w:szCs w:val="28"/>
        </w:rPr>
        <w:t xml:space="preserve"> </w:t>
      </w:r>
      <w:proofErr w:type="spellStart"/>
      <w:r w:rsidRPr="0069282B">
        <w:rPr>
          <w:rFonts w:ascii="Times New Roman" w:hAnsi="Times New Roman" w:cs="Times New Roman"/>
          <w:color w:val="000000"/>
          <w:sz w:val="28"/>
          <w:szCs w:val="28"/>
        </w:rPr>
        <w:t>Троснянского</w:t>
      </w:r>
      <w:proofErr w:type="spellEnd"/>
      <w:r w:rsidRPr="0069282B">
        <w:rPr>
          <w:rFonts w:ascii="Times New Roman" w:hAnsi="Times New Roman" w:cs="Times New Roman"/>
          <w:color w:val="000000"/>
          <w:sz w:val="28"/>
          <w:szCs w:val="28"/>
        </w:rPr>
        <w:t xml:space="preserve"> района Орловской области</w:t>
      </w:r>
      <w:r w:rsidR="0069282B">
        <w:rPr>
          <w:rFonts w:ascii="Times New Roman" w:hAnsi="Times New Roman" w:cs="Times New Roman"/>
          <w:color w:val="000000"/>
          <w:sz w:val="28"/>
          <w:szCs w:val="28"/>
        </w:rPr>
        <w:t>»</w:t>
      </w:r>
      <w:r w:rsidRPr="0069282B">
        <w:rPr>
          <w:rFonts w:ascii="Times New Roman" w:hAnsi="Times New Roman" w:cs="Times New Roman"/>
          <w:color w:val="000000"/>
          <w:sz w:val="28"/>
          <w:szCs w:val="28"/>
        </w:rPr>
        <w:t xml:space="preserve"> </w:t>
      </w:r>
      <w:r w:rsidR="0069282B" w:rsidRPr="0069282B">
        <w:rPr>
          <w:rFonts w:ascii="Times New Roman" w:hAnsi="Times New Roman" w:cs="Times New Roman"/>
          <w:sz w:val="28"/>
          <w:szCs w:val="28"/>
        </w:rPr>
        <w:t xml:space="preserve">изложив </w:t>
      </w:r>
      <w:r w:rsidR="00BC403B">
        <w:rPr>
          <w:rFonts w:ascii="Times New Roman" w:hAnsi="Times New Roman" w:cs="Times New Roman"/>
          <w:sz w:val="28"/>
          <w:szCs w:val="28"/>
        </w:rPr>
        <w:t xml:space="preserve">его в новой редакции согласно </w:t>
      </w:r>
      <w:r w:rsidR="0069282B" w:rsidRPr="0069282B">
        <w:rPr>
          <w:rFonts w:ascii="Times New Roman" w:hAnsi="Times New Roman" w:cs="Times New Roman"/>
          <w:sz w:val="28"/>
          <w:szCs w:val="28"/>
        </w:rPr>
        <w:t>приложению к настоящему постановлению.</w:t>
      </w:r>
    </w:p>
    <w:p w:rsidR="006E0F0D" w:rsidRDefault="006E0F0D" w:rsidP="006E0F0D">
      <w:pPr>
        <w:jc w:val="both"/>
        <w:rPr>
          <w:sz w:val="28"/>
          <w:szCs w:val="28"/>
        </w:rPr>
      </w:pPr>
      <w:r>
        <w:rPr>
          <w:sz w:val="28"/>
          <w:szCs w:val="28"/>
        </w:rPr>
        <w:t xml:space="preserve">          2.</w:t>
      </w:r>
      <w:proofErr w:type="gramStart"/>
      <w:r>
        <w:rPr>
          <w:sz w:val="28"/>
          <w:szCs w:val="28"/>
        </w:rPr>
        <w:t>Разместить</w:t>
      </w:r>
      <w:proofErr w:type="gramEnd"/>
      <w:r>
        <w:rPr>
          <w:sz w:val="28"/>
          <w:szCs w:val="28"/>
        </w:rPr>
        <w:t xml:space="preserve"> настоящее постановление на официальном сайте администрации района в сети Интернет.</w:t>
      </w:r>
    </w:p>
    <w:p w:rsidR="006E0F0D" w:rsidRDefault="006E0F0D" w:rsidP="006E0F0D">
      <w:pPr>
        <w:ind w:firstLine="720"/>
        <w:jc w:val="both"/>
        <w:rPr>
          <w:rStyle w:val="a3"/>
          <w:b w:val="0"/>
          <w:bCs w:val="0"/>
        </w:rPr>
      </w:pPr>
      <w:r>
        <w:rPr>
          <w:color w:val="000000"/>
          <w:sz w:val="28"/>
          <w:szCs w:val="28"/>
        </w:rPr>
        <w:t>3.</w:t>
      </w:r>
      <w:proofErr w:type="gramStart"/>
      <w:r>
        <w:rPr>
          <w:color w:val="000000"/>
          <w:sz w:val="28"/>
          <w:szCs w:val="28"/>
        </w:rPr>
        <w:t>Контроль за</w:t>
      </w:r>
      <w:proofErr w:type="gramEnd"/>
      <w:r>
        <w:rPr>
          <w:color w:val="000000"/>
          <w:sz w:val="28"/>
          <w:szCs w:val="28"/>
        </w:rPr>
        <w:t xml:space="preserve"> исполнением настоящего постановления </w:t>
      </w:r>
      <w:r w:rsidR="00981E4E">
        <w:rPr>
          <w:color w:val="000000"/>
          <w:sz w:val="28"/>
          <w:szCs w:val="28"/>
        </w:rPr>
        <w:t>возложить на заместителя Главы администрации Писареву И.И</w:t>
      </w:r>
      <w:r>
        <w:rPr>
          <w:color w:val="000000"/>
          <w:sz w:val="28"/>
          <w:szCs w:val="28"/>
        </w:rPr>
        <w:t>.</w:t>
      </w:r>
    </w:p>
    <w:p w:rsidR="006E0F0D" w:rsidRDefault="006E0F0D" w:rsidP="006E0F0D">
      <w:pPr>
        <w:tabs>
          <w:tab w:val="left" w:pos="7395"/>
        </w:tabs>
        <w:rPr>
          <w:b/>
          <w:sz w:val="28"/>
          <w:szCs w:val="28"/>
        </w:rPr>
      </w:pPr>
    </w:p>
    <w:p w:rsidR="006E0F0D" w:rsidRDefault="006E0F0D" w:rsidP="006E0F0D">
      <w:pPr>
        <w:tabs>
          <w:tab w:val="left" w:pos="7395"/>
        </w:tabs>
        <w:jc w:val="center"/>
        <w:rPr>
          <w:b/>
          <w:sz w:val="28"/>
          <w:szCs w:val="28"/>
        </w:rPr>
      </w:pPr>
    </w:p>
    <w:p w:rsidR="006E0F0D" w:rsidRPr="00C95B05" w:rsidRDefault="006E0F0D" w:rsidP="006E0F0D">
      <w:pPr>
        <w:tabs>
          <w:tab w:val="left" w:pos="7395"/>
        </w:tabs>
        <w:jc w:val="center"/>
        <w:rPr>
          <w:b/>
          <w:sz w:val="28"/>
          <w:szCs w:val="28"/>
        </w:rPr>
      </w:pPr>
      <w:r w:rsidRPr="00C95B05">
        <w:rPr>
          <w:b/>
          <w:sz w:val="28"/>
          <w:szCs w:val="28"/>
        </w:rPr>
        <w:t xml:space="preserve">Глава </w:t>
      </w:r>
      <w:r w:rsidR="0069282B">
        <w:rPr>
          <w:b/>
          <w:sz w:val="28"/>
          <w:szCs w:val="28"/>
        </w:rPr>
        <w:t xml:space="preserve">района  </w:t>
      </w:r>
      <w:r w:rsidRPr="00C95B05">
        <w:rPr>
          <w:b/>
          <w:sz w:val="28"/>
          <w:szCs w:val="28"/>
        </w:rPr>
        <w:t xml:space="preserve">                                                                     </w:t>
      </w:r>
      <w:r>
        <w:rPr>
          <w:b/>
          <w:sz w:val="28"/>
          <w:szCs w:val="28"/>
        </w:rPr>
        <w:t>А</w:t>
      </w:r>
      <w:r w:rsidRPr="00C95B05">
        <w:rPr>
          <w:b/>
          <w:sz w:val="28"/>
          <w:szCs w:val="28"/>
        </w:rPr>
        <w:t xml:space="preserve">. И. </w:t>
      </w:r>
      <w:r>
        <w:rPr>
          <w:b/>
          <w:sz w:val="28"/>
          <w:szCs w:val="28"/>
        </w:rPr>
        <w:t>Насонов</w:t>
      </w:r>
    </w:p>
    <w:p w:rsidR="006E0F0D" w:rsidRDefault="006E0F0D" w:rsidP="006E0F0D">
      <w:pPr>
        <w:tabs>
          <w:tab w:val="left" w:pos="7395"/>
        </w:tabs>
        <w:jc w:val="center"/>
        <w:rPr>
          <w:sz w:val="26"/>
          <w:szCs w:val="26"/>
        </w:rPr>
      </w:pPr>
    </w:p>
    <w:p w:rsidR="006E0F0D" w:rsidRDefault="006E0F0D" w:rsidP="006E0F0D">
      <w:pPr>
        <w:rPr>
          <w:sz w:val="20"/>
        </w:rPr>
      </w:pPr>
    </w:p>
    <w:p w:rsidR="006E0F0D" w:rsidRDefault="006E0F0D" w:rsidP="006E0F0D">
      <w:pPr>
        <w:rPr>
          <w:sz w:val="20"/>
        </w:rPr>
      </w:pPr>
    </w:p>
    <w:p w:rsidR="006E0F0D" w:rsidRDefault="006E0F0D" w:rsidP="006E0F0D">
      <w:pPr>
        <w:rPr>
          <w:sz w:val="20"/>
        </w:rPr>
      </w:pPr>
    </w:p>
    <w:p w:rsidR="009B0BC9" w:rsidRDefault="009B0BC9" w:rsidP="006E0F0D">
      <w:pPr>
        <w:rPr>
          <w:sz w:val="20"/>
        </w:rPr>
        <w:sectPr w:rsidR="009B0BC9" w:rsidSect="00C95B05">
          <w:pgSz w:w="11906" w:h="16838"/>
          <w:pgMar w:top="709" w:right="851" w:bottom="1134" w:left="1418" w:header="709" w:footer="709" w:gutter="0"/>
          <w:cols w:space="708"/>
          <w:docGrid w:linePitch="360"/>
        </w:sectPr>
      </w:pPr>
    </w:p>
    <w:p w:rsidR="00C07E75" w:rsidRPr="00E57BF1" w:rsidRDefault="00C07E75" w:rsidP="00C07E75">
      <w:pPr>
        <w:jc w:val="right"/>
        <w:rPr>
          <w:szCs w:val="24"/>
        </w:rPr>
      </w:pPr>
      <w:r w:rsidRPr="00E57BF1">
        <w:rPr>
          <w:szCs w:val="24"/>
        </w:rPr>
        <w:lastRenderedPageBreak/>
        <w:t xml:space="preserve">Приложение к постановлению </w:t>
      </w:r>
    </w:p>
    <w:p w:rsidR="00C07E75" w:rsidRPr="00E57BF1" w:rsidRDefault="00C07E75" w:rsidP="00C07E75">
      <w:pPr>
        <w:jc w:val="right"/>
        <w:rPr>
          <w:szCs w:val="24"/>
        </w:rPr>
      </w:pPr>
      <w:r w:rsidRPr="00E57BF1">
        <w:rPr>
          <w:szCs w:val="24"/>
        </w:rPr>
        <w:t xml:space="preserve">администрации </w:t>
      </w:r>
      <w:proofErr w:type="spellStart"/>
      <w:r w:rsidRPr="00E57BF1">
        <w:rPr>
          <w:szCs w:val="24"/>
        </w:rPr>
        <w:t>Троснянского</w:t>
      </w:r>
      <w:proofErr w:type="spellEnd"/>
      <w:r w:rsidRPr="00E57BF1">
        <w:rPr>
          <w:szCs w:val="24"/>
        </w:rPr>
        <w:t xml:space="preserve"> района</w:t>
      </w:r>
    </w:p>
    <w:p w:rsidR="00C07E75" w:rsidRPr="00E57BF1" w:rsidRDefault="00C07E75" w:rsidP="00C07E75">
      <w:pPr>
        <w:jc w:val="right"/>
        <w:rPr>
          <w:szCs w:val="24"/>
        </w:rPr>
      </w:pPr>
      <w:r w:rsidRPr="00E57BF1">
        <w:rPr>
          <w:szCs w:val="24"/>
        </w:rPr>
        <w:t xml:space="preserve"> от </w:t>
      </w:r>
      <w:r w:rsidR="00984D23">
        <w:rPr>
          <w:szCs w:val="24"/>
        </w:rPr>
        <w:t>24 декабря</w:t>
      </w:r>
      <w:r w:rsidRPr="00E57BF1">
        <w:rPr>
          <w:szCs w:val="24"/>
        </w:rPr>
        <w:t xml:space="preserve"> 20</w:t>
      </w:r>
      <w:r w:rsidR="00984D23">
        <w:rPr>
          <w:szCs w:val="24"/>
        </w:rPr>
        <w:t xml:space="preserve">20 </w:t>
      </w:r>
      <w:r w:rsidRPr="00E57BF1">
        <w:rPr>
          <w:szCs w:val="24"/>
        </w:rPr>
        <w:t xml:space="preserve">г.  № </w:t>
      </w:r>
      <w:bookmarkStart w:id="0" w:name="_GoBack"/>
      <w:bookmarkEnd w:id="0"/>
      <w:r w:rsidR="00984D23">
        <w:rPr>
          <w:szCs w:val="24"/>
        </w:rPr>
        <w:t>308</w:t>
      </w:r>
    </w:p>
    <w:p w:rsidR="00C07E75" w:rsidRPr="00DF7C08" w:rsidRDefault="00C07E75" w:rsidP="00C07E75">
      <w:pPr>
        <w:rPr>
          <w:sz w:val="28"/>
          <w:szCs w:val="28"/>
        </w:rPr>
      </w:pPr>
    </w:p>
    <w:p w:rsidR="00C07E75" w:rsidRDefault="00C07E75" w:rsidP="00C07E75">
      <w:pPr>
        <w:pStyle w:val="ConsPlusNormal"/>
        <w:jc w:val="center"/>
        <w:rPr>
          <w:rFonts w:ascii="Times New Roman" w:hAnsi="Times New Roman" w:cs="Times New Roman"/>
          <w:b/>
          <w:bCs/>
          <w:sz w:val="24"/>
          <w:szCs w:val="24"/>
        </w:rPr>
      </w:pPr>
    </w:p>
    <w:p w:rsidR="00C07E75" w:rsidRPr="00E57BF1" w:rsidRDefault="00C07E75" w:rsidP="00C07E75">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 xml:space="preserve">ПОЛОЖЕНИЕ </w:t>
      </w:r>
    </w:p>
    <w:p w:rsidR="00C07E75" w:rsidRPr="00E57BF1" w:rsidRDefault="00C07E75" w:rsidP="00C07E75">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ОБ ОРГАНИЗАЦИИ РЕГУЛЯРНЫХ ПЕРЕВОЗОК  ПАССАЖИРОВ</w:t>
      </w:r>
    </w:p>
    <w:p w:rsidR="00C07E75" w:rsidRPr="00E57BF1" w:rsidRDefault="00C07E75" w:rsidP="00C07E75">
      <w:pPr>
        <w:pStyle w:val="ConsPlusNormal"/>
        <w:jc w:val="center"/>
        <w:rPr>
          <w:rFonts w:ascii="Times New Roman" w:hAnsi="Times New Roman" w:cs="Times New Roman"/>
          <w:b/>
          <w:bCs/>
          <w:sz w:val="24"/>
          <w:szCs w:val="24"/>
        </w:rPr>
      </w:pPr>
      <w:r w:rsidRPr="00E57BF1">
        <w:rPr>
          <w:rFonts w:ascii="Times New Roman" w:hAnsi="Times New Roman" w:cs="Times New Roman"/>
          <w:b/>
          <w:bCs/>
          <w:sz w:val="24"/>
          <w:szCs w:val="24"/>
        </w:rPr>
        <w:t xml:space="preserve"> И БАГАЖА АВТОМОБИЛЬНЫМ ТРАНСПОРТОМ ПО МУНИЦИПАЛЬНЫМ</w:t>
      </w:r>
      <w:r w:rsidRPr="00E57BF1">
        <w:rPr>
          <w:rFonts w:ascii="Times New Roman" w:hAnsi="Times New Roman" w:cs="Times New Roman"/>
          <w:b/>
          <w:sz w:val="24"/>
          <w:szCs w:val="24"/>
        </w:rPr>
        <w:t xml:space="preserve"> </w:t>
      </w:r>
      <w:r w:rsidRPr="00E57BF1">
        <w:rPr>
          <w:rFonts w:ascii="Times New Roman" w:hAnsi="Times New Roman" w:cs="Times New Roman"/>
          <w:b/>
          <w:bCs/>
          <w:sz w:val="24"/>
          <w:szCs w:val="24"/>
        </w:rPr>
        <w:t>МАРШРУТАМ ТРОСНЯНСКОГО РАЙОНА ОРЛОВСКОЙ ОБЛАСТИ</w:t>
      </w:r>
    </w:p>
    <w:p w:rsidR="00C07E75" w:rsidRPr="00202B6F" w:rsidRDefault="00C07E75" w:rsidP="00C07E75">
      <w:pPr>
        <w:pStyle w:val="ConsPlusNormal"/>
        <w:jc w:val="center"/>
        <w:rPr>
          <w:rFonts w:ascii="Times New Roman" w:hAnsi="Times New Roman" w:cs="Times New Roman"/>
          <w:sz w:val="28"/>
          <w:szCs w:val="28"/>
        </w:rPr>
      </w:pPr>
    </w:p>
    <w:p w:rsidR="00C07E75" w:rsidRPr="00240D77" w:rsidRDefault="00C07E75" w:rsidP="00C07E75">
      <w:pPr>
        <w:pStyle w:val="ConsPlusNormal"/>
        <w:jc w:val="both"/>
        <w:rPr>
          <w:rFonts w:ascii="Times New Roman" w:hAnsi="Times New Roman" w:cs="Times New Roman"/>
          <w:sz w:val="28"/>
          <w:szCs w:val="28"/>
        </w:rPr>
      </w:pPr>
    </w:p>
    <w:p w:rsidR="00C07E75" w:rsidRDefault="00BC403B" w:rsidP="00C07E75">
      <w:pPr>
        <w:pStyle w:val="ConsPlusNormal"/>
        <w:ind w:firstLine="540"/>
        <w:jc w:val="center"/>
        <w:outlineLvl w:val="1"/>
        <w:rPr>
          <w:rFonts w:ascii="Times New Roman" w:hAnsi="Times New Roman" w:cs="Times New Roman"/>
          <w:b/>
          <w:sz w:val="28"/>
          <w:szCs w:val="28"/>
        </w:rPr>
      </w:pPr>
      <w:bookmarkStart w:id="1" w:name="Par24"/>
      <w:bookmarkEnd w:id="1"/>
      <w:r>
        <w:rPr>
          <w:rFonts w:ascii="Times New Roman" w:hAnsi="Times New Roman" w:cs="Times New Roman"/>
          <w:b/>
          <w:sz w:val="28"/>
          <w:szCs w:val="28"/>
        </w:rPr>
        <w:t>1. Предмет регулирования</w:t>
      </w:r>
    </w:p>
    <w:p w:rsidR="00C07E75" w:rsidRDefault="00C07E75" w:rsidP="00C07E75">
      <w:pPr>
        <w:pStyle w:val="ConsPlusNormal"/>
        <w:ind w:firstLine="540"/>
        <w:jc w:val="center"/>
        <w:outlineLvl w:val="1"/>
        <w:rPr>
          <w:rFonts w:ascii="Times New Roman" w:hAnsi="Times New Roman" w:cs="Times New Roman"/>
          <w:b/>
          <w:sz w:val="28"/>
          <w:szCs w:val="28"/>
        </w:rPr>
      </w:pPr>
    </w:p>
    <w:p w:rsidR="00C07E75" w:rsidRPr="00240D77" w:rsidRDefault="00C07E75" w:rsidP="00C07E75">
      <w:pPr>
        <w:pStyle w:val="ConsPlusNormal"/>
        <w:ind w:firstLine="540"/>
        <w:jc w:val="both"/>
        <w:outlineLvl w:val="1"/>
        <w:rPr>
          <w:rFonts w:ascii="Times New Roman" w:hAnsi="Times New Roman" w:cs="Times New Roman"/>
          <w:sz w:val="28"/>
          <w:szCs w:val="28"/>
        </w:rPr>
      </w:pPr>
      <w:proofErr w:type="gramStart"/>
      <w:r w:rsidRPr="008E37E7">
        <w:rPr>
          <w:rFonts w:ascii="Times New Roman" w:hAnsi="Times New Roman" w:cs="Times New Roman"/>
          <w:sz w:val="28"/>
          <w:szCs w:val="28"/>
        </w:rPr>
        <w:t>Настоящ</w:t>
      </w:r>
      <w:r>
        <w:rPr>
          <w:rFonts w:ascii="Times New Roman" w:hAnsi="Times New Roman" w:cs="Times New Roman"/>
          <w:sz w:val="28"/>
          <w:szCs w:val="28"/>
        </w:rPr>
        <w:t xml:space="preserve">ее Положение </w:t>
      </w:r>
      <w:r w:rsidRPr="008E37E7">
        <w:rPr>
          <w:rFonts w:ascii="Times New Roman" w:hAnsi="Times New Roman" w:cs="Times New Roman"/>
          <w:sz w:val="28"/>
          <w:szCs w:val="28"/>
        </w:rPr>
        <w:t>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Орловской</w:t>
      </w:r>
      <w:proofErr w:type="gramEnd"/>
      <w:r>
        <w:rPr>
          <w:rFonts w:ascii="Times New Roman" w:hAnsi="Times New Roman" w:cs="Times New Roman"/>
          <w:sz w:val="28"/>
          <w:szCs w:val="28"/>
        </w:rPr>
        <w:t xml:space="preserve"> области</w:t>
      </w:r>
      <w:r w:rsidRPr="008E37E7">
        <w:rPr>
          <w:rFonts w:ascii="Times New Roman" w:hAnsi="Times New Roman" w:cs="Times New Roman"/>
          <w:sz w:val="28"/>
          <w:szCs w:val="28"/>
        </w:rPr>
        <w:t>.</w:t>
      </w:r>
    </w:p>
    <w:p w:rsidR="00C07E75" w:rsidRPr="00240D77"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07E75" w:rsidRDefault="00C07E75" w:rsidP="00C07E75">
      <w:pPr>
        <w:pStyle w:val="ConsPlusNormal"/>
        <w:jc w:val="both"/>
        <w:outlineLvl w:val="1"/>
        <w:rPr>
          <w:rFonts w:ascii="Times New Roman" w:hAnsi="Times New Roman" w:cs="Times New Roman"/>
          <w:sz w:val="28"/>
          <w:szCs w:val="28"/>
        </w:rPr>
      </w:pPr>
      <w:bookmarkStart w:id="2" w:name="Par28"/>
      <w:bookmarkEnd w:id="2"/>
    </w:p>
    <w:p w:rsidR="00C07E75" w:rsidRPr="00240D77" w:rsidRDefault="00C07E75" w:rsidP="00C07E75">
      <w:pPr>
        <w:pStyle w:val="ConsPlusNormal"/>
        <w:jc w:val="both"/>
        <w:outlineLvl w:val="1"/>
        <w:rPr>
          <w:rFonts w:ascii="Times New Roman" w:hAnsi="Times New Roman" w:cs="Times New Roman"/>
          <w:sz w:val="28"/>
          <w:szCs w:val="28"/>
        </w:rPr>
      </w:pPr>
      <w:r w:rsidRPr="003F4F8B">
        <w:rPr>
          <w:rFonts w:ascii="Times New Roman" w:hAnsi="Times New Roman" w:cs="Times New Roman"/>
          <w:b/>
          <w:sz w:val="28"/>
          <w:szCs w:val="28"/>
        </w:rPr>
        <w:t xml:space="preserve"> 2. Правовое регулирование отношений по организации регулярных перевозок</w:t>
      </w:r>
    </w:p>
    <w:p w:rsidR="00C07E75" w:rsidRDefault="00C07E75" w:rsidP="00C07E75">
      <w:pPr>
        <w:widowControl w:val="0"/>
        <w:autoSpaceDE w:val="0"/>
        <w:autoSpaceDN w:val="0"/>
        <w:adjustRightInd w:val="0"/>
        <w:jc w:val="both"/>
        <w:rPr>
          <w:sz w:val="28"/>
          <w:szCs w:val="28"/>
        </w:rPr>
      </w:pPr>
      <w:bookmarkStart w:id="3" w:name="Par30"/>
      <w:bookmarkEnd w:id="3"/>
      <w:r>
        <w:rPr>
          <w:sz w:val="28"/>
          <w:szCs w:val="28"/>
        </w:rPr>
        <w:t xml:space="preserve">         </w:t>
      </w:r>
      <w:r w:rsidRPr="00240D77">
        <w:rPr>
          <w:sz w:val="28"/>
          <w:szCs w:val="28"/>
        </w:rPr>
        <w:t xml:space="preserve"> </w:t>
      </w:r>
      <w:r>
        <w:rPr>
          <w:sz w:val="28"/>
          <w:szCs w:val="28"/>
        </w:rPr>
        <w:t xml:space="preserve">  Настоящее положение разработано на основании</w:t>
      </w:r>
      <w:r w:rsidRPr="00240D77">
        <w:rPr>
          <w:sz w:val="28"/>
          <w:szCs w:val="28"/>
        </w:rPr>
        <w:t xml:space="preserve"> Гражданского кодекса Российской Федерации, Федерального закона от </w:t>
      </w:r>
      <w:r>
        <w:rPr>
          <w:sz w:val="28"/>
          <w:szCs w:val="28"/>
        </w:rPr>
        <w:t>13.07.2015 № 220-ФЗ</w:t>
      </w:r>
      <w:r>
        <w:rPr>
          <w:sz w:val="28"/>
          <w:szCs w:val="28"/>
        </w:rPr>
        <w:br/>
        <w:t>«</w:t>
      </w:r>
      <w:r w:rsidRPr="00240D7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(далее -  </w:t>
      </w:r>
      <w:r w:rsidRPr="00240D77">
        <w:rPr>
          <w:sz w:val="28"/>
          <w:szCs w:val="28"/>
        </w:rPr>
        <w:t>Федеральн</w:t>
      </w:r>
      <w:r>
        <w:rPr>
          <w:sz w:val="28"/>
          <w:szCs w:val="28"/>
        </w:rPr>
        <w:t xml:space="preserve">ый </w:t>
      </w:r>
      <w:r w:rsidRPr="00240D77">
        <w:rPr>
          <w:sz w:val="28"/>
          <w:szCs w:val="28"/>
        </w:rPr>
        <w:t xml:space="preserve"> закон от </w:t>
      </w:r>
      <w:r>
        <w:rPr>
          <w:sz w:val="28"/>
          <w:szCs w:val="28"/>
        </w:rPr>
        <w:t>13.07.2015 № 220-ФЗ)</w:t>
      </w:r>
      <w:proofErr w:type="gramStart"/>
      <w:r>
        <w:rPr>
          <w:sz w:val="28"/>
          <w:szCs w:val="28"/>
        </w:rPr>
        <w:t>,в</w:t>
      </w:r>
      <w:proofErr w:type="gramEnd"/>
      <w:r>
        <w:rPr>
          <w:sz w:val="28"/>
          <w:szCs w:val="28"/>
        </w:rPr>
        <w:t xml:space="preserve"> ред. Федерального закона от 29.12.2017 № 480-ФЗ), Федерального закона от 08.11.2007 г. № 259 </w:t>
      </w:r>
      <w:r w:rsidRPr="00CE38F3">
        <w:rPr>
          <w:sz w:val="28"/>
          <w:szCs w:val="28"/>
        </w:rPr>
        <w:t>"Устав автомобильного транспорта и городского наземного электрического транспорта"</w:t>
      </w:r>
      <w:r w:rsidRPr="00240D77">
        <w:rPr>
          <w:sz w:val="28"/>
          <w:szCs w:val="28"/>
        </w:rPr>
        <w:t>, других федеральных законов, регулирующих отношения по организации регулярных перевозок, и принимаемых в соответствии с ними иных нормативных правовых актов Российской Федерации</w:t>
      </w:r>
      <w:r>
        <w:rPr>
          <w:sz w:val="28"/>
          <w:szCs w:val="28"/>
        </w:rPr>
        <w:t xml:space="preserve"> и нормативно - правовых актов Орловской области</w:t>
      </w:r>
      <w:r w:rsidRPr="00240D77">
        <w:rPr>
          <w:sz w:val="28"/>
          <w:szCs w:val="28"/>
        </w:rPr>
        <w:t>.</w:t>
      </w:r>
    </w:p>
    <w:p w:rsidR="00C07E75" w:rsidRPr="00240D77" w:rsidRDefault="00C07E75" w:rsidP="00C07E75">
      <w:pPr>
        <w:widowControl w:val="0"/>
        <w:autoSpaceDE w:val="0"/>
        <w:autoSpaceDN w:val="0"/>
        <w:adjustRightInd w:val="0"/>
        <w:jc w:val="both"/>
        <w:rPr>
          <w:sz w:val="28"/>
          <w:szCs w:val="28"/>
        </w:rPr>
      </w:pPr>
      <w:r>
        <w:rPr>
          <w:sz w:val="28"/>
          <w:szCs w:val="28"/>
        </w:rPr>
        <w:br/>
      </w:r>
    </w:p>
    <w:p w:rsidR="00C07E75" w:rsidRDefault="00C07E75" w:rsidP="00C07E75">
      <w:pPr>
        <w:pStyle w:val="ConsPlusNormal"/>
        <w:ind w:firstLine="540"/>
        <w:jc w:val="both"/>
        <w:outlineLvl w:val="1"/>
        <w:rPr>
          <w:rFonts w:ascii="Times New Roman" w:hAnsi="Times New Roman" w:cs="Times New Roman"/>
          <w:b/>
          <w:sz w:val="28"/>
          <w:szCs w:val="28"/>
        </w:rPr>
      </w:pPr>
      <w:bookmarkStart w:id="4" w:name="Par31"/>
      <w:bookmarkEnd w:id="4"/>
      <w:r w:rsidRPr="003F4F8B">
        <w:rPr>
          <w:rFonts w:ascii="Times New Roman" w:hAnsi="Times New Roman" w:cs="Times New Roman"/>
          <w:b/>
          <w:sz w:val="28"/>
          <w:szCs w:val="28"/>
        </w:rPr>
        <w:t>3. Основные понятия, используемые в настоящем положении</w:t>
      </w:r>
    </w:p>
    <w:p w:rsidR="00C07E75" w:rsidRDefault="00C07E75" w:rsidP="00C07E75">
      <w:pPr>
        <w:pStyle w:val="ConsPlusNormal"/>
        <w:ind w:firstLine="540"/>
        <w:jc w:val="both"/>
        <w:outlineLvl w:val="1"/>
        <w:rPr>
          <w:rFonts w:ascii="Times New Roman" w:hAnsi="Times New Roman" w:cs="Times New Roman"/>
          <w:b/>
          <w:sz w:val="28"/>
          <w:szCs w:val="28"/>
        </w:rPr>
      </w:pP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 xml:space="preserve">1. Для целей настоящего </w:t>
      </w:r>
      <w:r>
        <w:rPr>
          <w:rFonts w:ascii="Times New Roman" w:hAnsi="Times New Roman" w:cs="Times New Roman"/>
          <w:sz w:val="28"/>
          <w:szCs w:val="28"/>
        </w:rPr>
        <w:t>положения используются</w:t>
      </w:r>
      <w:r w:rsidRPr="00297E20">
        <w:rPr>
          <w:rFonts w:ascii="Times New Roman" w:hAnsi="Times New Roman" w:cs="Times New Roman"/>
          <w:sz w:val="28"/>
          <w:szCs w:val="28"/>
        </w:rPr>
        <w:t xml:space="preserve"> следующие основные понятия:</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w:t>
      </w:r>
      <w:r w:rsidRPr="00297E20">
        <w:rPr>
          <w:rFonts w:ascii="Times New Roman" w:hAnsi="Times New Roman" w:cs="Times New Roman"/>
          <w:sz w:val="28"/>
          <w:szCs w:val="28"/>
        </w:rPr>
        <w:t xml:space="preserve">) уполномоченные органы местного самоуправления - органы местного </w:t>
      </w:r>
      <w:r w:rsidRPr="00297E20">
        <w:rPr>
          <w:rFonts w:ascii="Times New Roman" w:hAnsi="Times New Roman" w:cs="Times New Roman"/>
          <w:sz w:val="28"/>
          <w:szCs w:val="28"/>
        </w:rPr>
        <w:lastRenderedPageBreak/>
        <w:t>самоуправления, уполномоченные муниципальным нормативным правовым актом на осуществление функций по организации регулярных перевозок, возлагаемых -  Федеральный  закон от 13.07.2015 № 220-ФЗ  на органы местного самоуправления;</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w:t>
      </w:r>
      <w:r w:rsidRPr="00297E20">
        <w:rPr>
          <w:rFonts w:ascii="Times New Roman" w:hAnsi="Times New Roman" w:cs="Times New Roman"/>
          <w:sz w:val="28"/>
          <w:szCs w:val="28"/>
        </w:rPr>
        <w:t>) муниципальный маршрут регулярных перевозок - маршрут регулярных перевозок в границах поселения, либо двух и более поселений одного муниципального района;</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3</w:t>
      </w:r>
      <w:r w:rsidRPr="00297E20">
        <w:rPr>
          <w:rFonts w:ascii="Times New Roman" w:hAnsi="Times New Roman" w:cs="Times New Roman"/>
          <w:sz w:val="28"/>
          <w:szCs w:val="28"/>
        </w:rPr>
        <w:t>) автовокзал, автостанция - объекты транспортной инфраструктуры, включающие в себя комплексы зданий, сооружений, которые размещены на специально отведенных территориях, предназначены для оказания услуг пассажирам и перевозчикам при осуществлении регулярных перевозок и оборудование которых соответствует установленным требованиям;</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Pr="00297E20">
        <w:rPr>
          <w:rFonts w:ascii="Times New Roman" w:hAnsi="Times New Roman" w:cs="Times New Roman"/>
          <w:sz w:val="28"/>
          <w:szCs w:val="28"/>
        </w:rPr>
        <w:t>) владелец объекта транспортной инфраструктуры - юридическое лицо или индивидуальный предприниматель, владеющие объектом транспортной инфраструктуры на законном основании;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Pr="00297E20">
        <w:rPr>
          <w:rFonts w:ascii="Times New Roman" w:hAnsi="Times New Roman" w:cs="Times New Roman"/>
          <w:sz w:val="28"/>
          <w:szCs w:val="28"/>
        </w:rPr>
        <w:t>) начальный остановочный пункт - первый по времени отправления транспортного средства остановочный пункт, который указан в расписании;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6</w:t>
      </w:r>
      <w:r w:rsidRPr="00297E20">
        <w:rPr>
          <w:rFonts w:ascii="Times New Roman" w:hAnsi="Times New Roman" w:cs="Times New Roman"/>
          <w:sz w:val="28"/>
          <w:szCs w:val="28"/>
        </w:rPr>
        <w:t>) конечный остановочный пункт - последний остановочный пункт, который указан в расписании;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7</w:t>
      </w:r>
      <w:r w:rsidRPr="00297E20">
        <w:rPr>
          <w:rFonts w:ascii="Times New Roman" w:hAnsi="Times New Roman" w:cs="Times New Roman"/>
          <w:sz w:val="28"/>
          <w:szCs w:val="28"/>
        </w:rPr>
        <w:t>) пропускная способность остановочного пункта - максимальное количество транспортных средств, отправление которых может быть осуществлено за единицу времени из остановочного пункта;</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Pr="00297E20">
        <w:rPr>
          <w:rFonts w:ascii="Times New Roman" w:hAnsi="Times New Roman" w:cs="Times New Roman"/>
          <w:sz w:val="28"/>
          <w:szCs w:val="28"/>
        </w:rPr>
        <w:t xml:space="preserve">) вид транспортного средства </w:t>
      </w:r>
      <w:r>
        <w:rPr>
          <w:rFonts w:ascii="Times New Roman" w:hAnsi="Times New Roman" w:cs="Times New Roman"/>
          <w:sz w:val="28"/>
          <w:szCs w:val="28"/>
        </w:rPr>
        <w:t>–</w:t>
      </w:r>
      <w:r w:rsidRPr="00297E20">
        <w:rPr>
          <w:rFonts w:ascii="Times New Roman" w:hAnsi="Times New Roman" w:cs="Times New Roman"/>
          <w:sz w:val="28"/>
          <w:szCs w:val="28"/>
        </w:rPr>
        <w:t xml:space="preserve"> автобус</w:t>
      </w:r>
      <w:r>
        <w:rPr>
          <w:rFonts w:ascii="Times New Roman" w:hAnsi="Times New Roman" w:cs="Times New Roman"/>
          <w:sz w:val="28"/>
          <w:szCs w:val="28"/>
        </w:rPr>
        <w:t>.</w:t>
      </w:r>
    </w:p>
    <w:p w:rsidR="00C07E75" w:rsidRPr="00297E20" w:rsidRDefault="00C07E75" w:rsidP="00C07E75">
      <w:pPr>
        <w:pStyle w:val="ConsPlusNormal"/>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9</w:t>
      </w:r>
      <w:r w:rsidRPr="00297E20">
        <w:rPr>
          <w:rFonts w:ascii="Times New Roman" w:hAnsi="Times New Roman" w:cs="Times New Roman"/>
          <w:sz w:val="28"/>
          <w:szCs w:val="28"/>
        </w:rPr>
        <w:t>) класс транспортных средств - группа транспортных средств, характеризующихся определенными габаритами в части длины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более чем 7,5 метра до 10 метров включительно, большой класс транспортных средств - длина от более чем 10</w:t>
      </w:r>
      <w:proofErr w:type="gramEnd"/>
      <w:r w:rsidRPr="00297E20">
        <w:rPr>
          <w:rFonts w:ascii="Times New Roman" w:hAnsi="Times New Roman" w:cs="Times New Roman"/>
          <w:sz w:val="28"/>
          <w:szCs w:val="28"/>
        </w:rPr>
        <w:t xml:space="preserve"> метров до 16 метров включительно, особо большой класс транспортных средств - длина более чем 16 метров);</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10</w:t>
      </w:r>
      <w:r w:rsidRPr="00297E20">
        <w:rPr>
          <w:rFonts w:ascii="Times New Roman" w:hAnsi="Times New Roman" w:cs="Times New Roman"/>
          <w:sz w:val="28"/>
          <w:szCs w:val="28"/>
        </w:rPr>
        <w:t>)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1</w:t>
      </w:r>
      <w:r w:rsidRPr="00297E20">
        <w:rPr>
          <w:rFonts w:ascii="Times New Roman" w:hAnsi="Times New Roman" w:cs="Times New Roman"/>
          <w:sz w:val="28"/>
          <w:szCs w:val="28"/>
        </w:rPr>
        <w:t>) вид регулярных перевозок - регулярные перевозки по регулируемым тарифам или регулярные перевозки по нерегулируемым тарифам;</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 xml:space="preserve">2) </w:t>
      </w:r>
      <w:r w:rsidRPr="00297E20">
        <w:rPr>
          <w:rFonts w:ascii="Times New Roman" w:hAnsi="Times New Roman" w:cs="Times New Roman"/>
          <w:sz w:val="28"/>
          <w:szCs w:val="28"/>
        </w:rPr>
        <w:t xml:space="preserve">регулярные перевозки по регулируемым тарифам - регулярные перевозки, осуществляемые с применением тарифов, установленных </w:t>
      </w:r>
      <w:r>
        <w:rPr>
          <w:rFonts w:ascii="Times New Roman" w:hAnsi="Times New Roman" w:cs="Times New Roman"/>
          <w:sz w:val="28"/>
          <w:szCs w:val="28"/>
        </w:rPr>
        <w:t>о</w:t>
      </w:r>
      <w:r w:rsidRPr="00297E20">
        <w:rPr>
          <w:rFonts w:ascii="Times New Roman" w:hAnsi="Times New Roman" w:cs="Times New Roman"/>
          <w:sz w:val="28"/>
          <w:szCs w:val="28"/>
        </w:rPr>
        <w:t>рганами местного самоуправления, и предоставлением всех льгот на проезд, утвержденных в установленном порядке;</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3</w:t>
      </w:r>
      <w:r w:rsidRPr="00297E20">
        <w:rPr>
          <w:rFonts w:ascii="Times New Roman" w:hAnsi="Times New Roman" w:cs="Times New Roman"/>
          <w:sz w:val="28"/>
          <w:szCs w:val="28"/>
        </w:rPr>
        <w:t>) регулярные перевозки по нерегулируемым тарифам - регулярные перевозки, осуществляемые с применением тарифов, установленных перевозчиком;</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1</w:t>
      </w:r>
      <w:r>
        <w:rPr>
          <w:rFonts w:ascii="Times New Roman" w:hAnsi="Times New Roman" w:cs="Times New Roman"/>
          <w:sz w:val="28"/>
          <w:szCs w:val="28"/>
        </w:rPr>
        <w:t>4</w:t>
      </w:r>
      <w:r w:rsidRPr="00297E20">
        <w:rPr>
          <w:rFonts w:ascii="Times New Roman" w:hAnsi="Times New Roman" w:cs="Times New Roman"/>
          <w:sz w:val="28"/>
          <w:szCs w:val="28"/>
        </w:rPr>
        <w:t xml:space="preserve">) свидетельство об осуществлении перевозок по маршруту регулярных перевозок - документ, подтверждающий право осуществления регулярных </w:t>
      </w:r>
      <w:r w:rsidRPr="00297E20">
        <w:rPr>
          <w:rFonts w:ascii="Times New Roman" w:hAnsi="Times New Roman" w:cs="Times New Roman"/>
          <w:sz w:val="28"/>
          <w:szCs w:val="28"/>
        </w:rPr>
        <w:lastRenderedPageBreak/>
        <w:t>перевозок по нерегулируемым тарифам по маршруту регулярных перевозок;</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15</w:t>
      </w:r>
      <w:r w:rsidRPr="00297E20">
        <w:rPr>
          <w:rFonts w:ascii="Times New Roman" w:hAnsi="Times New Roman" w:cs="Times New Roman"/>
          <w:sz w:val="28"/>
          <w:szCs w:val="28"/>
        </w:rPr>
        <w:t>) 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16</w:t>
      </w:r>
      <w:r w:rsidRPr="00297E20">
        <w:rPr>
          <w:rFonts w:ascii="Times New Roman" w:hAnsi="Times New Roman" w:cs="Times New Roman"/>
          <w:sz w:val="28"/>
          <w:szCs w:val="28"/>
        </w:rPr>
        <w:t>) орган государственного транспортного контроля - федеральный орган исполнительной власти, осуществляющий функции по контролю и надзору в сфере транспорта, или его территориальные органы;</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17</w:t>
      </w:r>
      <w:r w:rsidRPr="00297E20">
        <w:rPr>
          <w:rFonts w:ascii="Times New Roman" w:hAnsi="Times New Roman" w:cs="Times New Roman"/>
          <w:sz w:val="28"/>
          <w:szCs w:val="28"/>
        </w:rPr>
        <w:t>) участники договора простого товарищества - юридические лица и (или) индивидуальные предприниматели, являющиеся сторонами договора простого товарищества (договора о совместной деятельности), заключенного для осуществления регулярных перевозок</w:t>
      </w:r>
      <w:r>
        <w:rPr>
          <w:rFonts w:ascii="Times New Roman" w:hAnsi="Times New Roman" w:cs="Times New Roman"/>
          <w:sz w:val="28"/>
          <w:szCs w:val="28"/>
        </w:rPr>
        <w:t>.</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18</w:t>
      </w:r>
      <w:r w:rsidRPr="00297E20">
        <w:rPr>
          <w:rFonts w:ascii="Times New Roman" w:hAnsi="Times New Roman" w:cs="Times New Roman"/>
          <w:sz w:val="28"/>
          <w:szCs w:val="28"/>
        </w:rPr>
        <w:t>) уполномоченный участник договора простого товарищества - участник договора простого товарищества, который на основании выданной ему остальными товарищами доверенности или в соответствии с заключенным в письменной форме договором простого товарищества уполномочен совершать от имени всех товарищей сделки с третьими лицами;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19</w:t>
      </w:r>
      <w:r w:rsidRPr="00297E20">
        <w:rPr>
          <w:rFonts w:ascii="Times New Roman" w:hAnsi="Times New Roman" w:cs="Times New Roman"/>
          <w:sz w:val="28"/>
          <w:szCs w:val="28"/>
        </w:rPr>
        <w:t>) чрезвычайная ситуация - обстановка, сложившаяся в результате аварии или опасного природного явления, вызвавших приостановление работы отдельных видов транспорта, временное ограничение движения транспортных средств по автомобильным дорогам или по размещенным на них и используемым для осуществления регулярных перевозок искусственным дорожным сооружениям либо прекращение функционирования объектов транспортной инфраструктуры;</w:t>
      </w:r>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20</w:t>
      </w:r>
      <w:r w:rsidRPr="00297E20">
        <w:rPr>
          <w:rFonts w:ascii="Times New Roman" w:hAnsi="Times New Roman" w:cs="Times New Roman"/>
          <w:sz w:val="28"/>
          <w:szCs w:val="28"/>
        </w:rPr>
        <w:t>) паспорт маршрута регулярных перевозок - документ, включающий в себя сведения о маршруте регулярных перевозок и сведения о перевозках по данному маршруту;</w:t>
      </w:r>
    </w:p>
    <w:p w:rsidR="00C07E75" w:rsidRPr="00297E20" w:rsidRDefault="00C07E75" w:rsidP="00C07E75">
      <w:pPr>
        <w:pStyle w:val="ConsPlusNormal"/>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21</w:t>
      </w:r>
      <w:r w:rsidRPr="00297E20">
        <w:rPr>
          <w:rFonts w:ascii="Times New Roman" w:hAnsi="Times New Roman" w:cs="Times New Roman"/>
          <w:sz w:val="28"/>
          <w:szCs w:val="28"/>
        </w:rPr>
        <w:t>) документ планирования регулярных перевозок - нормативный правовой акт высшего исполнительного органа государственной власти субъекта Российской Федерации или исполнительно-распорядительного органа муниципального образования, устанавливающий перечень мероприятий по развитию регулярных перевозок, организация которых в соответствии с настоящим Федеральным законом отнесена к компетенции соответственно уполномоченных органов исполнительной власти субъектов Российской Федерации и уполномоченных органов местного самоуправления;</w:t>
      </w:r>
      <w:proofErr w:type="gramEnd"/>
    </w:p>
    <w:p w:rsidR="00C07E75" w:rsidRPr="00297E20"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22</w:t>
      </w:r>
      <w:r w:rsidRPr="00297E20">
        <w:rPr>
          <w:rFonts w:ascii="Times New Roman" w:hAnsi="Times New Roman" w:cs="Times New Roman"/>
          <w:sz w:val="28"/>
          <w:szCs w:val="28"/>
        </w:rPr>
        <w:t>) характеристики транспортного средства, влияющие на качество перевозок, - наличие низкого пола, кондиционера, оборудования для перевозок пассажиров из числа инвалидов,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 и иные характеристики.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 xml:space="preserve">2. Понятия "маршрут регулярных перевозок", "остановочный пункт", "расписание", "перевозчик", "регулярные перевозки", "перевозки пассажиров и багажа по заказам", "объекты транспортной инфраструктуры" используются в значениях, указанных в Федеральном законе от 8 ноября 2007 года N 259-ФЗ "Устав автомобильного транспорта и городского </w:t>
      </w:r>
      <w:r w:rsidRPr="00297E20">
        <w:rPr>
          <w:rFonts w:ascii="Times New Roman" w:hAnsi="Times New Roman" w:cs="Times New Roman"/>
          <w:sz w:val="28"/>
          <w:szCs w:val="28"/>
        </w:rPr>
        <w:lastRenderedPageBreak/>
        <w:t>наземного электрического транспорта".</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3. Понятие "парковка" используется в значении, указанном в Градостроительном кодексе Российской Федерации.</w:t>
      </w:r>
    </w:p>
    <w:p w:rsidR="00C07E75" w:rsidRPr="00297E20" w:rsidRDefault="00C07E75" w:rsidP="00C07E75">
      <w:pPr>
        <w:pStyle w:val="ConsPlusNormal"/>
        <w:ind w:firstLine="540"/>
        <w:jc w:val="both"/>
        <w:outlineLvl w:val="1"/>
        <w:rPr>
          <w:rFonts w:ascii="Times New Roman" w:hAnsi="Times New Roman" w:cs="Times New Roman"/>
          <w:sz w:val="28"/>
          <w:szCs w:val="28"/>
        </w:rPr>
      </w:pPr>
      <w:r w:rsidRPr="00297E20">
        <w:rPr>
          <w:rFonts w:ascii="Times New Roman" w:hAnsi="Times New Roman" w:cs="Times New Roman"/>
          <w:sz w:val="28"/>
          <w:szCs w:val="28"/>
        </w:rPr>
        <w:t>4. Понятия "муниципальный заказчик" используются в значениях, указанных в Федеральном законе от 5 апреля 2013 года N 44-ФЗ "О контрактной системе в сфере закупок товаров, работ, услуг для обеспечения государственных и муниципальных нужд".</w:t>
      </w:r>
    </w:p>
    <w:p w:rsidR="00C07E75" w:rsidRPr="00B86280" w:rsidRDefault="00C07E75" w:rsidP="00C07E75">
      <w:pPr>
        <w:pStyle w:val="ConsPlusNormal"/>
        <w:ind w:firstLine="540"/>
        <w:jc w:val="both"/>
        <w:outlineLvl w:val="1"/>
        <w:rPr>
          <w:rFonts w:ascii="Times New Roman" w:hAnsi="Times New Roman" w:cs="Times New Roman"/>
          <w:sz w:val="28"/>
          <w:szCs w:val="28"/>
        </w:rPr>
      </w:pPr>
    </w:p>
    <w:p w:rsidR="00C07E75" w:rsidRPr="003E612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Основные понятия, используемые в настоящем Положении применяются</w:t>
      </w:r>
      <w:proofErr w:type="gramEnd"/>
      <w:r>
        <w:rPr>
          <w:rFonts w:ascii="Times New Roman" w:hAnsi="Times New Roman" w:cs="Times New Roman"/>
          <w:sz w:val="28"/>
          <w:szCs w:val="28"/>
        </w:rPr>
        <w:t xml:space="preserve"> в значениях указанных в Федеральном законе от 13.07.2015 года № 220-ФЗ, а так же иных нормативных правовых актах РФ, регулирующих порядок организации перевозок пассажиров.</w:t>
      </w:r>
    </w:p>
    <w:p w:rsidR="00C07E75" w:rsidRPr="003B07FC" w:rsidRDefault="00C07E75" w:rsidP="00C07E75">
      <w:pPr>
        <w:pStyle w:val="ConsPlusNormal"/>
        <w:ind w:firstLine="540"/>
        <w:jc w:val="both"/>
        <w:outlineLvl w:val="1"/>
        <w:rPr>
          <w:rFonts w:ascii="Times New Roman" w:hAnsi="Times New Roman" w:cs="Times New Roman"/>
          <w:sz w:val="28"/>
          <w:szCs w:val="28"/>
        </w:rPr>
      </w:pPr>
      <w:r w:rsidRPr="003F4F8B">
        <w:rPr>
          <w:rFonts w:ascii="Times New Roman" w:hAnsi="Times New Roman" w:cs="Times New Roman"/>
          <w:b/>
          <w:sz w:val="28"/>
          <w:szCs w:val="28"/>
        </w:rPr>
        <w:t xml:space="preserve"> </w:t>
      </w:r>
    </w:p>
    <w:p w:rsidR="00C07E75" w:rsidRDefault="00C07E75" w:rsidP="00C07E75">
      <w:pPr>
        <w:pStyle w:val="ConsPlusNormal"/>
        <w:ind w:firstLine="540"/>
        <w:jc w:val="both"/>
        <w:outlineLvl w:val="1"/>
        <w:rPr>
          <w:rFonts w:ascii="Times New Roman" w:hAnsi="Times New Roman" w:cs="Times New Roman"/>
          <w:b/>
          <w:sz w:val="28"/>
          <w:szCs w:val="28"/>
        </w:rPr>
      </w:pPr>
      <w:bookmarkStart w:id="5" w:name="Par73"/>
      <w:bookmarkStart w:id="6" w:name="Par143"/>
      <w:bookmarkEnd w:id="5"/>
      <w:bookmarkEnd w:id="6"/>
      <w:r>
        <w:rPr>
          <w:rFonts w:ascii="Times New Roman" w:hAnsi="Times New Roman" w:cs="Times New Roman"/>
          <w:b/>
          <w:sz w:val="28"/>
          <w:szCs w:val="28"/>
        </w:rPr>
        <w:t>4</w:t>
      </w:r>
      <w:r w:rsidRPr="00D9247B">
        <w:rPr>
          <w:rFonts w:ascii="Times New Roman" w:hAnsi="Times New Roman" w:cs="Times New Roman"/>
          <w:b/>
          <w:sz w:val="28"/>
          <w:szCs w:val="28"/>
        </w:rPr>
        <w:t xml:space="preserve">. </w:t>
      </w:r>
      <w:r>
        <w:rPr>
          <w:rFonts w:ascii="Times New Roman" w:hAnsi="Times New Roman" w:cs="Times New Roman"/>
          <w:b/>
          <w:sz w:val="28"/>
          <w:szCs w:val="28"/>
        </w:rPr>
        <w:t>Полномочия  по установлению</w:t>
      </w:r>
      <w:r w:rsidRPr="00D9247B">
        <w:rPr>
          <w:rFonts w:ascii="Times New Roman" w:hAnsi="Times New Roman" w:cs="Times New Roman"/>
          <w:b/>
          <w:sz w:val="28"/>
          <w:szCs w:val="28"/>
        </w:rPr>
        <w:t>, изменени</w:t>
      </w:r>
      <w:r>
        <w:rPr>
          <w:rFonts w:ascii="Times New Roman" w:hAnsi="Times New Roman" w:cs="Times New Roman"/>
          <w:b/>
          <w:sz w:val="28"/>
          <w:szCs w:val="28"/>
        </w:rPr>
        <w:t>ю</w:t>
      </w:r>
      <w:r w:rsidRPr="00D9247B">
        <w:rPr>
          <w:rFonts w:ascii="Times New Roman" w:hAnsi="Times New Roman" w:cs="Times New Roman"/>
          <w:b/>
          <w:sz w:val="28"/>
          <w:szCs w:val="28"/>
        </w:rPr>
        <w:t>, отмена муниципальн</w:t>
      </w:r>
      <w:r>
        <w:rPr>
          <w:rFonts w:ascii="Times New Roman" w:hAnsi="Times New Roman" w:cs="Times New Roman"/>
          <w:b/>
          <w:sz w:val="28"/>
          <w:szCs w:val="28"/>
        </w:rPr>
        <w:t>ых</w:t>
      </w:r>
      <w:r w:rsidRPr="00D9247B">
        <w:rPr>
          <w:rFonts w:ascii="Times New Roman" w:hAnsi="Times New Roman" w:cs="Times New Roman"/>
          <w:b/>
          <w:sz w:val="28"/>
          <w:szCs w:val="28"/>
        </w:rPr>
        <w:t xml:space="preserve"> маршрут</w:t>
      </w:r>
      <w:r>
        <w:rPr>
          <w:rFonts w:ascii="Times New Roman" w:hAnsi="Times New Roman" w:cs="Times New Roman"/>
          <w:b/>
          <w:sz w:val="28"/>
          <w:szCs w:val="28"/>
        </w:rPr>
        <w:t>ов</w:t>
      </w:r>
      <w:r w:rsidRPr="00D9247B">
        <w:rPr>
          <w:rFonts w:ascii="Times New Roman" w:hAnsi="Times New Roman" w:cs="Times New Roman"/>
          <w:b/>
          <w:sz w:val="28"/>
          <w:szCs w:val="28"/>
        </w:rPr>
        <w:t xml:space="preserve"> регулярных перевозок</w:t>
      </w:r>
    </w:p>
    <w:p w:rsidR="00C07E75" w:rsidRPr="00E84392"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1</w:t>
      </w:r>
      <w:r w:rsidRPr="00E84392">
        <w:rPr>
          <w:rFonts w:ascii="Times New Roman" w:hAnsi="Times New Roman" w:cs="Times New Roman"/>
          <w:sz w:val="28"/>
          <w:szCs w:val="28"/>
        </w:rPr>
        <w:t xml:space="preserve">. Муниципальные маршруты регулярных перевозок в границах одного сельского поселения, в границах двух и более поселений, находящихся в границах одного муниципального района, устанавливаются, изменяются, отменяются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E84392">
        <w:rPr>
          <w:rFonts w:ascii="Times New Roman" w:hAnsi="Times New Roman" w:cs="Times New Roman"/>
          <w:sz w:val="28"/>
          <w:szCs w:val="28"/>
        </w:rPr>
        <w:t>, в границах которого находятся указанные поселения.</w:t>
      </w:r>
    </w:p>
    <w:p w:rsidR="00C07E75" w:rsidRDefault="00C07E75" w:rsidP="00C07E75">
      <w:pPr>
        <w:pStyle w:val="ConsPlusNormal"/>
        <w:ind w:firstLine="540"/>
        <w:jc w:val="both"/>
        <w:outlineLvl w:val="1"/>
        <w:rPr>
          <w:rFonts w:ascii="Times New Roman" w:hAnsi="Times New Roman" w:cs="Times New Roman"/>
          <w:sz w:val="28"/>
          <w:szCs w:val="28"/>
        </w:rPr>
      </w:pPr>
    </w:p>
    <w:p w:rsidR="00C07E75" w:rsidRPr="00E84392" w:rsidRDefault="00C07E75" w:rsidP="00C07E75">
      <w:pPr>
        <w:pStyle w:val="ConsPlusNormal"/>
        <w:ind w:firstLine="540"/>
        <w:jc w:val="both"/>
        <w:outlineLvl w:val="1"/>
        <w:rPr>
          <w:rFonts w:ascii="Times New Roman" w:hAnsi="Times New Roman" w:cs="Times New Roman"/>
          <w:b/>
          <w:sz w:val="28"/>
          <w:szCs w:val="28"/>
        </w:rPr>
      </w:pPr>
      <w:r w:rsidRPr="00E84392">
        <w:rPr>
          <w:rFonts w:ascii="Times New Roman" w:hAnsi="Times New Roman" w:cs="Times New Roman"/>
          <w:b/>
          <w:sz w:val="28"/>
          <w:szCs w:val="28"/>
        </w:rPr>
        <w:t>5.</w:t>
      </w:r>
      <w:r>
        <w:rPr>
          <w:rFonts w:ascii="Times New Roman" w:hAnsi="Times New Roman" w:cs="Times New Roman"/>
          <w:b/>
          <w:sz w:val="28"/>
          <w:szCs w:val="28"/>
        </w:rPr>
        <w:t xml:space="preserve"> </w:t>
      </w:r>
      <w:r w:rsidRPr="00E84392">
        <w:rPr>
          <w:rFonts w:ascii="Times New Roman" w:hAnsi="Times New Roman" w:cs="Times New Roman"/>
          <w:b/>
          <w:sz w:val="28"/>
          <w:szCs w:val="28"/>
        </w:rPr>
        <w:t>Установление, изменение, отмена муниципальных маршрутов регулярных перевозок</w:t>
      </w:r>
    </w:p>
    <w:p w:rsidR="00C07E75" w:rsidRPr="00D9247B" w:rsidRDefault="00C07E75" w:rsidP="00C07E75">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1. Установление или изменение муниципального маршрута регулярных перевозок, имеющих два и более общих остановочных пункта с ранее установленным соответственно муниципальным маршрутом регулярных перевозок</w:t>
      </w:r>
      <w:r>
        <w:rPr>
          <w:rFonts w:ascii="Times New Roman" w:hAnsi="Times New Roman" w:cs="Times New Roman"/>
          <w:sz w:val="28"/>
          <w:szCs w:val="28"/>
        </w:rPr>
        <w:t xml:space="preserve"> </w:t>
      </w:r>
      <w:r w:rsidRPr="00D9247B">
        <w:rPr>
          <w:rFonts w:ascii="Times New Roman" w:hAnsi="Times New Roman" w:cs="Times New Roman"/>
          <w:sz w:val="28"/>
          <w:szCs w:val="28"/>
        </w:rPr>
        <w:t>и уполномоченным органом местного самоуправления, к компетенции которых в соответствии с настоящим Федеральным законом отнесено установление данных маршрутов. Порядок указанного согласования устанавливается законом или иным нормативным правовым актом субъекта Российской Федерации.</w:t>
      </w:r>
    </w:p>
    <w:p w:rsidR="00C07E75" w:rsidRPr="00D9247B" w:rsidRDefault="00C07E75" w:rsidP="00C07E75">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2.</w:t>
      </w:r>
      <w:r>
        <w:rPr>
          <w:rFonts w:ascii="Times New Roman" w:hAnsi="Times New Roman" w:cs="Times New Roman"/>
          <w:sz w:val="28"/>
          <w:szCs w:val="28"/>
        </w:rPr>
        <w:t xml:space="preserve"> </w:t>
      </w:r>
      <w:r w:rsidRPr="00D9247B">
        <w:rPr>
          <w:rFonts w:ascii="Times New Roman" w:hAnsi="Times New Roman" w:cs="Times New Roman"/>
          <w:sz w:val="28"/>
          <w:szCs w:val="28"/>
        </w:rPr>
        <w:t>Муниципальный маршрут регулярных перевозок, счита</w:t>
      </w:r>
      <w:r>
        <w:rPr>
          <w:rFonts w:ascii="Times New Roman" w:hAnsi="Times New Roman" w:cs="Times New Roman"/>
          <w:sz w:val="28"/>
          <w:szCs w:val="28"/>
        </w:rPr>
        <w:t>ется</w:t>
      </w:r>
      <w:r w:rsidRPr="00D9247B">
        <w:rPr>
          <w:rFonts w:ascii="Times New Roman" w:hAnsi="Times New Roman" w:cs="Times New Roman"/>
          <w:sz w:val="28"/>
          <w:szCs w:val="28"/>
        </w:rPr>
        <w:t xml:space="preserve"> установленным или измененным соответственно со дня включения сведений о данных маршрутах в реестры соответствующих маршрутов регулярных перевозок, со дня изменения  сведений о данных маршрутах в этих реестрах.</w:t>
      </w:r>
    </w:p>
    <w:p w:rsidR="00C07E75" w:rsidRPr="00D9247B" w:rsidRDefault="00C07E75" w:rsidP="00C07E75">
      <w:pPr>
        <w:pStyle w:val="ConsPlusNormal"/>
        <w:ind w:firstLine="540"/>
        <w:jc w:val="both"/>
        <w:outlineLvl w:val="1"/>
        <w:rPr>
          <w:rFonts w:ascii="Times New Roman" w:hAnsi="Times New Roman" w:cs="Times New Roman"/>
          <w:sz w:val="28"/>
          <w:szCs w:val="28"/>
        </w:rPr>
      </w:pPr>
      <w:r w:rsidRPr="00D9247B">
        <w:rPr>
          <w:rFonts w:ascii="Times New Roman" w:hAnsi="Times New Roman" w:cs="Times New Roman"/>
          <w:sz w:val="28"/>
          <w:szCs w:val="28"/>
        </w:rPr>
        <w:t xml:space="preserve">3. Если меньшие сроки не согласованы с юридическим лицом, индивидуальным предпринимателем или уполномоченным участником договора простого товарищества, которым выдано свидетельство об осуществлении перевозок по муниципальному маршруту регулярных перевозок,  в течение срока действия такого свидетельства решение об изменении либо отмене соответствующего маршрута по инициативе установивших его уполномоченного органа местного самоуправления принимается не </w:t>
      </w:r>
      <w:r>
        <w:rPr>
          <w:rFonts w:ascii="Times New Roman" w:hAnsi="Times New Roman" w:cs="Times New Roman"/>
          <w:sz w:val="28"/>
          <w:szCs w:val="28"/>
        </w:rPr>
        <w:t xml:space="preserve"> </w:t>
      </w:r>
      <w:proofErr w:type="gramStart"/>
      <w:r w:rsidRPr="00D9247B">
        <w:rPr>
          <w:rFonts w:ascii="Times New Roman" w:hAnsi="Times New Roman" w:cs="Times New Roman"/>
          <w:sz w:val="28"/>
          <w:szCs w:val="28"/>
        </w:rPr>
        <w:t>позднее</w:t>
      </w:r>
      <w:proofErr w:type="gramEnd"/>
      <w:r w:rsidRPr="00D9247B">
        <w:rPr>
          <w:rFonts w:ascii="Times New Roman" w:hAnsi="Times New Roman" w:cs="Times New Roman"/>
          <w:sz w:val="28"/>
          <w:szCs w:val="28"/>
        </w:rPr>
        <w:t xml:space="preserve"> чем за сто восемьдесят дней до дня окончания срока действия такого свидетельства и вступает в силу по окончании срока действия такого свидетельства.</w:t>
      </w:r>
    </w:p>
    <w:p w:rsidR="00C07E75" w:rsidRPr="00D9247B"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4.</w:t>
      </w:r>
      <w:r w:rsidRPr="00D9247B">
        <w:rPr>
          <w:rFonts w:ascii="Times New Roman" w:hAnsi="Times New Roman" w:cs="Times New Roman"/>
          <w:sz w:val="28"/>
          <w:szCs w:val="28"/>
        </w:rPr>
        <w:t xml:space="preserve"> </w:t>
      </w:r>
      <w:proofErr w:type="gramStart"/>
      <w:r w:rsidRPr="00D9247B">
        <w:rPr>
          <w:rFonts w:ascii="Times New Roman" w:hAnsi="Times New Roman" w:cs="Times New Roman"/>
          <w:sz w:val="28"/>
          <w:szCs w:val="28"/>
        </w:rPr>
        <w:t xml:space="preserve">В течение шестидесяти дней со дня принятия </w:t>
      </w:r>
      <w:r>
        <w:rPr>
          <w:rFonts w:ascii="Times New Roman" w:hAnsi="Times New Roman" w:cs="Times New Roman"/>
          <w:sz w:val="28"/>
          <w:szCs w:val="28"/>
        </w:rPr>
        <w:t xml:space="preserve">администрацией </w:t>
      </w:r>
      <w:proofErr w:type="spellStart"/>
      <w:r>
        <w:rPr>
          <w:rFonts w:ascii="Times New Roman" w:hAnsi="Times New Roman" w:cs="Times New Roman"/>
          <w:sz w:val="28"/>
          <w:szCs w:val="28"/>
        </w:rPr>
        <w:lastRenderedPageBreak/>
        <w:t>Троснянского</w:t>
      </w:r>
      <w:proofErr w:type="spellEnd"/>
      <w:r>
        <w:rPr>
          <w:rFonts w:ascii="Times New Roman" w:hAnsi="Times New Roman" w:cs="Times New Roman"/>
          <w:sz w:val="28"/>
          <w:szCs w:val="28"/>
        </w:rPr>
        <w:t xml:space="preserve"> района </w:t>
      </w:r>
      <w:r w:rsidRPr="00D9247B">
        <w:rPr>
          <w:rFonts w:ascii="Times New Roman" w:hAnsi="Times New Roman" w:cs="Times New Roman"/>
          <w:sz w:val="28"/>
          <w:szCs w:val="28"/>
        </w:rPr>
        <w:t xml:space="preserve"> решения об изменении муниципального маршрута регулярных перевозок,  юридическое лицо, индивидуальный предприниматель, уполномоченный участник договора простого товарищества, которым выданы свидетельства об осуществлении перевозок по данным маршрутам, обязаны обратиться в </w:t>
      </w: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w:t>
      </w:r>
      <w:r w:rsidRPr="00D9247B">
        <w:rPr>
          <w:rFonts w:ascii="Times New Roman" w:hAnsi="Times New Roman" w:cs="Times New Roman"/>
          <w:sz w:val="28"/>
          <w:szCs w:val="28"/>
        </w:rPr>
        <w:t xml:space="preserve"> с заявлени</w:t>
      </w:r>
      <w:r>
        <w:rPr>
          <w:rFonts w:ascii="Times New Roman" w:hAnsi="Times New Roman" w:cs="Times New Roman"/>
          <w:sz w:val="28"/>
          <w:szCs w:val="28"/>
        </w:rPr>
        <w:t>ем</w:t>
      </w:r>
      <w:r w:rsidRPr="00D9247B">
        <w:rPr>
          <w:rFonts w:ascii="Times New Roman" w:hAnsi="Times New Roman" w:cs="Times New Roman"/>
          <w:sz w:val="28"/>
          <w:szCs w:val="28"/>
        </w:rPr>
        <w:t xml:space="preserve"> о продлении действия таких свидетельств и карт данных маршрутов на следующий срок в соответствии с принятым решением.</w:t>
      </w:r>
      <w:proofErr w:type="gramEnd"/>
    </w:p>
    <w:p w:rsidR="00C07E75" w:rsidRDefault="00C07E75" w:rsidP="00C07E75">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Pr="00D9247B">
        <w:rPr>
          <w:rFonts w:ascii="Times New Roman" w:hAnsi="Times New Roman" w:cs="Times New Roman"/>
          <w:sz w:val="28"/>
          <w:szCs w:val="28"/>
        </w:rPr>
        <w:t>. Муниципальный маршрут регулярных перевозок, счита</w:t>
      </w:r>
      <w:r>
        <w:rPr>
          <w:rFonts w:ascii="Times New Roman" w:hAnsi="Times New Roman" w:cs="Times New Roman"/>
          <w:sz w:val="28"/>
          <w:szCs w:val="28"/>
        </w:rPr>
        <w:t>ется</w:t>
      </w:r>
      <w:r w:rsidRPr="00D9247B">
        <w:rPr>
          <w:rFonts w:ascii="Times New Roman" w:hAnsi="Times New Roman" w:cs="Times New Roman"/>
          <w:sz w:val="28"/>
          <w:szCs w:val="28"/>
        </w:rPr>
        <w:t xml:space="preserve"> отмененным со дня исключения сведений о данных маршрутах соответственно из реестра муниципальных маршрутов регулярных перевозок</w:t>
      </w:r>
      <w:r>
        <w:rPr>
          <w:rFonts w:ascii="Times New Roman" w:hAnsi="Times New Roman" w:cs="Times New Roman"/>
          <w:sz w:val="28"/>
          <w:szCs w:val="28"/>
        </w:rPr>
        <w:t>.</w:t>
      </w:r>
    </w:p>
    <w:p w:rsidR="00C07E75" w:rsidRPr="007658CD" w:rsidRDefault="00C07E75" w:rsidP="00C07E75">
      <w:pPr>
        <w:pStyle w:val="ConsPlusNormal"/>
        <w:ind w:firstLine="540"/>
        <w:jc w:val="both"/>
        <w:outlineLvl w:val="1"/>
        <w:rPr>
          <w:sz w:val="28"/>
          <w:szCs w:val="28"/>
        </w:rPr>
      </w:pPr>
    </w:p>
    <w:p w:rsidR="00C07E75" w:rsidRDefault="00C07E75" w:rsidP="00C07E75">
      <w:pPr>
        <w:pStyle w:val="ConsPlusNormal"/>
        <w:jc w:val="both"/>
        <w:outlineLvl w:val="1"/>
        <w:rPr>
          <w:rFonts w:ascii="Times New Roman" w:hAnsi="Times New Roman" w:cs="Times New Roman"/>
          <w:b/>
          <w:sz w:val="28"/>
          <w:szCs w:val="28"/>
        </w:rPr>
      </w:pPr>
      <w:bookmarkStart w:id="7" w:name="Par182"/>
      <w:bookmarkEnd w:id="7"/>
      <w:r>
        <w:rPr>
          <w:rFonts w:ascii="Times New Roman" w:hAnsi="Times New Roman" w:cs="Times New Roman"/>
          <w:sz w:val="28"/>
          <w:szCs w:val="28"/>
        </w:rPr>
        <w:t xml:space="preserve">       </w:t>
      </w:r>
      <w:r w:rsidRPr="003F4F8B">
        <w:rPr>
          <w:rFonts w:ascii="Times New Roman" w:hAnsi="Times New Roman" w:cs="Times New Roman"/>
          <w:b/>
          <w:sz w:val="28"/>
          <w:szCs w:val="28"/>
        </w:rPr>
        <w:t>6. Организация регулярных перевозок по муниципальным маршрутам с применением регулируемых тарифов</w:t>
      </w:r>
    </w:p>
    <w:p w:rsidR="00C07E75" w:rsidRPr="003F4F8B" w:rsidRDefault="00C07E75" w:rsidP="00C07E75">
      <w:pPr>
        <w:pStyle w:val="ConsPlusNormal"/>
        <w:jc w:val="both"/>
        <w:outlineLvl w:val="1"/>
        <w:rPr>
          <w:rFonts w:ascii="Times New Roman" w:hAnsi="Times New Roman" w:cs="Times New Roman"/>
          <w:b/>
          <w:sz w:val="28"/>
          <w:szCs w:val="28"/>
        </w:rPr>
      </w:pPr>
    </w:p>
    <w:p w:rsidR="00C07E75" w:rsidRPr="00CE4F83" w:rsidRDefault="00C07E75" w:rsidP="00C07E75">
      <w:pPr>
        <w:pStyle w:val="ConsPlusNormal"/>
        <w:ind w:firstLine="540"/>
        <w:jc w:val="both"/>
        <w:rPr>
          <w:rFonts w:ascii="Times New Roman" w:hAnsi="Times New Roman" w:cs="Times New Roman"/>
          <w:sz w:val="28"/>
          <w:szCs w:val="28"/>
        </w:rPr>
      </w:pPr>
      <w:bookmarkStart w:id="8" w:name="Par184"/>
      <w:bookmarkEnd w:id="8"/>
      <w:r w:rsidRPr="00CE4F83">
        <w:rPr>
          <w:rFonts w:ascii="Times New Roman" w:hAnsi="Times New Roman" w:cs="Times New Roman"/>
          <w:sz w:val="28"/>
          <w:szCs w:val="28"/>
        </w:rPr>
        <w:t>1. В целях обеспечения доступности транспортных услуг для населения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администрация района</w:t>
      </w:r>
      <w:r w:rsidRPr="00CE4F83">
        <w:rPr>
          <w:rFonts w:ascii="Times New Roman" w:hAnsi="Times New Roman" w:cs="Times New Roman"/>
          <w:sz w:val="28"/>
          <w:szCs w:val="28"/>
        </w:rPr>
        <w:t xml:space="preserve"> устанавлива</w:t>
      </w:r>
      <w:r>
        <w:rPr>
          <w:rFonts w:ascii="Times New Roman" w:hAnsi="Times New Roman" w:cs="Times New Roman"/>
          <w:sz w:val="28"/>
          <w:szCs w:val="28"/>
        </w:rPr>
        <w:t>е</w:t>
      </w:r>
      <w:r w:rsidRPr="00CE4F83">
        <w:rPr>
          <w:rFonts w:ascii="Times New Roman" w:hAnsi="Times New Roman" w:cs="Times New Roman"/>
          <w:sz w:val="28"/>
          <w:szCs w:val="28"/>
        </w:rPr>
        <w:t>т муниципальны</w:t>
      </w:r>
      <w:r>
        <w:rPr>
          <w:rFonts w:ascii="Times New Roman" w:hAnsi="Times New Roman" w:cs="Times New Roman"/>
          <w:sz w:val="28"/>
          <w:szCs w:val="28"/>
        </w:rPr>
        <w:t>е маршруты регулярных перевозок</w:t>
      </w:r>
      <w:r w:rsidRPr="00CE4F83">
        <w:rPr>
          <w:rFonts w:ascii="Times New Roman" w:hAnsi="Times New Roman" w:cs="Times New Roman"/>
          <w:sz w:val="28"/>
          <w:szCs w:val="28"/>
        </w:rPr>
        <w:t xml:space="preserve"> по регулируемым тарифам.</w:t>
      </w:r>
    </w:p>
    <w:p w:rsidR="00C07E75" w:rsidRPr="00CE4F83"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Осуществление регулярных перевозок по регулируемым тарифам обеспечивается посредством за</w:t>
      </w:r>
      <w:r>
        <w:rPr>
          <w:rFonts w:ascii="Times New Roman" w:hAnsi="Times New Roman" w:cs="Times New Roman"/>
          <w:sz w:val="28"/>
          <w:szCs w:val="28"/>
        </w:rPr>
        <w:t>ключения администрацией района либо иным</w:t>
      </w:r>
      <w:r w:rsidRPr="00CE4F83">
        <w:rPr>
          <w:rFonts w:ascii="Times New Roman" w:hAnsi="Times New Roman" w:cs="Times New Roman"/>
          <w:sz w:val="28"/>
          <w:szCs w:val="28"/>
        </w:rPr>
        <w:t xml:space="preserve"> </w:t>
      </w:r>
      <w:r w:rsidRPr="00432506">
        <w:rPr>
          <w:rFonts w:ascii="Times New Roman" w:hAnsi="Times New Roman" w:cs="Times New Roman"/>
          <w:sz w:val="28"/>
          <w:szCs w:val="28"/>
        </w:rPr>
        <w:t xml:space="preserve">муниципальным заказчиком муниципальных контрактов </w:t>
      </w:r>
      <w:r w:rsidRPr="00CE4F83">
        <w:rPr>
          <w:rFonts w:ascii="Times New Roman" w:hAnsi="Times New Roman" w:cs="Times New Roman"/>
          <w:sz w:val="28"/>
          <w:szCs w:val="28"/>
        </w:rPr>
        <w:t>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w:t>
      </w:r>
      <w:r>
        <w:rPr>
          <w:rFonts w:ascii="Times New Roman" w:hAnsi="Times New Roman" w:cs="Times New Roman"/>
          <w:sz w:val="28"/>
          <w:szCs w:val="28"/>
        </w:rPr>
        <w:t>д, с учетом положений</w:t>
      </w:r>
      <w:r w:rsidRPr="00CE4F83">
        <w:rPr>
          <w:rFonts w:ascii="Times New Roman" w:hAnsi="Times New Roman" w:cs="Times New Roman"/>
          <w:sz w:val="28"/>
          <w:szCs w:val="28"/>
        </w:rPr>
        <w:t xml:space="preserve"> Федерального закона</w:t>
      </w:r>
      <w:r w:rsidRPr="00432506">
        <w:rPr>
          <w:rFonts w:ascii="Times New Roman" w:hAnsi="Times New Roman" w:cs="Times New Roman"/>
          <w:sz w:val="28"/>
          <w:szCs w:val="28"/>
        </w:rPr>
        <w:t xml:space="preserve"> </w:t>
      </w:r>
      <w:r w:rsidRPr="005B336E">
        <w:rPr>
          <w:rFonts w:ascii="Times New Roman" w:hAnsi="Times New Roman" w:cs="Times New Roman"/>
          <w:sz w:val="28"/>
          <w:szCs w:val="28"/>
        </w:rPr>
        <w:t xml:space="preserve">от 13.07.2015 </w:t>
      </w:r>
      <w:r>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CE4F83">
        <w:rPr>
          <w:rFonts w:ascii="Times New Roman" w:hAnsi="Times New Roman" w:cs="Times New Roman"/>
          <w:sz w:val="28"/>
          <w:szCs w:val="28"/>
        </w:rPr>
        <w:t>.</w:t>
      </w:r>
    </w:p>
    <w:p w:rsidR="00C07E75"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Предметом</w:t>
      </w:r>
      <w:r w:rsidRPr="00CE4F83">
        <w:rPr>
          <w:rFonts w:ascii="Times New Roman" w:hAnsi="Times New Roman" w:cs="Times New Roman"/>
          <w:sz w:val="28"/>
          <w:szCs w:val="28"/>
        </w:rPr>
        <w:t xml:space="preserve"> муниципального контракта является выполнение юридическим лицом, индивидуальным предпринимателем, с которыми за</w:t>
      </w:r>
      <w:r>
        <w:rPr>
          <w:rFonts w:ascii="Times New Roman" w:hAnsi="Times New Roman" w:cs="Times New Roman"/>
          <w:sz w:val="28"/>
          <w:szCs w:val="28"/>
        </w:rPr>
        <w:t>ключен</w:t>
      </w:r>
      <w:r w:rsidRPr="00CE4F83">
        <w:rPr>
          <w:rFonts w:ascii="Times New Roman" w:hAnsi="Times New Roman" w:cs="Times New Roman"/>
          <w:sz w:val="28"/>
          <w:szCs w:val="28"/>
        </w:rPr>
        <w:t xml:space="preserve"> муниципальный контракт (далее - подрядчик), работ, связанных с осуществлением регулярных перевозок по регулируемым тарифам, в соответствии с требованиями, </w:t>
      </w:r>
      <w:r>
        <w:rPr>
          <w:rFonts w:ascii="Times New Roman" w:hAnsi="Times New Roman" w:cs="Times New Roman"/>
          <w:sz w:val="28"/>
          <w:szCs w:val="28"/>
        </w:rPr>
        <w:t>установленными</w:t>
      </w:r>
      <w:r w:rsidRPr="00CE4F83">
        <w:rPr>
          <w:rFonts w:ascii="Times New Roman" w:hAnsi="Times New Roman" w:cs="Times New Roman"/>
          <w:sz w:val="28"/>
          <w:szCs w:val="28"/>
        </w:rPr>
        <w:t xml:space="preserve"> муниципальным заказчиком.</w:t>
      </w:r>
      <w:proofErr w:type="gramEnd"/>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М</w:t>
      </w:r>
      <w:r w:rsidRPr="008E6D08">
        <w:rPr>
          <w:rFonts w:ascii="Times New Roman" w:hAnsi="Times New Roman" w:cs="Times New Roman"/>
          <w:sz w:val="28"/>
          <w:szCs w:val="28"/>
        </w:rPr>
        <w:t>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w:t>
      </w:r>
      <w:r>
        <w:rPr>
          <w:rFonts w:ascii="Times New Roman" w:hAnsi="Times New Roman" w:cs="Times New Roman"/>
          <w:sz w:val="28"/>
          <w:szCs w:val="28"/>
        </w:rPr>
        <w:t xml:space="preserve"> </w:t>
      </w:r>
      <w:r w:rsidRPr="008E6D08">
        <w:rPr>
          <w:rFonts w:ascii="Times New Roman" w:hAnsi="Times New Roman" w:cs="Times New Roman"/>
          <w:sz w:val="28"/>
          <w:szCs w:val="28"/>
        </w:rPr>
        <w:t>муниципальный заказчик заключил муниципальные контракты.</w:t>
      </w: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E4F83">
        <w:rPr>
          <w:rFonts w:ascii="Times New Roman" w:hAnsi="Times New Roman" w:cs="Times New Roman"/>
          <w:sz w:val="28"/>
          <w:szCs w:val="28"/>
        </w:rPr>
        <w:t>. Документацией о закупках работ, связанных с осуществлением регулярных перевозок по регулируемым та</w:t>
      </w:r>
      <w:r>
        <w:rPr>
          <w:rFonts w:ascii="Times New Roman" w:hAnsi="Times New Roman" w:cs="Times New Roman"/>
          <w:sz w:val="28"/>
          <w:szCs w:val="28"/>
        </w:rPr>
        <w:t xml:space="preserve">рифам, либо </w:t>
      </w:r>
      <w:r w:rsidRPr="00CE4F83">
        <w:rPr>
          <w:rFonts w:ascii="Times New Roman" w:hAnsi="Times New Roman" w:cs="Times New Roman"/>
          <w:sz w:val="28"/>
          <w:szCs w:val="28"/>
        </w:rPr>
        <w:t>муниципальным контрактом (в случае осуществления закупок таких работ у</w:t>
      </w:r>
      <w:r>
        <w:rPr>
          <w:rFonts w:ascii="Times New Roman" w:hAnsi="Times New Roman" w:cs="Times New Roman"/>
          <w:sz w:val="28"/>
          <w:szCs w:val="28"/>
        </w:rPr>
        <w:t xml:space="preserve"> единственного подрядчика) устанавливается</w:t>
      </w:r>
      <w:r w:rsidRPr="00CE4F83">
        <w:rPr>
          <w:rFonts w:ascii="Times New Roman" w:hAnsi="Times New Roman" w:cs="Times New Roman"/>
          <w:sz w:val="28"/>
          <w:szCs w:val="28"/>
        </w:rPr>
        <w:t>:</w:t>
      </w:r>
    </w:p>
    <w:p w:rsidR="00C07E75" w:rsidRPr="00CE4F83"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C07E75" w:rsidRPr="00CE4F83"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назначение и размеры субсидий, которые будут предоставлены подрядчику в соответствии с муниципальным нормативным правовым актом в целях возмещения части затрат на выполнение таких работ;</w:t>
      </w:r>
    </w:p>
    <w:p w:rsidR="00C07E75"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lastRenderedPageBreak/>
        <w:t>3) по</w:t>
      </w:r>
      <w:r>
        <w:rPr>
          <w:rFonts w:ascii="Times New Roman" w:hAnsi="Times New Roman" w:cs="Times New Roman"/>
          <w:sz w:val="28"/>
          <w:szCs w:val="28"/>
        </w:rPr>
        <w:t>рядок оплаты</w:t>
      </w:r>
      <w:r w:rsidRPr="00CE4F83">
        <w:rPr>
          <w:rFonts w:ascii="Times New Roman" w:hAnsi="Times New Roman" w:cs="Times New Roman"/>
          <w:sz w:val="28"/>
          <w:szCs w:val="28"/>
        </w:rPr>
        <w:t xml:space="preserve">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w:t>
      </w:r>
    </w:p>
    <w:p w:rsidR="00C07E75" w:rsidRPr="00CE4F83" w:rsidRDefault="00C07E75" w:rsidP="00C07E75">
      <w:pPr>
        <w:pStyle w:val="ConsPlusNormal"/>
        <w:jc w:val="both"/>
        <w:rPr>
          <w:rFonts w:ascii="Times New Roman" w:hAnsi="Times New Roman" w:cs="Times New Roman"/>
          <w:sz w:val="28"/>
          <w:szCs w:val="28"/>
        </w:rPr>
      </w:pPr>
      <w:r w:rsidRPr="00CE4F83">
        <w:rPr>
          <w:rFonts w:ascii="Times New Roman" w:hAnsi="Times New Roman" w:cs="Times New Roman"/>
          <w:sz w:val="28"/>
          <w:szCs w:val="28"/>
        </w:rPr>
        <w:t>работы, предусмотренной контрактом.</w:t>
      </w: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CE4F83">
        <w:rPr>
          <w:rFonts w:ascii="Times New Roman" w:hAnsi="Times New Roman" w:cs="Times New Roman"/>
          <w:sz w:val="28"/>
          <w:szCs w:val="28"/>
        </w:rPr>
        <w:t xml:space="preserve"> </w:t>
      </w:r>
      <w:proofErr w:type="gramStart"/>
      <w:r w:rsidRPr="00CE4F83">
        <w:rPr>
          <w:rFonts w:ascii="Times New Roman" w:hAnsi="Times New Roman" w:cs="Times New Roman"/>
          <w:sz w:val="28"/>
          <w:szCs w:val="28"/>
        </w:rPr>
        <w:t>Если в соответствии с документацией о закупках работ, связанных с осуществлением регулярных перевозок по регулируемым тарифам, либо в соответств</w:t>
      </w:r>
      <w:r>
        <w:rPr>
          <w:rFonts w:ascii="Times New Roman" w:hAnsi="Times New Roman" w:cs="Times New Roman"/>
          <w:sz w:val="28"/>
          <w:szCs w:val="28"/>
        </w:rPr>
        <w:t>ии</w:t>
      </w:r>
      <w:r w:rsidRPr="00CE4F83">
        <w:rPr>
          <w:rFonts w:ascii="Times New Roman" w:hAnsi="Times New Roman" w:cs="Times New Roman"/>
          <w:sz w:val="28"/>
          <w:szCs w:val="28"/>
        </w:rPr>
        <w:t xml:space="preserve"> муниципальным контрактом (в случае осуществления закупок таких работ у единственного подрядчика) плата за проезд пассажиров и провоз багажа подлежит п</w:t>
      </w:r>
      <w:r>
        <w:rPr>
          <w:rFonts w:ascii="Times New Roman" w:hAnsi="Times New Roman" w:cs="Times New Roman"/>
          <w:sz w:val="28"/>
          <w:szCs w:val="28"/>
        </w:rPr>
        <w:t>еречислению</w:t>
      </w:r>
      <w:r w:rsidRPr="00CE4F83">
        <w:rPr>
          <w:rFonts w:ascii="Times New Roman" w:hAnsi="Times New Roman" w:cs="Times New Roman"/>
          <w:sz w:val="28"/>
          <w:szCs w:val="28"/>
        </w:rPr>
        <w:t xml:space="preserve"> муниципальному заказчику, начальная (максимальна</w:t>
      </w:r>
      <w:r>
        <w:rPr>
          <w:rFonts w:ascii="Times New Roman" w:hAnsi="Times New Roman" w:cs="Times New Roman"/>
          <w:sz w:val="28"/>
          <w:szCs w:val="28"/>
        </w:rPr>
        <w:t>я) цена</w:t>
      </w:r>
      <w:r w:rsidRPr="00CE4F83">
        <w:rPr>
          <w:rFonts w:ascii="Times New Roman" w:hAnsi="Times New Roman" w:cs="Times New Roman"/>
          <w:sz w:val="28"/>
          <w:szCs w:val="28"/>
        </w:rPr>
        <w:t xml:space="preserve"> муниципального контр</w:t>
      </w:r>
      <w:r>
        <w:rPr>
          <w:rFonts w:ascii="Times New Roman" w:hAnsi="Times New Roman" w:cs="Times New Roman"/>
          <w:sz w:val="28"/>
          <w:szCs w:val="28"/>
        </w:rPr>
        <w:t xml:space="preserve">акта, цена </w:t>
      </w:r>
      <w:r w:rsidRPr="00CE4F83">
        <w:rPr>
          <w:rFonts w:ascii="Times New Roman" w:hAnsi="Times New Roman" w:cs="Times New Roman"/>
          <w:sz w:val="28"/>
          <w:szCs w:val="28"/>
        </w:rPr>
        <w:t>муниципального контракта, заключаемого с единственным подрядчиком, формируются без учета указанной платы.</w:t>
      </w:r>
      <w:proofErr w:type="gramEnd"/>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E4F83">
        <w:rPr>
          <w:rFonts w:ascii="Times New Roman" w:hAnsi="Times New Roman" w:cs="Times New Roman"/>
          <w:sz w:val="28"/>
          <w:szCs w:val="28"/>
        </w:rPr>
        <w:t xml:space="preserve">. </w:t>
      </w:r>
      <w:proofErr w:type="gramStart"/>
      <w:r w:rsidRPr="00CE4F83">
        <w:rPr>
          <w:rFonts w:ascii="Times New Roman" w:hAnsi="Times New Roman" w:cs="Times New Roman"/>
          <w:sz w:val="28"/>
          <w:szCs w:val="28"/>
        </w:rPr>
        <w:t>Если документацией о закупках работ, связанных с осуществлением регулярных перевозок по регулируе</w:t>
      </w:r>
      <w:r>
        <w:rPr>
          <w:rFonts w:ascii="Times New Roman" w:hAnsi="Times New Roman" w:cs="Times New Roman"/>
          <w:sz w:val="28"/>
          <w:szCs w:val="28"/>
        </w:rPr>
        <w:t>мым тарифам,</w:t>
      </w:r>
      <w:r w:rsidRPr="00CE4F83">
        <w:rPr>
          <w:rFonts w:ascii="Times New Roman" w:hAnsi="Times New Roman" w:cs="Times New Roman"/>
          <w:sz w:val="28"/>
          <w:szCs w:val="28"/>
        </w:rPr>
        <w:t xml:space="preserve">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w:t>
      </w:r>
      <w:r>
        <w:rPr>
          <w:rFonts w:ascii="Times New Roman" w:hAnsi="Times New Roman" w:cs="Times New Roman"/>
          <w:sz w:val="28"/>
          <w:szCs w:val="28"/>
        </w:rPr>
        <w:t>льная) цена</w:t>
      </w:r>
      <w:r w:rsidRPr="00CE4F83">
        <w:rPr>
          <w:rFonts w:ascii="Times New Roman" w:hAnsi="Times New Roman" w:cs="Times New Roman"/>
          <w:sz w:val="28"/>
          <w:szCs w:val="28"/>
        </w:rPr>
        <w:t xml:space="preserve"> муниципального к</w:t>
      </w:r>
      <w:r>
        <w:rPr>
          <w:rFonts w:ascii="Times New Roman" w:hAnsi="Times New Roman" w:cs="Times New Roman"/>
          <w:sz w:val="28"/>
          <w:szCs w:val="28"/>
        </w:rPr>
        <w:t>онтракта, цена</w:t>
      </w:r>
      <w:r w:rsidRPr="00CE4F83">
        <w:rPr>
          <w:rFonts w:ascii="Times New Roman" w:hAnsi="Times New Roman" w:cs="Times New Roman"/>
          <w:sz w:val="28"/>
          <w:szCs w:val="28"/>
        </w:rPr>
        <w:t xml:space="preserve"> муниципального контракта, заключаемого с единственным подрядчиком, формируются с учетом указанных субсидий.</w:t>
      </w:r>
      <w:proofErr w:type="gramEnd"/>
    </w:p>
    <w:p w:rsidR="00C07E75" w:rsidRPr="00694D72" w:rsidRDefault="00C07E75" w:rsidP="00C07E75">
      <w:pPr>
        <w:pStyle w:val="ConsPlusNormal"/>
        <w:ind w:firstLine="540"/>
        <w:jc w:val="both"/>
        <w:rPr>
          <w:rFonts w:ascii="Times New Roman" w:hAnsi="Times New Roman" w:cs="Times New Roman"/>
          <w:sz w:val="28"/>
          <w:szCs w:val="28"/>
        </w:rPr>
      </w:pPr>
    </w:p>
    <w:p w:rsidR="00C07E75" w:rsidRPr="00694D72" w:rsidRDefault="00C07E75" w:rsidP="00C07E75">
      <w:pPr>
        <w:pStyle w:val="ConsPlusNormal"/>
        <w:ind w:firstLine="540"/>
        <w:jc w:val="both"/>
        <w:rPr>
          <w:rStyle w:val="a6"/>
          <w:rFonts w:ascii="Times New Roman" w:hAnsi="Times New Roman" w:cs="Times New Roman"/>
          <w:b/>
          <w:i w:val="0"/>
          <w:sz w:val="28"/>
          <w:szCs w:val="28"/>
        </w:rPr>
      </w:pPr>
      <w:r w:rsidRPr="00694D72">
        <w:rPr>
          <w:rStyle w:val="a6"/>
          <w:rFonts w:ascii="Times New Roman" w:hAnsi="Times New Roman" w:cs="Times New Roman"/>
          <w:b/>
          <w:i w:val="0"/>
          <w:sz w:val="28"/>
          <w:szCs w:val="28"/>
        </w:rPr>
        <w:t>7. Порядок установления регулируемых тарифов на перевозки по муниципальным маршрутам регулярных перевозок</w:t>
      </w:r>
    </w:p>
    <w:p w:rsidR="00C07E75" w:rsidRPr="00694D72" w:rsidRDefault="00C07E75" w:rsidP="00C07E75">
      <w:pPr>
        <w:pStyle w:val="ConsPlusNormal"/>
        <w:ind w:firstLine="540"/>
        <w:jc w:val="both"/>
        <w:rPr>
          <w:rStyle w:val="a6"/>
          <w:rFonts w:ascii="Times New Roman" w:hAnsi="Times New Roman" w:cs="Times New Roman"/>
          <w:i w:val="0"/>
          <w:sz w:val="28"/>
          <w:szCs w:val="28"/>
        </w:rPr>
      </w:pPr>
      <w:r w:rsidRPr="00694D72">
        <w:rPr>
          <w:rStyle w:val="a6"/>
          <w:rFonts w:ascii="Times New Roman" w:hAnsi="Times New Roman" w:cs="Times New Roman"/>
          <w:i w:val="0"/>
          <w:sz w:val="28"/>
          <w:szCs w:val="28"/>
        </w:rPr>
        <w:t xml:space="preserve">1. Регулируемые тарифы на перевозки по муниципальным маршрутам регулярных перевозок устанавливаются администрацией </w:t>
      </w:r>
      <w:proofErr w:type="spellStart"/>
      <w:r w:rsidRPr="00694D72">
        <w:rPr>
          <w:rStyle w:val="a6"/>
          <w:rFonts w:ascii="Times New Roman" w:hAnsi="Times New Roman" w:cs="Times New Roman"/>
          <w:i w:val="0"/>
          <w:sz w:val="28"/>
          <w:szCs w:val="28"/>
        </w:rPr>
        <w:t>Троснянского</w:t>
      </w:r>
      <w:proofErr w:type="spellEnd"/>
      <w:r w:rsidRPr="00694D72">
        <w:rPr>
          <w:rStyle w:val="a6"/>
          <w:rFonts w:ascii="Times New Roman" w:hAnsi="Times New Roman" w:cs="Times New Roman"/>
          <w:i w:val="0"/>
          <w:sz w:val="28"/>
          <w:szCs w:val="28"/>
        </w:rPr>
        <w:t xml:space="preserve"> района, если иное не установлено законом данного субъекта Российской Федерации.</w:t>
      </w:r>
    </w:p>
    <w:p w:rsidR="00C07E75" w:rsidRPr="00694D72" w:rsidRDefault="00C07E75" w:rsidP="00C07E75">
      <w:pPr>
        <w:pStyle w:val="ConsPlusNormal"/>
        <w:ind w:firstLine="540"/>
        <w:jc w:val="both"/>
        <w:rPr>
          <w:rFonts w:ascii="Times New Roman" w:hAnsi="Times New Roman" w:cs="Times New Roman"/>
          <w:sz w:val="28"/>
          <w:szCs w:val="28"/>
        </w:rPr>
      </w:pPr>
    </w:p>
    <w:p w:rsidR="00C07E75" w:rsidRDefault="00C07E75" w:rsidP="00C07E75">
      <w:pPr>
        <w:pStyle w:val="ConsPlusNormal"/>
        <w:ind w:firstLine="540"/>
        <w:jc w:val="both"/>
        <w:outlineLvl w:val="1"/>
        <w:rPr>
          <w:rFonts w:ascii="Times New Roman" w:hAnsi="Times New Roman" w:cs="Times New Roman"/>
          <w:b/>
          <w:sz w:val="28"/>
          <w:szCs w:val="28"/>
        </w:rPr>
      </w:pPr>
      <w:bookmarkStart w:id="9" w:name="Par202"/>
      <w:bookmarkStart w:id="10" w:name="Par212"/>
      <w:bookmarkEnd w:id="9"/>
      <w:bookmarkEnd w:id="10"/>
      <w:r>
        <w:rPr>
          <w:rFonts w:ascii="Times New Roman" w:hAnsi="Times New Roman" w:cs="Times New Roman"/>
          <w:b/>
          <w:sz w:val="28"/>
          <w:szCs w:val="28"/>
        </w:rPr>
        <w:t>8</w:t>
      </w:r>
      <w:r w:rsidRPr="003F4F8B">
        <w:rPr>
          <w:rFonts w:ascii="Times New Roman" w:hAnsi="Times New Roman" w:cs="Times New Roman"/>
          <w:b/>
          <w:sz w:val="28"/>
          <w:szCs w:val="28"/>
        </w:rPr>
        <w:t>. Организация регулярных перевозок по нерегулируемым тарифам</w:t>
      </w:r>
    </w:p>
    <w:p w:rsidR="00C07E75" w:rsidRPr="00CE4F83" w:rsidRDefault="00C07E75" w:rsidP="00C07E75">
      <w:pPr>
        <w:pStyle w:val="ConsPlusNormal"/>
        <w:ind w:firstLine="540"/>
        <w:jc w:val="both"/>
        <w:outlineLvl w:val="1"/>
        <w:rPr>
          <w:rFonts w:ascii="Times New Roman" w:hAnsi="Times New Roman" w:cs="Times New Roman"/>
          <w:sz w:val="28"/>
          <w:szCs w:val="28"/>
        </w:rPr>
      </w:pP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E4F83">
        <w:rPr>
          <w:rFonts w:ascii="Times New Roman" w:hAnsi="Times New Roman" w:cs="Times New Roman"/>
          <w:sz w:val="28"/>
          <w:szCs w:val="28"/>
        </w:rPr>
        <w:t>. Наряду с указанным</w:t>
      </w:r>
      <w:r>
        <w:rPr>
          <w:rFonts w:ascii="Times New Roman" w:hAnsi="Times New Roman" w:cs="Times New Roman"/>
          <w:sz w:val="28"/>
          <w:szCs w:val="28"/>
        </w:rPr>
        <w:t>и в статье 6 настоящего Положения</w:t>
      </w:r>
      <w:r w:rsidRPr="00CE4F83">
        <w:rPr>
          <w:rFonts w:ascii="Times New Roman" w:hAnsi="Times New Roman" w:cs="Times New Roman"/>
          <w:sz w:val="28"/>
          <w:szCs w:val="28"/>
        </w:rPr>
        <w:t xml:space="preserve"> маршрутами рег</w:t>
      </w:r>
      <w:r>
        <w:rPr>
          <w:rFonts w:ascii="Times New Roman" w:hAnsi="Times New Roman" w:cs="Times New Roman"/>
          <w:sz w:val="28"/>
          <w:szCs w:val="28"/>
        </w:rPr>
        <w:t xml:space="preserve">улярных перевозок администрация района </w:t>
      </w:r>
      <w:r w:rsidRPr="008E6D08">
        <w:rPr>
          <w:rFonts w:ascii="Times New Roman" w:hAnsi="Times New Roman" w:cs="Times New Roman"/>
          <w:sz w:val="28"/>
          <w:szCs w:val="28"/>
        </w:rPr>
        <w:t xml:space="preserve">вправе устанавливать </w:t>
      </w:r>
      <w:r w:rsidRPr="00E64600">
        <w:rPr>
          <w:rFonts w:ascii="Times New Roman" w:hAnsi="Times New Roman" w:cs="Times New Roman"/>
          <w:color w:val="000000" w:themeColor="text1"/>
          <w:sz w:val="28"/>
          <w:szCs w:val="28"/>
        </w:rPr>
        <w:t>м</w:t>
      </w:r>
      <w:r w:rsidRPr="00CE4F83">
        <w:rPr>
          <w:rFonts w:ascii="Times New Roman" w:hAnsi="Times New Roman" w:cs="Times New Roman"/>
          <w:sz w:val="28"/>
          <w:szCs w:val="28"/>
        </w:rPr>
        <w:t>униципальные маршруты регулярных перевозок для осуществления регулярных перевозок по нерегулируемым тарифам.</w:t>
      </w:r>
    </w:p>
    <w:p w:rsidR="00C07E75" w:rsidRPr="00CE4F83"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C07E75" w:rsidRDefault="00C07E75" w:rsidP="00C07E75">
      <w:pPr>
        <w:pStyle w:val="ConsPlusNormal"/>
        <w:ind w:firstLine="540"/>
        <w:jc w:val="both"/>
        <w:rPr>
          <w:rFonts w:ascii="Times New Roman" w:hAnsi="Times New Roman" w:cs="Times New Roman"/>
          <w:sz w:val="28"/>
          <w:szCs w:val="28"/>
        </w:rPr>
      </w:pPr>
      <w:r w:rsidRPr="000A5E89">
        <w:rPr>
          <w:rFonts w:ascii="Times New Roman" w:hAnsi="Times New Roman" w:cs="Times New Roman"/>
          <w:sz w:val="28"/>
          <w:szCs w:val="28"/>
        </w:rPr>
        <w:t>3.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C07E75" w:rsidRPr="00453DF7"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453DF7">
        <w:rPr>
          <w:rFonts w:ascii="Times New Roman" w:hAnsi="Times New Roman" w:cs="Times New Roman"/>
          <w:sz w:val="28"/>
          <w:szCs w:val="28"/>
        </w:rPr>
        <w:t xml:space="preserve">Допускается установление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w:t>
      </w:r>
      <w:r w:rsidRPr="00453DF7">
        <w:rPr>
          <w:rFonts w:ascii="Times New Roman" w:hAnsi="Times New Roman" w:cs="Times New Roman"/>
          <w:sz w:val="28"/>
          <w:szCs w:val="28"/>
        </w:rPr>
        <w:lastRenderedPageBreak/>
        <w:t xml:space="preserve">исходя </w:t>
      </w:r>
      <w:r>
        <w:rPr>
          <w:rFonts w:ascii="Times New Roman" w:hAnsi="Times New Roman" w:cs="Times New Roman"/>
          <w:sz w:val="28"/>
          <w:szCs w:val="28"/>
        </w:rPr>
        <w:t xml:space="preserve"> </w:t>
      </w:r>
      <w:proofErr w:type="gramStart"/>
      <w:r w:rsidRPr="00453DF7">
        <w:rPr>
          <w:rFonts w:ascii="Times New Roman" w:hAnsi="Times New Roman" w:cs="Times New Roman"/>
          <w:sz w:val="28"/>
          <w:szCs w:val="28"/>
        </w:rPr>
        <w:t>из</w:t>
      </w:r>
      <w:proofErr w:type="gramEnd"/>
      <w:r w:rsidRPr="00453DF7">
        <w:rPr>
          <w:rFonts w:ascii="Times New Roman" w:hAnsi="Times New Roman" w:cs="Times New Roman"/>
          <w:sz w:val="28"/>
          <w:szCs w:val="28"/>
        </w:rPr>
        <w:t>:</w:t>
      </w:r>
    </w:p>
    <w:p w:rsidR="00C07E75" w:rsidRPr="00453DF7" w:rsidRDefault="00C07E75" w:rsidP="00C07E75">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C07E75" w:rsidRPr="00453DF7" w:rsidRDefault="00C07E75" w:rsidP="00C07E75">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sidRPr="00453DF7">
        <w:rPr>
          <w:rFonts w:ascii="Times New Roman" w:hAnsi="Times New Roman" w:cs="Times New Roman"/>
          <w:sz w:val="28"/>
          <w:szCs w:val="28"/>
        </w:rPr>
        <w:t>контроль за</w:t>
      </w:r>
      <w:proofErr w:type="gramEnd"/>
      <w:r w:rsidRPr="00453DF7">
        <w:rPr>
          <w:rFonts w:ascii="Times New Roman" w:hAnsi="Times New Roman" w:cs="Times New Roman"/>
          <w:sz w:val="28"/>
          <w:szCs w:val="28"/>
        </w:rPr>
        <w:t xml:space="preserve"> соблюдением расписания осуществляется с использованием информационной системы навигации). </w:t>
      </w:r>
      <w:proofErr w:type="gramStart"/>
      <w:r w:rsidRPr="00453DF7">
        <w:rPr>
          <w:rFonts w:ascii="Times New Roman" w:hAnsi="Times New Roman" w:cs="Times New Roman"/>
          <w:sz w:val="28"/>
          <w:szCs w:val="28"/>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sidRPr="00453DF7">
        <w:rPr>
          <w:rFonts w:ascii="Times New Roman" w:hAnsi="Times New Roman" w:cs="Times New Roman"/>
          <w:sz w:val="28"/>
          <w:szCs w:val="28"/>
        </w:rPr>
        <w:t>, муниципальным нормативным правовым актом;</w:t>
      </w:r>
    </w:p>
    <w:p w:rsidR="00C07E75" w:rsidRPr="00453DF7" w:rsidRDefault="00C07E75" w:rsidP="00C07E75">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3) обязанности передачи в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C07E75" w:rsidRPr="00453DF7" w:rsidRDefault="00C07E75" w:rsidP="00C07E75">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C07E75" w:rsidRPr="00453DF7" w:rsidRDefault="00C07E75" w:rsidP="00C07E75">
      <w:pPr>
        <w:pStyle w:val="ConsPlusNormal"/>
        <w:ind w:firstLine="540"/>
        <w:jc w:val="both"/>
        <w:rPr>
          <w:rFonts w:ascii="Times New Roman" w:hAnsi="Times New Roman" w:cs="Times New Roman"/>
          <w:sz w:val="28"/>
          <w:szCs w:val="28"/>
        </w:rPr>
      </w:pPr>
      <w:r w:rsidRPr="00453DF7">
        <w:rPr>
          <w:rFonts w:ascii="Times New Roman" w:hAnsi="Times New Roman" w:cs="Times New Roman"/>
          <w:sz w:val="28"/>
          <w:szCs w:val="28"/>
        </w:rPr>
        <w:t>5) обязанности информирования в установленные муниципальным нормативным правовым актом сроки уполномоченного органа местного самоуправления, а также владельцев автовокзалов или автостанций об изменении тарифов на регулярные перевозки.</w:t>
      </w:r>
    </w:p>
    <w:p w:rsidR="00C07E75"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453DF7">
        <w:rPr>
          <w:rFonts w:ascii="Times New Roman" w:hAnsi="Times New Roman" w:cs="Times New Roman"/>
          <w:sz w:val="28"/>
          <w:szCs w:val="28"/>
        </w:rPr>
        <w:t xml:space="preserve"> Сведения о нарушениях требований, размещаются на официальных сайтах, уполномоченных органов местного самоуправления в информационно-телекоммуникационной сети "Интернет".</w:t>
      </w:r>
    </w:p>
    <w:p w:rsidR="00C07E75" w:rsidRDefault="00C07E75" w:rsidP="00C07E75">
      <w:pPr>
        <w:pStyle w:val="ConsPlusNormal"/>
        <w:ind w:firstLine="540"/>
        <w:jc w:val="both"/>
        <w:rPr>
          <w:rFonts w:ascii="Times New Roman" w:hAnsi="Times New Roman" w:cs="Times New Roman"/>
          <w:sz w:val="28"/>
          <w:szCs w:val="28"/>
        </w:rPr>
      </w:pPr>
    </w:p>
    <w:p w:rsidR="00C07E75" w:rsidRPr="008F7B55" w:rsidRDefault="00C07E75" w:rsidP="00C07E75">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r w:rsidRPr="008F7B55">
        <w:rPr>
          <w:rFonts w:ascii="Times New Roman" w:hAnsi="Times New Roman" w:cs="Times New Roman"/>
          <w:b/>
          <w:sz w:val="28"/>
          <w:szCs w:val="28"/>
        </w:rPr>
        <w:t>9. Изменение вида регулярных перевозок</w:t>
      </w:r>
    </w:p>
    <w:p w:rsidR="00C07E75" w:rsidRPr="008F7B55" w:rsidRDefault="00C07E75" w:rsidP="00C07E75">
      <w:pPr>
        <w:pStyle w:val="ConsPlusNormal"/>
        <w:ind w:firstLine="540"/>
        <w:jc w:val="both"/>
        <w:rPr>
          <w:rFonts w:ascii="Times New Roman" w:hAnsi="Times New Roman" w:cs="Times New Roman"/>
          <w:sz w:val="28"/>
          <w:szCs w:val="28"/>
        </w:rPr>
      </w:pPr>
    </w:p>
    <w:p w:rsidR="00C07E75" w:rsidRPr="008F7B55" w:rsidRDefault="00C07E75" w:rsidP="00C07E7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1.Изменение вида регулярных перевозок, осуществляемых по муниципальн</w:t>
      </w:r>
      <w:r>
        <w:rPr>
          <w:rFonts w:ascii="Times New Roman" w:hAnsi="Times New Roman" w:cs="Times New Roman"/>
          <w:sz w:val="28"/>
          <w:szCs w:val="28"/>
        </w:rPr>
        <w:t>ым</w:t>
      </w:r>
      <w:r w:rsidRPr="008F7B55">
        <w:rPr>
          <w:rFonts w:ascii="Times New Roman" w:hAnsi="Times New Roman" w:cs="Times New Roman"/>
          <w:sz w:val="28"/>
          <w:szCs w:val="28"/>
        </w:rPr>
        <w:t xml:space="preserve"> маршрут</w:t>
      </w:r>
      <w:r>
        <w:rPr>
          <w:rFonts w:ascii="Times New Roman" w:hAnsi="Times New Roman" w:cs="Times New Roman"/>
          <w:sz w:val="28"/>
          <w:szCs w:val="28"/>
        </w:rPr>
        <w:t xml:space="preserve">ам </w:t>
      </w:r>
      <w:r w:rsidRPr="008F7B55">
        <w:rPr>
          <w:rFonts w:ascii="Times New Roman" w:hAnsi="Times New Roman" w:cs="Times New Roman"/>
          <w:sz w:val="28"/>
          <w:szCs w:val="28"/>
        </w:rPr>
        <w:t>регулярных перевозок,  допускается при условии, если данное решение предусмотрено документом планирования регулярных перевозок.</w:t>
      </w:r>
    </w:p>
    <w:p w:rsidR="00C07E75" w:rsidRPr="008F7B55" w:rsidRDefault="00C07E75" w:rsidP="00C07E7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 xml:space="preserve">2.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8F7B55">
        <w:rPr>
          <w:rFonts w:ascii="Times New Roman" w:hAnsi="Times New Roman" w:cs="Times New Roman"/>
          <w:sz w:val="28"/>
          <w:szCs w:val="28"/>
        </w:rPr>
        <w:t>,</w:t>
      </w:r>
      <w:r>
        <w:rPr>
          <w:rFonts w:ascii="Times New Roman" w:hAnsi="Times New Roman" w:cs="Times New Roman"/>
          <w:sz w:val="28"/>
          <w:szCs w:val="28"/>
        </w:rPr>
        <w:t xml:space="preserve"> </w:t>
      </w:r>
      <w:r w:rsidRPr="008F7B55">
        <w:rPr>
          <w:rFonts w:ascii="Times New Roman" w:hAnsi="Times New Roman" w:cs="Times New Roman"/>
          <w:sz w:val="28"/>
          <w:szCs w:val="28"/>
        </w:rPr>
        <w:t>установивш</w:t>
      </w:r>
      <w:r>
        <w:rPr>
          <w:rFonts w:ascii="Times New Roman" w:hAnsi="Times New Roman" w:cs="Times New Roman"/>
          <w:sz w:val="28"/>
          <w:szCs w:val="28"/>
        </w:rPr>
        <w:t>ая</w:t>
      </w:r>
      <w:r w:rsidRPr="008F7B55">
        <w:rPr>
          <w:rFonts w:ascii="Times New Roman" w:hAnsi="Times New Roman" w:cs="Times New Roman"/>
          <w:sz w:val="28"/>
          <w:szCs w:val="28"/>
        </w:rPr>
        <w:t xml:space="preserve"> муниципальны</w:t>
      </w:r>
      <w:r>
        <w:rPr>
          <w:rFonts w:ascii="Times New Roman" w:hAnsi="Times New Roman" w:cs="Times New Roman"/>
          <w:sz w:val="28"/>
          <w:szCs w:val="28"/>
        </w:rPr>
        <w:t>е</w:t>
      </w:r>
      <w:r w:rsidRPr="008F7B55">
        <w:rPr>
          <w:rFonts w:ascii="Times New Roman" w:hAnsi="Times New Roman" w:cs="Times New Roman"/>
          <w:sz w:val="28"/>
          <w:szCs w:val="28"/>
        </w:rPr>
        <w:t xml:space="preserve"> маршрут</w:t>
      </w:r>
      <w:r>
        <w:rPr>
          <w:rFonts w:ascii="Times New Roman" w:hAnsi="Times New Roman" w:cs="Times New Roman"/>
          <w:sz w:val="28"/>
          <w:szCs w:val="28"/>
        </w:rPr>
        <w:t>ы</w:t>
      </w:r>
      <w:r w:rsidRPr="008F7B55">
        <w:rPr>
          <w:rFonts w:ascii="Times New Roman" w:hAnsi="Times New Roman" w:cs="Times New Roman"/>
          <w:sz w:val="28"/>
          <w:szCs w:val="28"/>
        </w:rPr>
        <w:t xml:space="preserve"> регулярных перевозок, в отношении которых принято решение об изменении вида регулярных перевозок, обязан</w:t>
      </w:r>
      <w:r>
        <w:rPr>
          <w:rFonts w:ascii="Times New Roman" w:hAnsi="Times New Roman" w:cs="Times New Roman"/>
          <w:sz w:val="28"/>
          <w:szCs w:val="28"/>
        </w:rPr>
        <w:t>а</w:t>
      </w:r>
      <w:r w:rsidRPr="008F7B55">
        <w:rPr>
          <w:rFonts w:ascii="Times New Roman" w:hAnsi="Times New Roman" w:cs="Times New Roman"/>
          <w:sz w:val="28"/>
          <w:szCs w:val="28"/>
        </w:rPr>
        <w:t xml:space="preserve">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w:t>
      </w:r>
      <w:r w:rsidRPr="008F7B55">
        <w:rPr>
          <w:rFonts w:ascii="Times New Roman" w:hAnsi="Times New Roman" w:cs="Times New Roman"/>
          <w:sz w:val="28"/>
          <w:szCs w:val="28"/>
        </w:rPr>
        <w:lastRenderedPageBreak/>
        <w:t>перевозки по соответствующ</w:t>
      </w:r>
      <w:r>
        <w:rPr>
          <w:rFonts w:ascii="Times New Roman" w:hAnsi="Times New Roman" w:cs="Times New Roman"/>
          <w:sz w:val="28"/>
          <w:szCs w:val="28"/>
        </w:rPr>
        <w:t>им</w:t>
      </w:r>
      <w:r w:rsidRPr="008F7B55">
        <w:rPr>
          <w:rFonts w:ascii="Times New Roman" w:hAnsi="Times New Roman" w:cs="Times New Roman"/>
          <w:sz w:val="28"/>
          <w:szCs w:val="28"/>
        </w:rPr>
        <w:t xml:space="preserve"> маршрут</w:t>
      </w:r>
      <w:r>
        <w:rPr>
          <w:rFonts w:ascii="Times New Roman" w:hAnsi="Times New Roman" w:cs="Times New Roman"/>
          <w:sz w:val="28"/>
          <w:szCs w:val="28"/>
        </w:rPr>
        <w:t>ам</w:t>
      </w:r>
      <w:r w:rsidRPr="008F7B55">
        <w:rPr>
          <w:rFonts w:ascii="Times New Roman" w:hAnsi="Times New Roman" w:cs="Times New Roman"/>
          <w:sz w:val="28"/>
          <w:szCs w:val="28"/>
        </w:rPr>
        <w:t>, не позднее ста восьмидесяти дней до дня вступления указанного решения в силу.</w:t>
      </w:r>
    </w:p>
    <w:p w:rsidR="00C07E75" w:rsidRDefault="00C07E75" w:rsidP="00C07E75">
      <w:pPr>
        <w:pStyle w:val="ConsPlusNormal"/>
        <w:ind w:firstLine="540"/>
        <w:jc w:val="both"/>
        <w:rPr>
          <w:rFonts w:ascii="Times New Roman" w:hAnsi="Times New Roman" w:cs="Times New Roman"/>
          <w:sz w:val="28"/>
          <w:szCs w:val="28"/>
        </w:rPr>
      </w:pPr>
      <w:r w:rsidRPr="008F7B55">
        <w:rPr>
          <w:rFonts w:ascii="Times New Roman" w:hAnsi="Times New Roman" w:cs="Times New Roman"/>
          <w:sz w:val="28"/>
          <w:szCs w:val="28"/>
        </w:rPr>
        <w:t>3. Сведения об изменении вида регулярных перевозок вносятся в реестры маршрутов регулярных перевозок в порядке, установленн</w:t>
      </w:r>
      <w:r>
        <w:rPr>
          <w:rFonts w:ascii="Times New Roman" w:hAnsi="Times New Roman" w:cs="Times New Roman"/>
          <w:sz w:val="28"/>
          <w:szCs w:val="28"/>
        </w:rPr>
        <w:t>ым</w:t>
      </w:r>
      <w:r w:rsidRPr="008F7B55">
        <w:rPr>
          <w:rFonts w:ascii="Times New Roman" w:hAnsi="Times New Roman" w:cs="Times New Roman"/>
          <w:sz w:val="28"/>
          <w:szCs w:val="28"/>
        </w:rPr>
        <w:t xml:space="preserve"> муниципальным нормативным правовым актом.</w:t>
      </w:r>
    </w:p>
    <w:p w:rsidR="00C07E75" w:rsidRDefault="00C07E75" w:rsidP="00C07E75">
      <w:pPr>
        <w:pStyle w:val="ConsPlusNormal"/>
        <w:ind w:firstLine="540"/>
        <w:jc w:val="both"/>
        <w:rPr>
          <w:rFonts w:ascii="Times New Roman" w:hAnsi="Times New Roman" w:cs="Times New Roman"/>
          <w:sz w:val="28"/>
          <w:szCs w:val="28"/>
        </w:rPr>
      </w:pPr>
    </w:p>
    <w:p w:rsidR="00C07E75" w:rsidRPr="001E4FB9" w:rsidRDefault="00C07E75" w:rsidP="00C07E75">
      <w:pPr>
        <w:jc w:val="both"/>
        <w:rPr>
          <w:b/>
          <w:sz w:val="28"/>
          <w:szCs w:val="28"/>
        </w:rPr>
      </w:pPr>
      <w:r w:rsidRPr="001E4FB9">
        <w:rPr>
          <w:b/>
          <w:sz w:val="28"/>
          <w:szCs w:val="28"/>
        </w:rPr>
        <w:t xml:space="preserve">         10.</w:t>
      </w:r>
      <w:r>
        <w:rPr>
          <w:sz w:val="28"/>
          <w:szCs w:val="28"/>
        </w:rPr>
        <w:t xml:space="preserve"> </w:t>
      </w:r>
      <w:r w:rsidRPr="001E4FB9">
        <w:rPr>
          <w:b/>
          <w:sz w:val="28"/>
          <w:szCs w:val="28"/>
        </w:rPr>
        <w:t>Выдача свидетельства об осуществлении перевозок по муниципальному маршруту регулярных перевозок  и карт соответствующего маршрута</w:t>
      </w:r>
    </w:p>
    <w:p w:rsidR="00C07E75" w:rsidRPr="00453DF7" w:rsidRDefault="00C07E75" w:rsidP="00C07E75">
      <w:pPr>
        <w:pStyle w:val="ConsPlusNormal"/>
        <w:ind w:firstLine="540"/>
        <w:jc w:val="both"/>
        <w:rPr>
          <w:rFonts w:ascii="Times New Roman" w:hAnsi="Times New Roman" w:cs="Times New Roman"/>
          <w:sz w:val="28"/>
          <w:szCs w:val="28"/>
        </w:rPr>
      </w:pP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E4F83">
        <w:rPr>
          <w:rFonts w:ascii="Times New Roman" w:hAnsi="Times New Roman" w:cs="Times New Roman"/>
          <w:sz w:val="28"/>
          <w:szCs w:val="28"/>
        </w:rPr>
        <w:t xml:space="preserve"> Свидетельство об осуществлении перевозок по муниципальному маршруту регулярных перевозок</w:t>
      </w:r>
      <w:r>
        <w:rPr>
          <w:rFonts w:ascii="Times New Roman" w:hAnsi="Times New Roman" w:cs="Times New Roman"/>
          <w:sz w:val="28"/>
          <w:szCs w:val="28"/>
        </w:rPr>
        <w:t xml:space="preserve"> и карта</w:t>
      </w:r>
      <w:r w:rsidRPr="00CE4F83">
        <w:rPr>
          <w:rFonts w:ascii="Times New Roman" w:hAnsi="Times New Roman" w:cs="Times New Roman"/>
          <w:sz w:val="28"/>
          <w:szCs w:val="28"/>
        </w:rPr>
        <w:t xml:space="preserve"> соответствующего маршрута выдаются</w:t>
      </w:r>
      <w:r>
        <w:rPr>
          <w:rFonts w:ascii="Times New Roman" w:hAnsi="Times New Roman" w:cs="Times New Roman"/>
          <w:sz w:val="28"/>
          <w:szCs w:val="28"/>
        </w:rPr>
        <w:t xml:space="preserve"> администрацией района, установившей данный маршрут</w:t>
      </w:r>
      <w:r w:rsidRPr="00CE4F83">
        <w:rPr>
          <w:rFonts w:ascii="Times New Roman" w:hAnsi="Times New Roman" w:cs="Times New Roman"/>
          <w:sz w:val="28"/>
          <w:szCs w:val="28"/>
        </w:rPr>
        <w:t>.</w:t>
      </w: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CE4F83">
        <w:rPr>
          <w:rFonts w:ascii="Times New Roman" w:hAnsi="Times New Roman" w:cs="Times New Roman"/>
          <w:sz w:val="28"/>
          <w:szCs w:val="28"/>
        </w:rPr>
        <w:t>.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на право осуществления перевозок по маршруту регулярных перевозок (далее - открытый конкурс) при наличии хотя бы одного из следующих обстоятельств:</w:t>
      </w:r>
    </w:p>
    <w:p w:rsidR="00C07E75" w:rsidRPr="00CE4F83"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1) данное свидетельство предназначено для осуществления регулярных перевозок по новому маршруту, за исключением маршрута, установленного в целях обеспечения транспортного обслуживания населения в условиях чрезвычайной ситуации;</w:t>
      </w:r>
    </w:p>
    <w:p w:rsidR="00C07E75" w:rsidRPr="00E538E1" w:rsidRDefault="00C07E75" w:rsidP="00C07E75">
      <w:pPr>
        <w:pStyle w:val="ConsPlusNormal"/>
        <w:ind w:firstLine="540"/>
        <w:jc w:val="both"/>
        <w:rPr>
          <w:rFonts w:ascii="Times New Roman" w:hAnsi="Times New Roman" w:cs="Times New Roman"/>
          <w:sz w:val="28"/>
          <w:szCs w:val="28"/>
        </w:rPr>
      </w:pPr>
      <w:r w:rsidRPr="00E538E1">
        <w:rPr>
          <w:rFonts w:ascii="Times New Roman" w:hAnsi="Times New Roman" w:cs="Times New Roman"/>
          <w:sz w:val="28"/>
          <w:szCs w:val="28"/>
        </w:rPr>
        <w:t>2) данное свидетельство предназначено для осуществления регулярных перевозок после прекращения действия свидетельства об осуществлении перевозок по маршруту регулярных перевозок, выданного без проведения открытого конкурса  по основаниям предусмотренных пунктом 1 части 3 настоящей статьи.</w:t>
      </w:r>
    </w:p>
    <w:p w:rsidR="00C07E75" w:rsidRDefault="00C07E75" w:rsidP="00C07E75">
      <w:pPr>
        <w:pStyle w:val="ConsPlusNormal"/>
        <w:ind w:firstLine="540"/>
        <w:jc w:val="both"/>
        <w:rPr>
          <w:rFonts w:ascii="Times New Roman" w:hAnsi="Times New Roman" w:cs="Times New Roman"/>
          <w:sz w:val="28"/>
          <w:szCs w:val="28"/>
        </w:rPr>
      </w:pPr>
      <w:r w:rsidRPr="00CE4F83">
        <w:rPr>
          <w:rFonts w:ascii="Times New Roman" w:hAnsi="Times New Roman" w:cs="Times New Roman"/>
          <w:sz w:val="28"/>
          <w:szCs w:val="28"/>
        </w:rPr>
        <w:t>3)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C07E75" w:rsidRDefault="00C07E75" w:rsidP="00BC403B">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6E430F">
        <w:t xml:space="preserve"> </w:t>
      </w:r>
      <w:r w:rsidRPr="006E430F">
        <w:rPr>
          <w:rFonts w:ascii="Times New Roman" w:hAnsi="Times New Roman" w:cs="Times New Roman"/>
          <w:sz w:val="28"/>
          <w:szCs w:val="28"/>
        </w:rPr>
        <w:t xml:space="preserve"> данное свидетельство предназначено для осуществления регулярных перевозок по измененному маршруту, в отношении которого в</w:t>
      </w:r>
      <w:r>
        <w:rPr>
          <w:rFonts w:ascii="Times New Roman" w:hAnsi="Times New Roman" w:cs="Times New Roman"/>
          <w:sz w:val="28"/>
          <w:szCs w:val="28"/>
        </w:rPr>
        <w:t xml:space="preserve"> течение шестидесяти дней  со дня принятия органом местного самоуправления  решения об изменении муниципального маршрута регулярных перевозок</w:t>
      </w:r>
      <w:r w:rsidRPr="006E430F">
        <w:rPr>
          <w:rFonts w:ascii="Times New Roman" w:hAnsi="Times New Roman" w:cs="Times New Roman"/>
          <w:sz w:val="28"/>
          <w:szCs w:val="28"/>
        </w:rPr>
        <w:t>, юридическое лицо, индивидуальный предприниматель или уполномоченный участник договора простого товарищества</w:t>
      </w:r>
      <w:r>
        <w:rPr>
          <w:rFonts w:ascii="Times New Roman" w:hAnsi="Times New Roman" w:cs="Times New Roman"/>
          <w:sz w:val="28"/>
          <w:szCs w:val="28"/>
        </w:rPr>
        <w:t xml:space="preserve"> которым выданы свидетельства об осуществлении перевозок по данным маршрутам, обязаны обратиться в уполномоченный орган местного самоуправления с заявлениями 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продлении</w:t>
      </w:r>
      <w:proofErr w:type="gramEnd"/>
      <w:r>
        <w:rPr>
          <w:rFonts w:ascii="Times New Roman" w:hAnsi="Times New Roman" w:cs="Times New Roman"/>
          <w:sz w:val="28"/>
          <w:szCs w:val="28"/>
        </w:rPr>
        <w:t xml:space="preserve"> действия таких свидетельств и карт данных маршрутов на следующий срок в соответствии с принятым решением об изменении данного маршрута.</w:t>
      </w:r>
    </w:p>
    <w:p w:rsidR="00C07E75" w:rsidRDefault="00C07E75" w:rsidP="00BC403B">
      <w:pPr>
        <w:jc w:val="both"/>
        <w:rPr>
          <w:sz w:val="28"/>
          <w:szCs w:val="28"/>
        </w:rPr>
      </w:pPr>
      <w:r>
        <w:rPr>
          <w:sz w:val="28"/>
          <w:szCs w:val="28"/>
        </w:rPr>
        <w:t xml:space="preserve">      3</w:t>
      </w:r>
      <w:r w:rsidRPr="008645A2">
        <w:rPr>
          <w:sz w:val="28"/>
          <w:szCs w:val="28"/>
        </w:rPr>
        <w:t>. Без проведения открытого конкурса свидетельство об осуществлении</w:t>
      </w:r>
      <w:r w:rsidRPr="00CE4F83">
        <w:rPr>
          <w:sz w:val="28"/>
          <w:szCs w:val="28"/>
        </w:rPr>
        <w:t xml:space="preserve"> перевозок по муниципальному маршруту регулярных перевозок</w:t>
      </w:r>
      <w:r>
        <w:rPr>
          <w:sz w:val="28"/>
          <w:szCs w:val="28"/>
        </w:rPr>
        <w:t xml:space="preserve"> и карты</w:t>
      </w:r>
      <w:r w:rsidRPr="00CE4F83">
        <w:rPr>
          <w:sz w:val="28"/>
          <w:szCs w:val="28"/>
        </w:rPr>
        <w:t xml:space="preserve"> соответствующего маршрута выдаются в случае, если они предназначены для осуществления регулярных перевозок:</w:t>
      </w:r>
    </w:p>
    <w:p w:rsidR="00C07E75" w:rsidRPr="00CE4F83" w:rsidRDefault="00C07E75" w:rsidP="00BC403B">
      <w:pPr>
        <w:jc w:val="both"/>
        <w:rPr>
          <w:sz w:val="28"/>
          <w:szCs w:val="28"/>
        </w:rPr>
      </w:pPr>
      <w:r w:rsidRPr="00CF08D6">
        <w:rPr>
          <w:sz w:val="28"/>
          <w:szCs w:val="28"/>
        </w:rPr>
        <w:t xml:space="preserve">      </w:t>
      </w:r>
      <w:proofErr w:type="gramStart"/>
      <w:r>
        <w:rPr>
          <w:sz w:val="28"/>
          <w:szCs w:val="28"/>
        </w:rPr>
        <w:t>1)</w:t>
      </w:r>
      <w:r w:rsidRPr="00CF08D6">
        <w:rPr>
          <w:sz w:val="28"/>
          <w:szCs w:val="28"/>
        </w:rPr>
        <w:t xml:space="preserve">  </w:t>
      </w:r>
      <w:r>
        <w:rPr>
          <w:sz w:val="28"/>
          <w:szCs w:val="28"/>
        </w:rPr>
        <w:t>После наступления обстоятельств,  е</w:t>
      </w:r>
      <w:r w:rsidRPr="00264220">
        <w:rPr>
          <w:sz w:val="28"/>
          <w:szCs w:val="28"/>
        </w:rPr>
        <w:t xml:space="preserve">сли участник открытого конкурса, которому предоставлено право на получение свидетельств об осуществлении </w:t>
      </w:r>
      <w:r w:rsidRPr="00264220">
        <w:rPr>
          <w:sz w:val="28"/>
          <w:szCs w:val="28"/>
        </w:rPr>
        <w:lastRenderedPageBreak/>
        <w:t>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w:t>
      </w:r>
      <w:proofErr w:type="gramEnd"/>
      <w:r w:rsidRPr="00264220">
        <w:rPr>
          <w:sz w:val="28"/>
          <w:szCs w:val="28"/>
        </w:rPr>
        <w:t xml:space="preserve"> </w:t>
      </w:r>
      <w:proofErr w:type="gramStart"/>
      <w:r w:rsidRPr="00264220">
        <w:rPr>
          <w:sz w:val="28"/>
          <w:szCs w:val="28"/>
        </w:rPr>
        <w:t>несостоявшимся и назначается повторное проведение открытого конкурса</w:t>
      </w:r>
      <w:r>
        <w:rPr>
          <w:sz w:val="28"/>
          <w:szCs w:val="28"/>
        </w:rPr>
        <w:t xml:space="preserve"> и</w:t>
      </w:r>
      <w:r w:rsidRPr="001444C0">
        <w:rPr>
          <w:sz w:val="28"/>
          <w:szCs w:val="28"/>
        </w:rPr>
        <w:t xml:space="preserve"> до начала осуществления регулярных перевозок в соответствии с новым свидетельством об осуществлении перевозок по маршруту регулярных перевозок, выданным по результатам проведения открытого конкурса, выдача свидетельства об осуществлении перевозок по маршруту регулярных перевозок и карт данного маршрута победителю открытого конкурса, признанного несостоявшимся, не допускается</w:t>
      </w:r>
      <w:proofErr w:type="gramEnd"/>
    </w:p>
    <w:p w:rsidR="00C07E75" w:rsidRDefault="00C07E75" w:rsidP="00C07E75">
      <w:pPr>
        <w:pStyle w:val="ConsPlusNormal"/>
        <w:ind w:firstLine="540"/>
        <w:jc w:val="both"/>
        <w:rPr>
          <w:rFonts w:ascii="Times New Roman" w:hAnsi="Times New Roman" w:cs="Times New Roman"/>
          <w:sz w:val="28"/>
          <w:szCs w:val="28"/>
        </w:rPr>
      </w:pPr>
      <w:bookmarkStart w:id="11" w:name="Par233"/>
      <w:bookmarkEnd w:id="11"/>
      <w:r w:rsidRPr="00CE4F83">
        <w:rPr>
          <w:rFonts w:ascii="Times New Roman" w:hAnsi="Times New Roman" w:cs="Times New Roman"/>
          <w:sz w:val="28"/>
          <w:szCs w:val="28"/>
        </w:rPr>
        <w:t>2) по маршруту регулярных перевозок, установленному в целях обеспечения транспортного обслуживания населения в условиях чрезвычайной ситуации.</w:t>
      </w:r>
    </w:p>
    <w:p w:rsidR="00C07E75" w:rsidRPr="00F6726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F67263">
        <w:rPr>
          <w:rFonts w:ascii="Times New Roman" w:hAnsi="Times New Roman" w:cs="Times New Roman"/>
          <w:sz w:val="28"/>
          <w:szCs w:val="28"/>
        </w:rPr>
        <w:t xml:space="preserve"> Юридическое лицо, индивидуальный предприниматель, участники договора простого товарищества, которым свидетельства об осуществлении перевозок по муниципальному маршруту регулярных перевозок и карты соответствующих маршрутов выдаются без проведения открытого конкурса в случаях, предусмотренных частью 3 настоящей статьи, определяются в порядке, установленном законом или муниципальным нормативным правовым актом.</w:t>
      </w:r>
    </w:p>
    <w:p w:rsidR="00C07E75" w:rsidRPr="00CE4F83"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w:t>
      </w:r>
      <w:r w:rsidRPr="00CE4F83">
        <w:rPr>
          <w:rFonts w:ascii="Times New Roman" w:hAnsi="Times New Roman" w:cs="Times New Roman"/>
          <w:sz w:val="28"/>
          <w:szCs w:val="28"/>
        </w:rPr>
        <w:t>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w:t>
      </w:r>
      <w:r>
        <w:rPr>
          <w:rFonts w:ascii="Times New Roman" w:hAnsi="Times New Roman" w:cs="Times New Roman"/>
          <w:sz w:val="28"/>
          <w:szCs w:val="28"/>
        </w:rPr>
        <w:t xml:space="preserve">тва: </w:t>
      </w:r>
      <w:r w:rsidRPr="00407395">
        <w:rPr>
          <w:rFonts w:ascii="Times New Roman" w:hAnsi="Times New Roman" w:cs="Times New Roman"/>
          <w:sz w:val="28"/>
          <w:szCs w:val="28"/>
        </w:rPr>
        <w:t xml:space="preserve">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 вступление в законную силу решения суда о прекращении действия данного свидетельства;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w:t>
      </w:r>
      <w:r>
        <w:rPr>
          <w:rFonts w:ascii="Times New Roman" w:hAnsi="Times New Roman" w:cs="Times New Roman"/>
          <w:sz w:val="28"/>
          <w:szCs w:val="28"/>
        </w:rPr>
        <w:t xml:space="preserve">  действие указанных</w:t>
      </w:r>
      <w:r w:rsidRPr="00CE4F83">
        <w:rPr>
          <w:rFonts w:ascii="Times New Roman" w:hAnsi="Times New Roman" w:cs="Times New Roman"/>
          <w:sz w:val="28"/>
          <w:szCs w:val="28"/>
        </w:rPr>
        <w:t xml:space="preserve"> свидете</w:t>
      </w:r>
      <w:r>
        <w:rPr>
          <w:rFonts w:ascii="Times New Roman" w:hAnsi="Times New Roman" w:cs="Times New Roman"/>
          <w:sz w:val="28"/>
          <w:szCs w:val="28"/>
        </w:rPr>
        <w:t>льства</w:t>
      </w:r>
      <w:r w:rsidRPr="00CE4F83">
        <w:rPr>
          <w:rFonts w:ascii="Times New Roman" w:hAnsi="Times New Roman" w:cs="Times New Roman"/>
          <w:sz w:val="28"/>
          <w:szCs w:val="28"/>
        </w:rPr>
        <w:t xml:space="preserve"> об осуществлении перевозок по маршруту регулярных перевозок и карт</w:t>
      </w:r>
      <w:r>
        <w:rPr>
          <w:rFonts w:ascii="Times New Roman" w:hAnsi="Times New Roman" w:cs="Times New Roman"/>
          <w:sz w:val="28"/>
          <w:szCs w:val="28"/>
        </w:rPr>
        <w:t>ы</w:t>
      </w:r>
      <w:r w:rsidRPr="00CE4F83">
        <w:rPr>
          <w:rFonts w:ascii="Times New Roman" w:hAnsi="Times New Roman" w:cs="Times New Roman"/>
          <w:sz w:val="28"/>
          <w:szCs w:val="28"/>
        </w:rPr>
        <w:t xml:space="preserve">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маршрута регулярных перевозок.</w:t>
      </w:r>
    </w:p>
    <w:p w:rsidR="00C07E75" w:rsidRDefault="00C07E75" w:rsidP="00C07E75">
      <w:pPr>
        <w:pStyle w:val="ConsPlusNormal"/>
        <w:ind w:firstLine="540"/>
        <w:jc w:val="both"/>
        <w:rPr>
          <w:rFonts w:ascii="Times New Roman" w:hAnsi="Times New Roman" w:cs="Times New Roman"/>
          <w:sz w:val="28"/>
          <w:szCs w:val="28"/>
        </w:rPr>
      </w:pPr>
      <w:bookmarkStart w:id="12" w:name="Par237"/>
      <w:bookmarkEnd w:id="12"/>
      <w:r>
        <w:rPr>
          <w:rFonts w:ascii="Times New Roman" w:hAnsi="Times New Roman" w:cs="Times New Roman"/>
          <w:sz w:val="28"/>
          <w:szCs w:val="28"/>
        </w:rPr>
        <w:t>6.</w:t>
      </w:r>
      <w:r w:rsidRPr="00845137">
        <w:rPr>
          <w:rFonts w:ascii="Times New Roman" w:hAnsi="Times New Roman" w:cs="Times New Roman"/>
          <w:sz w:val="28"/>
          <w:szCs w:val="28"/>
        </w:rPr>
        <w:t xml:space="preserve"> </w:t>
      </w:r>
      <w:proofErr w:type="gramStart"/>
      <w:r w:rsidRPr="00845137">
        <w:rPr>
          <w:rFonts w:ascii="Times New Roman" w:hAnsi="Times New Roman" w:cs="Times New Roman"/>
          <w:sz w:val="28"/>
          <w:szCs w:val="28"/>
        </w:rPr>
        <w:t xml:space="preserve">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w:t>
      </w:r>
      <w:r w:rsidRPr="00845137">
        <w:rPr>
          <w:rFonts w:ascii="Times New Roman" w:hAnsi="Times New Roman" w:cs="Times New Roman"/>
          <w:sz w:val="28"/>
          <w:szCs w:val="28"/>
        </w:rPr>
        <w:lastRenderedPageBreak/>
        <w:t>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845137">
        <w:rPr>
          <w:rFonts w:ascii="Times New Roman" w:hAnsi="Times New Roman" w:cs="Times New Roman"/>
          <w:sz w:val="28"/>
          <w:szCs w:val="28"/>
        </w:rPr>
        <w:t xml:space="preserve"> действия указанного свидетельства.</w:t>
      </w:r>
    </w:p>
    <w:p w:rsidR="00C07E75" w:rsidRDefault="00C07E75" w:rsidP="00C07E75">
      <w:pPr>
        <w:pStyle w:val="ConsPlusNormal"/>
        <w:ind w:firstLine="540"/>
        <w:jc w:val="both"/>
        <w:rPr>
          <w:rFonts w:ascii="Times New Roman" w:hAnsi="Times New Roman" w:cs="Times New Roman"/>
          <w:b/>
          <w:sz w:val="28"/>
          <w:szCs w:val="28"/>
        </w:rPr>
      </w:pPr>
      <w:r w:rsidRPr="00E655E9">
        <w:rPr>
          <w:rFonts w:ascii="Times New Roman" w:hAnsi="Times New Roman" w:cs="Times New Roman"/>
          <w:b/>
          <w:sz w:val="28"/>
          <w:szCs w:val="28"/>
        </w:rPr>
        <w:t>11.</w:t>
      </w:r>
      <w:r>
        <w:rPr>
          <w:rFonts w:ascii="Times New Roman" w:hAnsi="Times New Roman" w:cs="Times New Roman"/>
          <w:b/>
          <w:sz w:val="28"/>
          <w:szCs w:val="28"/>
        </w:rPr>
        <w:t xml:space="preserve"> </w:t>
      </w:r>
      <w:r w:rsidRPr="00E655E9">
        <w:rPr>
          <w:rFonts w:ascii="Times New Roman" w:hAnsi="Times New Roman" w:cs="Times New Roman"/>
          <w:b/>
          <w:sz w:val="28"/>
          <w:szCs w:val="28"/>
        </w:rPr>
        <w:t>Льготы на проезд при осуществлении регулярных перевозок по нерегулируемым тарифам</w:t>
      </w:r>
    </w:p>
    <w:p w:rsidR="00C07E75" w:rsidRPr="00832B29" w:rsidRDefault="00C07E75" w:rsidP="00C07E75">
      <w:pPr>
        <w:pStyle w:val="ConsPlusNormal"/>
        <w:ind w:firstLine="540"/>
        <w:jc w:val="both"/>
        <w:rPr>
          <w:rFonts w:ascii="Times New Roman" w:hAnsi="Times New Roman" w:cs="Times New Roman"/>
          <w:sz w:val="28"/>
          <w:szCs w:val="28"/>
        </w:rPr>
      </w:pPr>
      <w:r w:rsidRPr="00832B29">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w:t>
      </w:r>
      <w:r w:rsidRPr="00832B29">
        <w:rPr>
          <w:rFonts w:ascii="Times New Roman" w:hAnsi="Times New Roman" w:cs="Times New Roman"/>
          <w:sz w:val="28"/>
          <w:szCs w:val="28"/>
        </w:rPr>
        <w:t xml:space="preserve"> вправе предоставить отдельным категориям граждан за счет средств  местных бюджетов льготы на проезд при осуществлении регулярных перевозок по нерегулируемым тарифам по муниципальным маршрутам регулярных перевозок,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roofErr w:type="gramEnd"/>
    </w:p>
    <w:p w:rsidR="00C07E75" w:rsidRPr="00E655E9" w:rsidRDefault="00C07E75" w:rsidP="00C07E75">
      <w:pPr>
        <w:pStyle w:val="ConsPlusNormal"/>
        <w:ind w:firstLine="540"/>
        <w:jc w:val="both"/>
        <w:rPr>
          <w:rFonts w:ascii="Times New Roman" w:hAnsi="Times New Roman" w:cs="Times New Roman"/>
          <w:b/>
          <w:sz w:val="28"/>
          <w:szCs w:val="28"/>
        </w:rPr>
      </w:pPr>
    </w:p>
    <w:p w:rsidR="00C07E75" w:rsidRDefault="00C07E75" w:rsidP="00694D72">
      <w:pPr>
        <w:pStyle w:val="ConsPlusNormal"/>
        <w:ind w:firstLine="540"/>
        <w:jc w:val="center"/>
        <w:outlineLvl w:val="1"/>
        <w:rPr>
          <w:rFonts w:ascii="Times New Roman" w:hAnsi="Times New Roman" w:cs="Times New Roman"/>
          <w:b/>
          <w:sz w:val="28"/>
          <w:szCs w:val="28"/>
        </w:rPr>
      </w:pPr>
      <w:bookmarkStart w:id="13" w:name="Par244"/>
      <w:bookmarkEnd w:id="13"/>
      <w:r>
        <w:rPr>
          <w:rFonts w:ascii="Times New Roman" w:hAnsi="Times New Roman" w:cs="Times New Roman"/>
          <w:b/>
          <w:sz w:val="28"/>
          <w:szCs w:val="28"/>
        </w:rPr>
        <w:t>12</w:t>
      </w:r>
      <w:r w:rsidRPr="003F4F8B">
        <w:rPr>
          <w:rFonts w:ascii="Times New Roman" w:hAnsi="Times New Roman" w:cs="Times New Roman"/>
          <w:b/>
          <w:sz w:val="28"/>
          <w:szCs w:val="28"/>
        </w:rPr>
        <w:t xml:space="preserve">. </w:t>
      </w:r>
      <w:r>
        <w:rPr>
          <w:rFonts w:ascii="Times New Roman" w:hAnsi="Times New Roman" w:cs="Times New Roman"/>
          <w:b/>
          <w:sz w:val="28"/>
          <w:szCs w:val="28"/>
        </w:rPr>
        <w:t>Открытый</w:t>
      </w:r>
      <w:r w:rsidRPr="003F4F8B">
        <w:rPr>
          <w:rFonts w:ascii="Times New Roman" w:hAnsi="Times New Roman" w:cs="Times New Roman"/>
          <w:b/>
          <w:sz w:val="28"/>
          <w:szCs w:val="28"/>
        </w:rPr>
        <w:t xml:space="preserve"> конкурс</w:t>
      </w:r>
    </w:p>
    <w:p w:rsidR="00C07E75" w:rsidRPr="0045298E" w:rsidRDefault="00C07E75" w:rsidP="00C07E75">
      <w:pPr>
        <w:pStyle w:val="ConsPlusNormal"/>
        <w:ind w:firstLine="540"/>
        <w:jc w:val="both"/>
        <w:outlineLvl w:val="1"/>
        <w:rPr>
          <w:rFonts w:ascii="Times New Roman" w:hAnsi="Times New Roman" w:cs="Times New Roman"/>
          <w:sz w:val="28"/>
          <w:szCs w:val="28"/>
        </w:rPr>
      </w:pP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45298E">
        <w:rPr>
          <w:rFonts w:ascii="Times New Roman" w:hAnsi="Times New Roman" w:cs="Times New Roman"/>
          <w:sz w:val="28"/>
          <w:szCs w:val="28"/>
        </w:rPr>
        <w:t>.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45298E">
        <w:rPr>
          <w:rFonts w:ascii="Times New Roman" w:hAnsi="Times New Roman" w:cs="Times New Roman"/>
          <w:sz w:val="28"/>
          <w:szCs w:val="28"/>
        </w:rPr>
        <w:t>. Открытый ко</w:t>
      </w:r>
      <w:r>
        <w:rPr>
          <w:rFonts w:ascii="Times New Roman" w:hAnsi="Times New Roman" w:cs="Times New Roman"/>
          <w:sz w:val="28"/>
          <w:szCs w:val="28"/>
        </w:rPr>
        <w:t>нкурс проводится администрацией района</w:t>
      </w:r>
      <w:r w:rsidRPr="0045298E">
        <w:rPr>
          <w:rFonts w:ascii="Times New Roman" w:hAnsi="Times New Roman" w:cs="Times New Roman"/>
          <w:sz w:val="28"/>
          <w:szCs w:val="28"/>
        </w:rPr>
        <w:t xml:space="preserve"> (далее - организатор открытого конкурса)</w:t>
      </w:r>
      <w:r>
        <w:rPr>
          <w:rFonts w:ascii="Times New Roman" w:hAnsi="Times New Roman" w:cs="Times New Roman"/>
          <w:sz w:val="28"/>
          <w:szCs w:val="28"/>
        </w:rPr>
        <w:t>, установившей муниципальные маршруты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5298E">
        <w:rPr>
          <w:rFonts w:ascii="Times New Roman" w:hAnsi="Times New Roman" w:cs="Times New Roman"/>
          <w:sz w:val="28"/>
          <w:szCs w:val="28"/>
        </w:rPr>
        <w:t xml:space="preserve"> Открытый конкурс объявляется его</w:t>
      </w:r>
      <w:r>
        <w:rPr>
          <w:rFonts w:ascii="Times New Roman" w:hAnsi="Times New Roman" w:cs="Times New Roman"/>
          <w:sz w:val="28"/>
          <w:szCs w:val="28"/>
        </w:rPr>
        <w:t xml:space="preserve"> организатором в сроки, предусмотренные Федеральным законом</w:t>
      </w:r>
      <w:r w:rsidRPr="00400619">
        <w:rPr>
          <w:rFonts w:ascii="Times New Roman" w:hAnsi="Times New Roman" w:cs="Times New Roman"/>
          <w:sz w:val="28"/>
          <w:szCs w:val="28"/>
        </w:rPr>
        <w:t xml:space="preserve"> </w:t>
      </w:r>
      <w:r>
        <w:rPr>
          <w:rFonts w:ascii="Times New Roman" w:hAnsi="Times New Roman" w:cs="Times New Roman"/>
          <w:sz w:val="28"/>
          <w:szCs w:val="28"/>
        </w:rPr>
        <w:t>от 13.07.2015 № 220-ФЗ и настоящим Положением.</w:t>
      </w:r>
    </w:p>
    <w:p w:rsidR="00C07E75"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w:t>
      </w:r>
      <w:r>
        <w:rPr>
          <w:rFonts w:ascii="Times New Roman" w:hAnsi="Times New Roman" w:cs="Times New Roman"/>
          <w:sz w:val="28"/>
          <w:szCs w:val="28"/>
        </w:rPr>
        <w:t xml:space="preserve"> </w:t>
      </w:r>
      <w:proofErr w:type="gramStart"/>
      <w:r w:rsidRPr="00884894">
        <w:rPr>
          <w:rFonts w:ascii="Times New Roman" w:hAnsi="Times New Roman" w:cs="Times New Roman"/>
          <w:sz w:val="28"/>
          <w:szCs w:val="28"/>
        </w:rPr>
        <w:t>Юридическое лицо, индивидуальный предприниматель, уполномоченный участник договора простого товарищества, которым свидетельство об осуществлении перевозок по маршруту регулярных перевозок выдано по результатам открытого конкурса, обязаны приступить к осуществлению перевозок по данному маршруту не позднее чем через девяносто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r>
        <w:rPr>
          <w:rFonts w:ascii="Times New Roman" w:hAnsi="Times New Roman" w:cs="Times New Roman"/>
          <w:sz w:val="28"/>
          <w:szCs w:val="28"/>
        </w:rPr>
        <w:t>.</w:t>
      </w:r>
      <w:proofErr w:type="gramEnd"/>
    </w:p>
    <w:p w:rsidR="00694D72"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07E75" w:rsidRDefault="00C07E75" w:rsidP="00694D72">
      <w:pPr>
        <w:pStyle w:val="ConsPlusNormal"/>
        <w:ind w:firstLine="540"/>
        <w:jc w:val="center"/>
        <w:rPr>
          <w:rFonts w:ascii="Times New Roman" w:hAnsi="Times New Roman" w:cs="Times New Roman"/>
          <w:b/>
          <w:sz w:val="28"/>
          <w:szCs w:val="28"/>
        </w:rPr>
      </w:pPr>
      <w:r w:rsidRPr="00832B29">
        <w:rPr>
          <w:rFonts w:ascii="Times New Roman" w:hAnsi="Times New Roman" w:cs="Times New Roman"/>
          <w:b/>
          <w:sz w:val="28"/>
          <w:szCs w:val="28"/>
        </w:rPr>
        <w:t>13.</w:t>
      </w:r>
      <w:r>
        <w:rPr>
          <w:rFonts w:ascii="Times New Roman" w:hAnsi="Times New Roman" w:cs="Times New Roman"/>
          <w:sz w:val="28"/>
          <w:szCs w:val="28"/>
        </w:rPr>
        <w:t xml:space="preserve">    </w:t>
      </w:r>
      <w:r w:rsidRPr="00CF08D6">
        <w:rPr>
          <w:rFonts w:ascii="Times New Roman" w:hAnsi="Times New Roman" w:cs="Times New Roman"/>
          <w:b/>
          <w:sz w:val="28"/>
          <w:szCs w:val="28"/>
        </w:rPr>
        <w:t>Извещение о проведении открытого конкурса</w:t>
      </w:r>
    </w:p>
    <w:p w:rsidR="00C07E75" w:rsidRPr="00CF08D6" w:rsidRDefault="00C07E75" w:rsidP="00C07E75">
      <w:pPr>
        <w:pStyle w:val="ConsPlusNormal"/>
        <w:ind w:firstLine="540"/>
        <w:jc w:val="both"/>
        <w:rPr>
          <w:rFonts w:ascii="Times New Roman" w:hAnsi="Times New Roman" w:cs="Times New Roman"/>
          <w:b/>
          <w:sz w:val="28"/>
          <w:szCs w:val="28"/>
        </w:rPr>
      </w:pPr>
    </w:p>
    <w:p w:rsidR="00C07E75" w:rsidRPr="00AB6D6C" w:rsidRDefault="00C07E75" w:rsidP="00C07E75">
      <w:pPr>
        <w:pStyle w:val="ConsPlusNormal"/>
        <w:ind w:firstLine="540"/>
        <w:jc w:val="both"/>
        <w:rPr>
          <w:rFonts w:ascii="Times New Roman" w:hAnsi="Times New Roman" w:cs="Times New Roman"/>
          <w:sz w:val="28"/>
          <w:szCs w:val="28"/>
        </w:rPr>
      </w:pPr>
      <w:bookmarkStart w:id="14" w:name="Par253"/>
      <w:bookmarkEnd w:id="14"/>
      <w:r>
        <w:rPr>
          <w:rFonts w:ascii="Times New Roman" w:hAnsi="Times New Roman" w:cs="Times New Roman"/>
          <w:sz w:val="28"/>
          <w:szCs w:val="28"/>
        </w:rPr>
        <w:t>1.</w:t>
      </w:r>
      <w:r w:rsidRPr="00AB6D6C">
        <w:rPr>
          <w:rFonts w:ascii="Times New Roman" w:hAnsi="Times New Roman" w:cs="Times New Roman"/>
          <w:sz w:val="28"/>
          <w:szCs w:val="28"/>
        </w:rPr>
        <w:t>Извещение о проведении открытого конкурса размещается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w:t>
      </w:r>
      <w:bookmarkStart w:id="15" w:name="Par256"/>
      <w:bookmarkEnd w:id="15"/>
    </w:p>
    <w:p w:rsidR="00C07E75" w:rsidRPr="00AB6D6C"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B6D6C">
        <w:rPr>
          <w:rFonts w:ascii="Times New Roman" w:hAnsi="Times New Roman" w:cs="Times New Roman"/>
          <w:sz w:val="28"/>
          <w:szCs w:val="28"/>
        </w:rPr>
        <w:t>.</w:t>
      </w:r>
      <w:r>
        <w:rPr>
          <w:rFonts w:ascii="Times New Roman" w:hAnsi="Times New Roman" w:cs="Times New Roman"/>
          <w:sz w:val="28"/>
          <w:szCs w:val="28"/>
        </w:rPr>
        <w:t xml:space="preserve"> </w:t>
      </w:r>
      <w:r w:rsidRPr="00AB6D6C">
        <w:rPr>
          <w:rFonts w:ascii="Times New Roman" w:hAnsi="Times New Roman" w:cs="Times New Roman"/>
          <w:sz w:val="28"/>
          <w:szCs w:val="28"/>
        </w:rPr>
        <w:t xml:space="preserve"> В извещении о проведении открытого конкурса указываются следующие сведения:</w:t>
      </w:r>
    </w:p>
    <w:p w:rsidR="00C07E75" w:rsidRPr="00AB6D6C" w:rsidRDefault="00C07E75" w:rsidP="00C07E75">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 xml:space="preserve">1) наименование, место нахождения, почтовый адрес и адрес электронной почты, номер контактного телефона организатора открытого </w:t>
      </w:r>
      <w:r w:rsidRPr="00AB6D6C">
        <w:rPr>
          <w:rFonts w:ascii="Times New Roman" w:hAnsi="Times New Roman" w:cs="Times New Roman"/>
          <w:sz w:val="28"/>
          <w:szCs w:val="28"/>
        </w:rPr>
        <w:lastRenderedPageBreak/>
        <w:t>конкурса;</w:t>
      </w:r>
    </w:p>
    <w:p w:rsidR="00C07E75" w:rsidRPr="00AB6D6C" w:rsidRDefault="00C07E75" w:rsidP="00C07E75">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2) предмет открытого конкурса;</w:t>
      </w:r>
    </w:p>
    <w:p w:rsidR="00C07E75" w:rsidRPr="00AB6D6C" w:rsidRDefault="00C07E75" w:rsidP="00C07E75">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C07E75" w:rsidRPr="00AB6D6C" w:rsidRDefault="00C07E75" w:rsidP="00C07E75">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C07E75" w:rsidRDefault="00C07E75" w:rsidP="00C07E75">
      <w:pPr>
        <w:pStyle w:val="ConsPlusNormal"/>
        <w:ind w:firstLine="540"/>
        <w:jc w:val="both"/>
        <w:rPr>
          <w:rFonts w:ascii="Times New Roman" w:hAnsi="Times New Roman" w:cs="Times New Roman"/>
          <w:sz w:val="28"/>
          <w:szCs w:val="28"/>
        </w:rPr>
      </w:pPr>
      <w:r w:rsidRPr="00AB6D6C">
        <w:rPr>
          <w:rFonts w:ascii="Times New Roman" w:hAnsi="Times New Roman" w:cs="Times New Roman"/>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C07E75" w:rsidRPr="00AB6D6C"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8D1B59">
        <w:t xml:space="preserve"> </w:t>
      </w:r>
      <w:r w:rsidRPr="008D1B59">
        <w:rPr>
          <w:rFonts w:ascii="Times New Roman" w:hAnsi="Times New Roman" w:cs="Times New Roman"/>
          <w:sz w:val="28"/>
          <w:szCs w:val="28"/>
        </w:rPr>
        <w:t xml:space="preserve"> Извещение о проведении открытого конкурса может включать в себя иные предусмотренные законом субъекта Российской Федерации, муниципальным нормативным правовым актом не указанные в части 2 настоящей статьи сведения.</w:t>
      </w:r>
    </w:p>
    <w:p w:rsidR="00C07E75" w:rsidRPr="00AB6D6C"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AB6D6C">
        <w:rPr>
          <w:rFonts w:ascii="Times New Roman" w:hAnsi="Times New Roman" w:cs="Times New Roman"/>
          <w:sz w:val="28"/>
          <w:szCs w:val="28"/>
        </w:rPr>
        <w:t xml:space="preserve">. Решение о внесении изменений в извещение о проведении открытого конкурса принимается его организатором не </w:t>
      </w:r>
      <w:proofErr w:type="gramStart"/>
      <w:r w:rsidRPr="00AB6D6C">
        <w:rPr>
          <w:rFonts w:ascii="Times New Roman" w:hAnsi="Times New Roman" w:cs="Times New Roman"/>
          <w:sz w:val="28"/>
          <w:szCs w:val="28"/>
        </w:rPr>
        <w:t>позднее</w:t>
      </w:r>
      <w:proofErr w:type="gramEnd"/>
      <w:r w:rsidRPr="00AB6D6C">
        <w:rPr>
          <w:rFonts w:ascii="Times New Roman" w:hAnsi="Times New Roman" w:cs="Times New Roman"/>
          <w:sz w:val="28"/>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открытого конкурса в информационно-телекоммуникационной сети "Интернет" в порядке, установленном организатором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694D72" w:rsidRDefault="00C07E75" w:rsidP="00C07E75">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          </w:t>
      </w:r>
    </w:p>
    <w:p w:rsidR="00C07E75" w:rsidRDefault="00C07E75" w:rsidP="00694D72">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14.</w:t>
      </w:r>
      <w:r w:rsidRPr="00CF08D6">
        <w:rPr>
          <w:rFonts w:ascii="Times New Roman" w:hAnsi="Times New Roman" w:cs="Times New Roman"/>
          <w:b/>
          <w:sz w:val="28"/>
          <w:szCs w:val="28"/>
        </w:rPr>
        <w:t>Требования к участникам открытого конкурса</w:t>
      </w:r>
    </w:p>
    <w:p w:rsidR="00C07E75" w:rsidRPr="00CF08D6" w:rsidRDefault="00C07E75" w:rsidP="00C07E75">
      <w:pPr>
        <w:pStyle w:val="ConsPlusNormal"/>
        <w:ind w:firstLine="540"/>
        <w:jc w:val="both"/>
        <w:rPr>
          <w:rFonts w:ascii="Times New Roman" w:hAnsi="Times New Roman" w:cs="Times New Roman"/>
          <w:b/>
          <w:sz w:val="28"/>
          <w:szCs w:val="28"/>
        </w:rPr>
      </w:pPr>
    </w:p>
    <w:p w:rsidR="00C07E75"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К участию в открытом конкурсе допускаются юридические лица, индивидуальные предприниматели, участники простого товарищества, соответствующие следующим требованиям: </w:t>
      </w:r>
    </w:p>
    <w:p w:rsidR="00C07E75" w:rsidRPr="004E3FD9" w:rsidRDefault="00C07E75" w:rsidP="00C07E75">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C07E75" w:rsidRPr="004E3FD9" w:rsidRDefault="00C07E75" w:rsidP="00C07E75">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C07E75" w:rsidRPr="004E3FD9" w:rsidRDefault="00C07E75" w:rsidP="00C07E75">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4E3FD9">
        <w:rPr>
          <w:rFonts w:ascii="Times New Roman" w:hAnsi="Times New Roman" w:cs="Times New Roman"/>
          <w:sz w:val="28"/>
          <w:szCs w:val="28"/>
        </w:rPr>
        <w:t>непроведение</w:t>
      </w:r>
      <w:proofErr w:type="spellEnd"/>
      <w:r>
        <w:rPr>
          <w:rFonts w:ascii="Times New Roman" w:hAnsi="Times New Roman" w:cs="Times New Roman"/>
          <w:sz w:val="28"/>
          <w:szCs w:val="28"/>
        </w:rPr>
        <w:t xml:space="preserve">  </w:t>
      </w:r>
      <w:r w:rsidRPr="004E3FD9">
        <w:rPr>
          <w:rFonts w:ascii="Times New Roman" w:hAnsi="Times New Roman" w:cs="Times New Roman"/>
          <w:sz w:val="28"/>
          <w:szCs w:val="28"/>
        </w:rPr>
        <w:t xml:space="preserve">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w:t>
      </w:r>
      <w:r w:rsidRPr="004E3FD9">
        <w:rPr>
          <w:rFonts w:ascii="Times New Roman" w:hAnsi="Times New Roman" w:cs="Times New Roman"/>
          <w:sz w:val="28"/>
          <w:szCs w:val="28"/>
        </w:rPr>
        <w:lastRenderedPageBreak/>
        <w:t>производства;</w:t>
      </w:r>
    </w:p>
    <w:p w:rsidR="00C07E75" w:rsidRPr="004E3FD9" w:rsidRDefault="00C07E75" w:rsidP="00C07E75">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07E75" w:rsidRDefault="00C07E75" w:rsidP="00C07E75">
      <w:pPr>
        <w:pStyle w:val="ConsPlusNormal"/>
        <w:ind w:firstLine="540"/>
        <w:jc w:val="both"/>
        <w:rPr>
          <w:rFonts w:ascii="Times New Roman" w:hAnsi="Times New Roman" w:cs="Times New Roman"/>
          <w:sz w:val="28"/>
          <w:szCs w:val="28"/>
        </w:rPr>
      </w:pPr>
      <w:r w:rsidRPr="004E3FD9">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C07E75" w:rsidRDefault="00C07E75" w:rsidP="00C07E75">
      <w:pPr>
        <w:pStyle w:val="ConsPlusNormal"/>
        <w:ind w:firstLine="540"/>
        <w:jc w:val="both"/>
        <w:rPr>
          <w:rFonts w:ascii="Times New Roman" w:hAnsi="Times New Roman" w:cs="Times New Roman"/>
          <w:sz w:val="28"/>
          <w:szCs w:val="28"/>
        </w:rPr>
      </w:pPr>
      <w:r w:rsidRPr="00F51623">
        <w:rPr>
          <w:rFonts w:ascii="Times New Roman" w:hAnsi="Times New Roman" w:cs="Times New Roman"/>
          <w:sz w:val="28"/>
          <w:szCs w:val="28"/>
        </w:rPr>
        <w:t>2. Требования, предусмотренные пунктами 1, 3 и 4 части 1 настоящей статьи, применяются в отношении каждого участника договора простого товарищества.</w:t>
      </w:r>
    </w:p>
    <w:p w:rsidR="00C07E75" w:rsidRDefault="00C07E75" w:rsidP="00C07E75">
      <w:pPr>
        <w:pStyle w:val="ConsPlusNormal"/>
        <w:ind w:firstLine="540"/>
        <w:jc w:val="both"/>
        <w:rPr>
          <w:rFonts w:ascii="Times New Roman" w:hAnsi="Times New Roman" w:cs="Times New Roman"/>
          <w:sz w:val="28"/>
          <w:szCs w:val="28"/>
        </w:rPr>
      </w:pPr>
    </w:p>
    <w:p w:rsidR="00C07E75" w:rsidRDefault="00C07E75" w:rsidP="00C07E75">
      <w:pPr>
        <w:pStyle w:val="ConsPlusNormal"/>
        <w:ind w:firstLine="540"/>
        <w:jc w:val="both"/>
        <w:rPr>
          <w:rFonts w:ascii="Times New Roman" w:hAnsi="Times New Roman" w:cs="Times New Roman"/>
          <w:b/>
          <w:sz w:val="28"/>
          <w:szCs w:val="28"/>
        </w:rPr>
      </w:pPr>
      <w:r>
        <w:rPr>
          <w:rFonts w:ascii="Times New Roman" w:hAnsi="Times New Roman" w:cs="Times New Roman"/>
          <w:b/>
          <w:sz w:val="28"/>
          <w:szCs w:val="28"/>
        </w:rPr>
        <w:t xml:space="preserve">15. </w:t>
      </w:r>
      <w:r w:rsidRPr="00CF08D6">
        <w:rPr>
          <w:rFonts w:ascii="Times New Roman" w:hAnsi="Times New Roman" w:cs="Times New Roman"/>
          <w:b/>
          <w:sz w:val="28"/>
          <w:szCs w:val="28"/>
        </w:rPr>
        <w:t>Оценка и сопоставление заявок на участие в открытом конкурсе</w:t>
      </w:r>
    </w:p>
    <w:p w:rsidR="00C07E75" w:rsidRPr="00CF08D6" w:rsidRDefault="00C07E75" w:rsidP="00C07E75">
      <w:pPr>
        <w:pStyle w:val="ConsPlusNormal"/>
        <w:ind w:firstLine="540"/>
        <w:jc w:val="both"/>
        <w:rPr>
          <w:rFonts w:ascii="Times New Roman" w:hAnsi="Times New Roman" w:cs="Times New Roman"/>
          <w:b/>
          <w:sz w:val="28"/>
          <w:szCs w:val="28"/>
        </w:rPr>
      </w:pPr>
    </w:p>
    <w:p w:rsidR="00C07E75"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45298E">
        <w:rPr>
          <w:rFonts w:ascii="Times New Roman" w:hAnsi="Times New Roman" w:cs="Times New Roman"/>
          <w:sz w:val="28"/>
          <w:szCs w:val="28"/>
        </w:rPr>
        <w:t>. Заявки на участие в открытом конкурсе представляются юридическими лицами, индивидуальными предпринимателями, уполномоченными участниками договора простого товарищества</w:t>
      </w:r>
      <w:r>
        <w:rPr>
          <w:rFonts w:ascii="Times New Roman" w:hAnsi="Times New Roman" w:cs="Times New Roman"/>
          <w:sz w:val="28"/>
          <w:szCs w:val="28"/>
        </w:rPr>
        <w:t>.</w:t>
      </w:r>
    </w:p>
    <w:p w:rsidR="00C07E75" w:rsidRPr="00C17D56" w:rsidRDefault="00C07E75" w:rsidP="00C07E75">
      <w:pPr>
        <w:pStyle w:val="ConsPlusNormal"/>
        <w:ind w:firstLine="540"/>
        <w:jc w:val="both"/>
        <w:rPr>
          <w:rFonts w:ascii="Times New Roman" w:hAnsi="Times New Roman" w:cs="Times New Roman"/>
          <w:sz w:val="28"/>
          <w:szCs w:val="28"/>
        </w:rPr>
      </w:pPr>
      <w:r>
        <w:t xml:space="preserve">2. </w:t>
      </w:r>
      <w:r w:rsidRPr="00C17D56">
        <w:rPr>
          <w:rFonts w:ascii="Times New Roman" w:hAnsi="Times New Roman" w:cs="Times New Roman"/>
          <w:sz w:val="28"/>
          <w:szCs w:val="28"/>
        </w:rPr>
        <w:t>Форма заявки на участие в открытом конкурсе и требования к содержанию данной заявки (в том числе к описанию предложения участника открытого конкурса) устанавливаются организатором открытого конкурса с учетом положений настоящего Федерального закона. Заявки на участие в открытом конкурсе, которые содержат недостоверные сведения, отклоняются.</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17D56">
        <w:rPr>
          <w:rFonts w:ascii="Times New Roman" w:hAnsi="Times New Roman" w:cs="Times New Roman"/>
          <w:sz w:val="28"/>
          <w:szCs w:val="28"/>
        </w:rPr>
        <w:t>Оценка и сопоставление заявок на участие в открытом конкурсе осуществляются по следующим критериям:</w:t>
      </w:r>
    </w:p>
    <w:p w:rsidR="00C07E75" w:rsidRPr="00C17D56" w:rsidRDefault="00C07E75" w:rsidP="00C07E75">
      <w:pPr>
        <w:pStyle w:val="ConsPlusNormal"/>
        <w:ind w:firstLine="540"/>
        <w:jc w:val="both"/>
        <w:rPr>
          <w:rFonts w:ascii="Times New Roman" w:hAnsi="Times New Roman" w:cs="Times New Roman"/>
          <w:sz w:val="28"/>
          <w:szCs w:val="28"/>
        </w:rPr>
      </w:pPr>
      <w:proofErr w:type="gramStart"/>
      <w:r w:rsidRPr="00C17D56">
        <w:rPr>
          <w:rFonts w:ascii="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w:t>
      </w:r>
      <w:proofErr w:type="gramEnd"/>
      <w:r w:rsidRPr="00C17D56">
        <w:rPr>
          <w:rFonts w:ascii="Times New Roman" w:hAnsi="Times New Roman" w:cs="Times New Roman"/>
          <w:sz w:val="28"/>
          <w:szCs w:val="28"/>
        </w:rPr>
        <w:t xml:space="preserve"> </w:t>
      </w:r>
      <w:proofErr w:type="gramStart"/>
      <w:r w:rsidRPr="00C17D56">
        <w:rPr>
          <w:rFonts w:ascii="Times New Roman" w:hAnsi="Times New Roman" w:cs="Times New Roman"/>
          <w:sz w:val="28"/>
          <w:szCs w:val="28"/>
        </w:rPr>
        <w:t>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roofErr w:type="gramEnd"/>
    </w:p>
    <w:p w:rsidR="00C07E75" w:rsidRPr="00C17D56" w:rsidRDefault="00C07E75" w:rsidP="00C07E75">
      <w:pPr>
        <w:pStyle w:val="ConsPlusNormal"/>
        <w:ind w:firstLine="540"/>
        <w:jc w:val="both"/>
        <w:rPr>
          <w:rFonts w:ascii="Times New Roman" w:hAnsi="Times New Roman" w:cs="Times New Roman"/>
          <w:sz w:val="28"/>
          <w:szCs w:val="28"/>
        </w:rPr>
      </w:pPr>
      <w:proofErr w:type="gramStart"/>
      <w:r w:rsidRPr="00C17D56">
        <w:rPr>
          <w:rFonts w:ascii="Times New Roman" w:hAnsi="Times New Roman" w:cs="Times New Roman"/>
          <w:sz w:val="28"/>
          <w:szCs w:val="28"/>
        </w:rPr>
        <w:t xml:space="preserve">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w:t>
      </w:r>
      <w:r w:rsidRPr="00C17D56">
        <w:rPr>
          <w:rFonts w:ascii="Times New Roman" w:hAnsi="Times New Roman" w:cs="Times New Roman"/>
          <w:sz w:val="28"/>
          <w:szCs w:val="28"/>
        </w:rPr>
        <w:lastRenderedPageBreak/>
        <w:t>по маршрутам регулярных перевозок, или иных документов, предусмотренных нормативными</w:t>
      </w:r>
      <w:proofErr w:type="gramEnd"/>
      <w:r w:rsidRPr="00C17D56">
        <w:rPr>
          <w:rFonts w:ascii="Times New Roman" w:hAnsi="Times New Roman" w:cs="Times New Roman"/>
          <w:sz w:val="28"/>
          <w:szCs w:val="28"/>
        </w:rPr>
        <w:t xml:space="preserve">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C17D56">
        <w:rPr>
          <w:rFonts w:ascii="Times New Roman" w:hAnsi="Times New Roman" w:cs="Times New Roman"/>
          <w:sz w:val="28"/>
          <w:szCs w:val="28"/>
        </w:rPr>
        <w:t xml:space="preserve"> Шкала для оценки критериев, </w:t>
      </w:r>
      <w:r>
        <w:rPr>
          <w:rFonts w:ascii="Times New Roman" w:hAnsi="Times New Roman" w:cs="Times New Roman"/>
          <w:sz w:val="28"/>
          <w:szCs w:val="28"/>
        </w:rPr>
        <w:t>устанав</w:t>
      </w:r>
      <w:r w:rsidRPr="00C17D56">
        <w:rPr>
          <w:rFonts w:ascii="Times New Roman" w:hAnsi="Times New Roman" w:cs="Times New Roman"/>
          <w:sz w:val="28"/>
          <w:szCs w:val="28"/>
        </w:rPr>
        <w:t>ливается  иным нормативным правовым актом субъекта Российской Федерации, муниципальным нормативным правовым актом в зависимости от местных условий.</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Pr="00C17D56">
        <w:rPr>
          <w:rFonts w:ascii="Times New Roman" w:hAnsi="Times New Roman" w:cs="Times New Roman"/>
          <w:sz w:val="28"/>
          <w:szCs w:val="28"/>
        </w:rPr>
        <w:t xml:space="preserve">. Заявка на участие в открытом конкурсе </w:t>
      </w:r>
      <w:proofErr w:type="gramStart"/>
      <w:r w:rsidRPr="00C17D56">
        <w:rPr>
          <w:rFonts w:ascii="Times New Roman" w:hAnsi="Times New Roman" w:cs="Times New Roman"/>
          <w:sz w:val="28"/>
          <w:szCs w:val="28"/>
        </w:rPr>
        <w:t>должна</w:t>
      </w:r>
      <w:proofErr w:type="gramEnd"/>
      <w:r w:rsidRPr="00C17D56">
        <w:rPr>
          <w:rFonts w:ascii="Times New Roman" w:hAnsi="Times New Roman" w:cs="Times New Roman"/>
          <w:sz w:val="28"/>
          <w:szCs w:val="28"/>
        </w:rPr>
        <w:t xml:space="preserve"> в том числе содержать следующие сведения:</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w:t>
      </w:r>
      <w:r w:rsidRPr="00C17D56">
        <w:rPr>
          <w:rFonts w:ascii="Times New Roman" w:hAnsi="Times New Roman" w:cs="Times New Roman"/>
          <w:sz w:val="28"/>
          <w:szCs w:val="28"/>
        </w:rPr>
        <w:t>Среднее количество транспортных средств, учитываемое при определении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17D56">
        <w:rPr>
          <w:rFonts w:ascii="Times New Roman" w:hAnsi="Times New Roman" w:cs="Times New Roman"/>
          <w:sz w:val="28"/>
          <w:szCs w:val="28"/>
        </w:rPr>
        <w:t>. Каждой заявке на участие в открытом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6.</w:t>
      </w:r>
      <w:r w:rsidRPr="00C17D56">
        <w:rPr>
          <w:rFonts w:ascii="Times New Roman" w:hAnsi="Times New Roman" w:cs="Times New Roman"/>
          <w:sz w:val="28"/>
          <w:szCs w:val="28"/>
        </w:rPr>
        <w:t xml:space="preserve"> В случае</w:t>
      </w:r>
      <w:proofErr w:type="gramStart"/>
      <w:r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17D56">
        <w:rPr>
          <w:rFonts w:ascii="Times New Roman" w:hAnsi="Times New Roman" w:cs="Times New Roman"/>
          <w:sz w:val="28"/>
          <w:szCs w:val="28"/>
        </w:rPr>
        <w:t>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w:t>
      </w:r>
      <w:r>
        <w:rPr>
          <w:rFonts w:ascii="Times New Roman" w:hAnsi="Times New Roman" w:cs="Times New Roman"/>
          <w:sz w:val="28"/>
          <w:szCs w:val="28"/>
        </w:rPr>
        <w:t>.</w:t>
      </w:r>
      <w:r w:rsidRPr="00C17D56">
        <w:rPr>
          <w:rFonts w:ascii="Times New Roman" w:hAnsi="Times New Roman" w:cs="Times New Roman"/>
          <w:sz w:val="28"/>
          <w:szCs w:val="28"/>
        </w:rPr>
        <w:t xml:space="preserve">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а при отсутствии такого участника - участник открытого конкурса, заявке которого соответствует лучшее значение критерия</w:t>
      </w:r>
      <w:r>
        <w:rPr>
          <w:rFonts w:ascii="Times New Roman" w:hAnsi="Times New Roman" w:cs="Times New Roman"/>
          <w:sz w:val="28"/>
          <w:szCs w:val="28"/>
        </w:rPr>
        <w:t>.</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C17D56">
        <w:rPr>
          <w:rFonts w:ascii="Times New Roman" w:hAnsi="Times New Roman" w:cs="Times New Roman"/>
          <w:sz w:val="28"/>
          <w:szCs w:val="28"/>
        </w:rPr>
        <w:t>. В случае</w:t>
      </w:r>
      <w:proofErr w:type="gramStart"/>
      <w:r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17D56">
        <w:rPr>
          <w:rFonts w:ascii="Times New Roman" w:hAnsi="Times New Roman" w:cs="Times New Roman"/>
          <w:sz w:val="28"/>
          <w:szCs w:val="28"/>
        </w:rPr>
        <w:t xml:space="preserve">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C17D56">
        <w:rPr>
          <w:rFonts w:ascii="Times New Roman" w:hAnsi="Times New Roman" w:cs="Times New Roman"/>
          <w:sz w:val="28"/>
          <w:szCs w:val="28"/>
        </w:rPr>
        <w:t xml:space="preserve"> Результаты открытого конкурса могут быть обжалованы в судебном порядке.</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Pr="00C17D56">
        <w:rPr>
          <w:rFonts w:ascii="Times New Roman" w:hAnsi="Times New Roman" w:cs="Times New Roman"/>
          <w:sz w:val="28"/>
          <w:szCs w:val="28"/>
        </w:rPr>
        <w:t>. В случае</w:t>
      </w:r>
      <w:proofErr w:type="gramStart"/>
      <w:r w:rsidRPr="00C17D56">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C17D56">
        <w:rPr>
          <w:rFonts w:ascii="Times New Roman" w:hAnsi="Times New Roman" w:cs="Times New Roman"/>
          <w:sz w:val="28"/>
          <w:szCs w:val="28"/>
        </w:rPr>
        <w:t xml:space="preserve">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w:t>
      </w:r>
      <w:proofErr w:type="gramStart"/>
      <w:r w:rsidRPr="00C17D56">
        <w:rPr>
          <w:rFonts w:ascii="Times New Roman" w:hAnsi="Times New Roman" w:cs="Times New Roman"/>
          <w:sz w:val="28"/>
          <w:szCs w:val="28"/>
        </w:rPr>
        <w:t>конкурсе</w:t>
      </w:r>
      <w:proofErr w:type="gramEnd"/>
      <w:r w:rsidRPr="00C17D56">
        <w:rPr>
          <w:rFonts w:ascii="Times New Roman" w:hAnsi="Times New Roman" w:cs="Times New Roman"/>
          <w:sz w:val="28"/>
          <w:szCs w:val="28"/>
        </w:rPr>
        <w:t xml:space="preserve"> которого присвоен второй номер.</w:t>
      </w:r>
    </w:p>
    <w:p w:rsidR="00C07E75" w:rsidRPr="00C17D56"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Pr="00C17D56">
        <w:rPr>
          <w:rFonts w:ascii="Times New Roman" w:hAnsi="Times New Roman" w:cs="Times New Roman"/>
          <w:sz w:val="28"/>
          <w:szCs w:val="28"/>
        </w:rPr>
        <w:t xml:space="preserve">. </w:t>
      </w:r>
      <w:proofErr w:type="gramStart"/>
      <w:r w:rsidRPr="00C17D56">
        <w:rPr>
          <w:rFonts w:ascii="Times New Roman" w:hAnsi="Times New Roman" w:cs="Times New Roman"/>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w:t>
      </w:r>
      <w:proofErr w:type="gramEnd"/>
      <w:r w:rsidRPr="00C17D56">
        <w:rPr>
          <w:rFonts w:ascii="Times New Roman" w:hAnsi="Times New Roman" w:cs="Times New Roman"/>
          <w:sz w:val="28"/>
          <w:szCs w:val="28"/>
        </w:rPr>
        <w:t xml:space="preserve"> проведение открытого конкурса.</w:t>
      </w:r>
    </w:p>
    <w:p w:rsidR="00C07E75" w:rsidRPr="00C17D56" w:rsidRDefault="00C07E75" w:rsidP="00C07E75">
      <w:pPr>
        <w:pStyle w:val="ConsPlusNormal"/>
        <w:ind w:firstLine="540"/>
        <w:jc w:val="both"/>
        <w:rPr>
          <w:rFonts w:ascii="Times New Roman" w:hAnsi="Times New Roman" w:cs="Times New Roman"/>
          <w:sz w:val="28"/>
          <w:szCs w:val="28"/>
        </w:rPr>
      </w:pPr>
      <w:r w:rsidRPr="00C17D56">
        <w:rPr>
          <w:rFonts w:ascii="Times New Roman" w:hAnsi="Times New Roman" w:cs="Times New Roman"/>
          <w:sz w:val="28"/>
          <w:szCs w:val="28"/>
        </w:rPr>
        <w:t>1</w:t>
      </w:r>
      <w:r>
        <w:rPr>
          <w:rFonts w:ascii="Times New Roman" w:hAnsi="Times New Roman" w:cs="Times New Roman"/>
          <w:sz w:val="28"/>
          <w:szCs w:val="28"/>
        </w:rPr>
        <w:t>1</w:t>
      </w:r>
      <w:r w:rsidRPr="00C17D56">
        <w:rPr>
          <w:rFonts w:ascii="Times New Roman" w:hAnsi="Times New Roman" w:cs="Times New Roman"/>
          <w:sz w:val="28"/>
          <w:szCs w:val="28"/>
        </w:rPr>
        <w:t>. 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694D72" w:rsidRDefault="00694D72" w:rsidP="00C07E75">
      <w:pPr>
        <w:pStyle w:val="ConsPlusNormal"/>
        <w:ind w:firstLine="540"/>
        <w:jc w:val="both"/>
        <w:rPr>
          <w:rFonts w:ascii="Times New Roman" w:hAnsi="Times New Roman" w:cs="Times New Roman"/>
          <w:b/>
          <w:sz w:val="28"/>
          <w:szCs w:val="28"/>
        </w:rPr>
      </w:pPr>
    </w:p>
    <w:p w:rsidR="00C07E75" w:rsidRDefault="00C07E75" w:rsidP="00CA429D">
      <w:pPr>
        <w:pStyle w:val="ConsPlusNormal"/>
        <w:ind w:firstLine="540"/>
        <w:jc w:val="center"/>
        <w:rPr>
          <w:rFonts w:ascii="Times New Roman" w:hAnsi="Times New Roman" w:cs="Times New Roman"/>
          <w:b/>
          <w:sz w:val="28"/>
          <w:szCs w:val="28"/>
        </w:rPr>
      </w:pPr>
      <w:r w:rsidRPr="00F51623">
        <w:rPr>
          <w:rFonts w:ascii="Times New Roman" w:hAnsi="Times New Roman" w:cs="Times New Roman"/>
          <w:b/>
          <w:sz w:val="28"/>
          <w:szCs w:val="28"/>
        </w:rPr>
        <w:t>1</w:t>
      </w:r>
      <w:r>
        <w:rPr>
          <w:rFonts w:ascii="Times New Roman" w:hAnsi="Times New Roman" w:cs="Times New Roman"/>
          <w:b/>
          <w:sz w:val="28"/>
          <w:szCs w:val="28"/>
        </w:rPr>
        <w:t>6</w:t>
      </w:r>
      <w:r w:rsidRPr="00F51623">
        <w:rPr>
          <w:rFonts w:ascii="Times New Roman" w:hAnsi="Times New Roman" w:cs="Times New Roman"/>
          <w:b/>
          <w:sz w:val="28"/>
          <w:szCs w:val="28"/>
        </w:rPr>
        <w:t>.</w:t>
      </w:r>
      <w:r>
        <w:rPr>
          <w:rFonts w:ascii="Times New Roman" w:hAnsi="Times New Roman" w:cs="Times New Roman"/>
          <w:b/>
          <w:sz w:val="28"/>
          <w:szCs w:val="28"/>
        </w:rPr>
        <w:t xml:space="preserve">  </w:t>
      </w:r>
      <w:r w:rsidRPr="00F51623">
        <w:rPr>
          <w:rFonts w:ascii="Times New Roman" w:hAnsi="Times New Roman" w:cs="Times New Roman"/>
          <w:b/>
          <w:sz w:val="28"/>
          <w:szCs w:val="28"/>
        </w:rPr>
        <w:t>Полномочия по ведению реестров маршрутов регулярных перевозок</w:t>
      </w:r>
    </w:p>
    <w:p w:rsidR="00C07E75" w:rsidRDefault="00C07E75" w:rsidP="00C07E75">
      <w:pPr>
        <w:pStyle w:val="ConsPlusNormal"/>
        <w:ind w:firstLine="540"/>
        <w:jc w:val="both"/>
        <w:rPr>
          <w:rFonts w:ascii="Times New Roman" w:hAnsi="Times New Roman" w:cs="Times New Roman"/>
          <w:sz w:val="28"/>
          <w:szCs w:val="28"/>
        </w:rPr>
      </w:pPr>
      <w:r w:rsidRPr="00763E21">
        <w:rPr>
          <w:rFonts w:ascii="Times New Roman" w:hAnsi="Times New Roman" w:cs="Times New Roman"/>
          <w:sz w:val="28"/>
          <w:szCs w:val="28"/>
        </w:rPr>
        <w:t xml:space="preserve">1. </w:t>
      </w:r>
      <w:proofErr w:type="gramStart"/>
      <w:r w:rsidRPr="00763E21">
        <w:rPr>
          <w:rFonts w:ascii="Times New Roman" w:hAnsi="Times New Roman" w:cs="Times New Roman"/>
          <w:sz w:val="28"/>
          <w:szCs w:val="28"/>
        </w:rPr>
        <w:t xml:space="preserve">Ведение реестра муниципальных маршрутов регулярных перевозок осуществляется установившими данные маршруты </w:t>
      </w: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proofErr w:type="gramEnd"/>
    </w:p>
    <w:p w:rsidR="00C07E75" w:rsidRDefault="00C07E75" w:rsidP="00C07E75">
      <w:pPr>
        <w:pStyle w:val="ConsPlusNormal"/>
        <w:ind w:firstLine="540"/>
        <w:jc w:val="both"/>
        <w:rPr>
          <w:rFonts w:ascii="Times New Roman" w:hAnsi="Times New Roman" w:cs="Times New Roman"/>
          <w:sz w:val="28"/>
          <w:szCs w:val="28"/>
        </w:rPr>
      </w:pPr>
    </w:p>
    <w:p w:rsidR="00CA429D" w:rsidRDefault="00CA429D" w:rsidP="00C07E75">
      <w:pPr>
        <w:pStyle w:val="ConsPlusNormal"/>
        <w:ind w:firstLine="540"/>
        <w:jc w:val="both"/>
        <w:rPr>
          <w:rFonts w:ascii="Times New Roman" w:hAnsi="Times New Roman" w:cs="Times New Roman"/>
          <w:b/>
          <w:sz w:val="28"/>
          <w:szCs w:val="28"/>
        </w:rPr>
      </w:pPr>
    </w:p>
    <w:p w:rsidR="00C07E75" w:rsidRDefault="00C07E75" w:rsidP="00CA429D">
      <w:pPr>
        <w:pStyle w:val="ConsPlusNormal"/>
        <w:ind w:firstLine="540"/>
        <w:jc w:val="center"/>
        <w:rPr>
          <w:rFonts w:ascii="Times New Roman" w:hAnsi="Times New Roman" w:cs="Times New Roman"/>
          <w:b/>
          <w:sz w:val="28"/>
          <w:szCs w:val="28"/>
        </w:rPr>
      </w:pPr>
      <w:r w:rsidRPr="00763E21">
        <w:rPr>
          <w:rFonts w:ascii="Times New Roman" w:hAnsi="Times New Roman" w:cs="Times New Roman"/>
          <w:b/>
          <w:sz w:val="28"/>
          <w:szCs w:val="28"/>
        </w:rPr>
        <w:lastRenderedPageBreak/>
        <w:t>1</w:t>
      </w:r>
      <w:r>
        <w:rPr>
          <w:rFonts w:ascii="Times New Roman" w:hAnsi="Times New Roman" w:cs="Times New Roman"/>
          <w:b/>
          <w:sz w:val="28"/>
          <w:szCs w:val="28"/>
        </w:rPr>
        <w:t>7</w:t>
      </w:r>
      <w:r w:rsidRPr="00763E21">
        <w:rPr>
          <w:rFonts w:ascii="Times New Roman" w:hAnsi="Times New Roman" w:cs="Times New Roman"/>
          <w:b/>
          <w:sz w:val="28"/>
          <w:szCs w:val="28"/>
        </w:rPr>
        <w:t>. Сведения, включенные в реестры маршрутов регулярных перевозок, доступ к таким сведениям</w:t>
      </w:r>
    </w:p>
    <w:p w:rsidR="00C07E75" w:rsidRDefault="00C07E75" w:rsidP="00C07E75">
      <w:pPr>
        <w:pStyle w:val="ConsPlusNormal"/>
        <w:ind w:firstLine="540"/>
        <w:jc w:val="both"/>
        <w:rPr>
          <w:rFonts w:ascii="Times New Roman" w:hAnsi="Times New Roman" w:cs="Times New Roman"/>
          <w:b/>
          <w:sz w:val="28"/>
          <w:szCs w:val="28"/>
        </w:rPr>
      </w:pP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 В реестры маршрутов регулярных перевозок должны быть включены следующие сведения:</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 регистрационный номер маршрута регулярных перевозок в соответствующем реестре;</w:t>
      </w:r>
    </w:p>
    <w:p w:rsidR="00C07E75" w:rsidRDefault="00C07E75" w:rsidP="00C07E75">
      <w:pPr>
        <w:pStyle w:val="ConsPlusNormal"/>
        <w:ind w:firstLine="540"/>
        <w:jc w:val="both"/>
        <w:rPr>
          <w:rFonts w:ascii="Times New Roman" w:hAnsi="Times New Roman" w:cs="Times New Roman"/>
          <w:sz w:val="28"/>
          <w:szCs w:val="28"/>
        </w:rPr>
      </w:pPr>
      <w:proofErr w:type="gramStart"/>
      <w:r w:rsidRPr="00F06505">
        <w:rPr>
          <w:rFonts w:ascii="Times New Roman" w:hAnsi="Times New Roman" w:cs="Times New Roman"/>
          <w:sz w:val="28"/>
          <w:szCs w:val="28"/>
        </w:rPr>
        <w:t>2) порядковый номер маршрута регулярных перевозок, который присвоен ему установившими данный маршрут</w:t>
      </w: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06505">
        <w:rPr>
          <w:rFonts w:ascii="Times New Roman" w:hAnsi="Times New Roman" w:cs="Times New Roman"/>
          <w:sz w:val="28"/>
          <w:szCs w:val="28"/>
        </w:rPr>
        <w:t xml:space="preserve"> </w:t>
      </w:r>
      <w:proofErr w:type="gramEnd"/>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 xml:space="preserve">3)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F06505">
        <w:rPr>
          <w:rFonts w:ascii="Times New Roman" w:hAnsi="Times New Roman" w:cs="Times New Roman"/>
          <w:sz w:val="28"/>
          <w:szCs w:val="28"/>
        </w:rPr>
        <w:t>расположены</w:t>
      </w:r>
      <w:proofErr w:type="gramEnd"/>
      <w:r w:rsidRPr="00F06505">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4) наименования промежуточных остановочных пунктов по маршруту регулярных перевозок либо наименования поселений, в границах которых расположены промежуточные остановочные пункты;</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5)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6) протяженность маршрута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7)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8) вид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proofErr w:type="gramStart"/>
      <w:r w:rsidRPr="00F06505">
        <w:rPr>
          <w:rFonts w:ascii="Times New Roman" w:hAnsi="Times New Roman" w:cs="Times New Roman"/>
          <w:sz w:val="28"/>
          <w:szCs w:val="28"/>
        </w:rPr>
        <w:t>9) 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муниципальным контрактом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11) планируемое расписание для каждого остановочного пункта</w:t>
      </w:r>
      <w:r>
        <w:rPr>
          <w:rFonts w:ascii="Times New Roman" w:hAnsi="Times New Roman" w:cs="Times New Roman"/>
          <w:sz w:val="28"/>
          <w:szCs w:val="28"/>
        </w:rPr>
        <w:t>.</w:t>
      </w:r>
      <w:r w:rsidRPr="00F06505">
        <w:rPr>
          <w:rFonts w:ascii="Times New Roman" w:hAnsi="Times New Roman" w:cs="Times New Roman"/>
          <w:sz w:val="28"/>
          <w:szCs w:val="28"/>
        </w:rPr>
        <w:t xml:space="preserve"> </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12) дата начала осуществления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13) 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маршруту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lastRenderedPageBreak/>
        <w:t>14) иные сведения, предусмотренные законом субъекта Российской Федерации (в отношении  муниципальных маршрутов регулярных перевозок).</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2. Сведения, включенные в реестры маршрутов регулярных перевозок (за исключением сведений о месте жительства индивидуального предпринимателя), размещаются на официальн</w:t>
      </w:r>
      <w:r>
        <w:rPr>
          <w:rFonts w:ascii="Times New Roman" w:hAnsi="Times New Roman" w:cs="Times New Roman"/>
          <w:sz w:val="28"/>
          <w:szCs w:val="28"/>
        </w:rPr>
        <w:t xml:space="preserve">ом сайте администрации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06505">
        <w:rPr>
          <w:rFonts w:ascii="Times New Roman" w:hAnsi="Times New Roman" w:cs="Times New Roman"/>
          <w:sz w:val="28"/>
          <w:szCs w:val="28"/>
        </w:rPr>
        <w:t>,  в информационно-телекоммуникационной сети "Интернет"</w:t>
      </w:r>
      <w:r>
        <w:rPr>
          <w:rFonts w:ascii="Times New Roman" w:hAnsi="Times New Roman" w:cs="Times New Roman"/>
          <w:sz w:val="28"/>
          <w:szCs w:val="28"/>
        </w:rPr>
        <w:t>.</w:t>
      </w:r>
    </w:p>
    <w:p w:rsidR="00C07E75" w:rsidRPr="00F06505" w:rsidRDefault="00C07E75" w:rsidP="00C07E75">
      <w:pPr>
        <w:pStyle w:val="ConsPlusNormal"/>
        <w:ind w:firstLine="540"/>
        <w:jc w:val="both"/>
        <w:rPr>
          <w:rFonts w:ascii="Times New Roman" w:hAnsi="Times New Roman" w:cs="Times New Roman"/>
          <w:sz w:val="28"/>
          <w:szCs w:val="28"/>
        </w:rPr>
      </w:pPr>
      <w:r w:rsidRPr="00F06505">
        <w:rPr>
          <w:rFonts w:ascii="Times New Roman" w:hAnsi="Times New Roman" w:cs="Times New Roman"/>
          <w:sz w:val="28"/>
          <w:szCs w:val="28"/>
        </w:rPr>
        <w:t>3. Сведения, включенные в реестры маршрутов регулярных перевозок и размещенные на официальн</w:t>
      </w:r>
      <w:r>
        <w:rPr>
          <w:rFonts w:ascii="Times New Roman" w:hAnsi="Times New Roman" w:cs="Times New Roman"/>
          <w:sz w:val="28"/>
          <w:szCs w:val="28"/>
        </w:rPr>
        <w:t>ом сайте в инф</w:t>
      </w:r>
      <w:r w:rsidRPr="00F06505">
        <w:rPr>
          <w:rFonts w:ascii="Times New Roman" w:hAnsi="Times New Roman" w:cs="Times New Roman"/>
          <w:sz w:val="28"/>
          <w:szCs w:val="28"/>
        </w:rPr>
        <w:t>ормационно-телекоммуникационной сети "Интернет", должны быть доступны для ознакомления без взимания платы.</w:t>
      </w:r>
    </w:p>
    <w:p w:rsidR="00C07E75" w:rsidRPr="00763E21" w:rsidRDefault="00C07E75" w:rsidP="00C07E75">
      <w:pPr>
        <w:pStyle w:val="ConsPlusNormal"/>
        <w:ind w:firstLine="540"/>
        <w:jc w:val="both"/>
        <w:rPr>
          <w:rFonts w:ascii="Times New Roman" w:hAnsi="Times New Roman" w:cs="Times New Roman"/>
          <w:b/>
          <w:sz w:val="28"/>
          <w:szCs w:val="28"/>
        </w:rPr>
      </w:pPr>
    </w:p>
    <w:p w:rsidR="00C07E75" w:rsidRDefault="00C07E75" w:rsidP="00CA429D">
      <w:pPr>
        <w:pStyle w:val="ConsPlusNormal"/>
        <w:ind w:firstLine="540"/>
        <w:jc w:val="center"/>
        <w:outlineLvl w:val="1"/>
        <w:rPr>
          <w:rFonts w:ascii="Times New Roman" w:hAnsi="Times New Roman" w:cs="Times New Roman"/>
          <w:b/>
          <w:sz w:val="28"/>
          <w:szCs w:val="28"/>
        </w:rPr>
      </w:pPr>
      <w:bookmarkStart w:id="16" w:name="Par290"/>
      <w:bookmarkStart w:id="17" w:name="Par319"/>
      <w:bookmarkStart w:id="18" w:name="Par324"/>
      <w:bookmarkEnd w:id="16"/>
      <w:bookmarkEnd w:id="17"/>
      <w:bookmarkEnd w:id="18"/>
      <w:r>
        <w:rPr>
          <w:rFonts w:ascii="Times New Roman" w:hAnsi="Times New Roman" w:cs="Times New Roman"/>
          <w:b/>
          <w:sz w:val="28"/>
          <w:szCs w:val="28"/>
        </w:rPr>
        <w:t>18</w:t>
      </w:r>
      <w:r w:rsidRPr="003F4F8B">
        <w:rPr>
          <w:rFonts w:ascii="Times New Roman" w:hAnsi="Times New Roman" w:cs="Times New Roman"/>
          <w:b/>
          <w:sz w:val="28"/>
          <w:szCs w:val="28"/>
        </w:rPr>
        <w:t>. Порядок оформления, переоформления свидетельства об осуществлении перевозок по маршруту регулярных перевозок</w:t>
      </w:r>
    </w:p>
    <w:p w:rsidR="00C07E75" w:rsidRPr="0045298E" w:rsidRDefault="00C07E75" w:rsidP="00C07E75">
      <w:pPr>
        <w:pStyle w:val="ConsPlusNormal"/>
        <w:ind w:firstLine="540"/>
        <w:jc w:val="both"/>
        <w:outlineLvl w:val="1"/>
        <w:rPr>
          <w:rFonts w:ascii="Times New Roman" w:hAnsi="Times New Roman" w:cs="Times New Roman"/>
          <w:sz w:val="28"/>
          <w:szCs w:val="28"/>
        </w:rPr>
      </w:pP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 Свидетельство об осуществлении перевозок по маршруту регулярных перевозок оформляется на бланке или в виде электронной карты.</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Бланк свидетельства об осуществлении перевозок по маршруту регулярных перевозок является документом строгой отчетности, защищенным от подделки.</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Форма бланка свидетельства об осуществлении перевозок по маршруту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w:t>
      </w:r>
      <w:r>
        <w:rPr>
          <w:rFonts w:ascii="Times New Roman" w:hAnsi="Times New Roman" w:cs="Times New Roman"/>
          <w:sz w:val="28"/>
          <w:szCs w:val="28"/>
        </w:rPr>
        <w:t>а, с учетом положений</w:t>
      </w:r>
      <w:r w:rsidRPr="0045298E">
        <w:rPr>
          <w:rFonts w:ascii="Times New Roman" w:hAnsi="Times New Roman" w:cs="Times New Roman"/>
          <w:sz w:val="28"/>
          <w:szCs w:val="28"/>
        </w:rPr>
        <w:t xml:space="preserve"> Федерального закона</w:t>
      </w:r>
      <w:r w:rsidRPr="00B76631">
        <w:rPr>
          <w:rFonts w:ascii="Times New Roman" w:hAnsi="Times New Roman" w:cs="Times New Roman"/>
          <w:sz w:val="28"/>
          <w:szCs w:val="28"/>
        </w:rPr>
        <w:t xml:space="preserve"> </w:t>
      </w:r>
      <w:r w:rsidRPr="005B336E">
        <w:rPr>
          <w:rFonts w:ascii="Times New Roman" w:hAnsi="Times New Roman" w:cs="Times New Roman"/>
          <w:sz w:val="28"/>
          <w:szCs w:val="28"/>
        </w:rPr>
        <w:t xml:space="preserve">от 13.07.2015 </w:t>
      </w:r>
      <w:r>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45298E">
        <w:rPr>
          <w:rFonts w:ascii="Times New Roman" w:hAnsi="Times New Roman" w:cs="Times New Roman"/>
          <w:sz w:val="28"/>
          <w:szCs w:val="28"/>
        </w:rPr>
        <w:t>.</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В свидетельстве об осуществлении перевозок по маршруту регулярных перевозок указываются следующие сведения:</w:t>
      </w: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45298E">
        <w:rPr>
          <w:rFonts w:ascii="Times New Roman" w:hAnsi="Times New Roman" w:cs="Times New Roman"/>
          <w:sz w:val="28"/>
          <w:szCs w:val="28"/>
        </w:rPr>
        <w:t>уполномоченного органа ме</w:t>
      </w:r>
      <w:r>
        <w:rPr>
          <w:rFonts w:ascii="Times New Roman" w:hAnsi="Times New Roman" w:cs="Times New Roman"/>
          <w:sz w:val="28"/>
          <w:szCs w:val="28"/>
        </w:rPr>
        <w:t xml:space="preserve">стного самоуправления, выдавшего </w:t>
      </w:r>
      <w:r w:rsidRPr="0045298E">
        <w:rPr>
          <w:rFonts w:ascii="Times New Roman" w:hAnsi="Times New Roman" w:cs="Times New Roman"/>
          <w:sz w:val="28"/>
          <w:szCs w:val="28"/>
        </w:rPr>
        <w:t>данное свидетельство;</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учетная серия и номер свидетельства об осуществлении перевозок по маршруту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порядковый номер маршрута регулярных перев</w:t>
      </w:r>
      <w:r>
        <w:rPr>
          <w:rFonts w:ascii="Times New Roman" w:hAnsi="Times New Roman" w:cs="Times New Roman"/>
          <w:sz w:val="28"/>
          <w:szCs w:val="28"/>
        </w:rPr>
        <w:t xml:space="preserve">озок, который присвоен </w:t>
      </w:r>
      <w:r w:rsidRPr="0045298E">
        <w:rPr>
          <w:rFonts w:ascii="Times New Roman" w:hAnsi="Times New Roman" w:cs="Times New Roman"/>
          <w:sz w:val="28"/>
          <w:szCs w:val="28"/>
        </w:rPr>
        <w:t>уполномоченным органом местно</w:t>
      </w:r>
      <w:r>
        <w:rPr>
          <w:rFonts w:ascii="Times New Roman" w:hAnsi="Times New Roman" w:cs="Times New Roman"/>
          <w:sz w:val="28"/>
          <w:szCs w:val="28"/>
        </w:rPr>
        <w:t>го самоуправления, установившим</w:t>
      </w:r>
      <w:r w:rsidRPr="0045298E">
        <w:rPr>
          <w:rFonts w:ascii="Times New Roman" w:hAnsi="Times New Roman" w:cs="Times New Roman"/>
          <w:sz w:val="28"/>
          <w:szCs w:val="28"/>
        </w:rPr>
        <w:t xml:space="preserve"> данный маршрут;</w:t>
      </w:r>
    </w:p>
    <w:p w:rsidR="00C07E75" w:rsidRPr="000A0D76"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w:t>
      </w:r>
      <w:r>
        <w:rPr>
          <w:rFonts w:ascii="Times New Roman" w:hAnsi="Times New Roman" w:cs="Times New Roman"/>
          <w:sz w:val="28"/>
          <w:szCs w:val="28"/>
        </w:rPr>
        <w:t>)</w:t>
      </w:r>
      <w:r w:rsidRPr="000A0D76">
        <w:rPr>
          <w:rFonts w:ascii="Times New Roman" w:hAnsi="Times New Roman" w:cs="Times New Roman"/>
          <w:sz w:val="28"/>
          <w:szCs w:val="28"/>
        </w:rPr>
        <w:t xml:space="preserve"> 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w:t>
      </w:r>
      <w:r>
        <w:rPr>
          <w:rFonts w:ascii="Times New Roman" w:hAnsi="Times New Roman" w:cs="Times New Roman"/>
          <w:sz w:val="28"/>
          <w:szCs w:val="28"/>
        </w:rPr>
        <w:t>,</w:t>
      </w:r>
      <w:r w:rsidRPr="000A0D76">
        <w:rPr>
          <w:rFonts w:ascii="Times New Roman" w:hAnsi="Times New Roman" w:cs="Times New Roman"/>
          <w:sz w:val="28"/>
          <w:szCs w:val="28"/>
        </w:rPr>
        <w:t xml:space="preserve"> в границах которых </w:t>
      </w:r>
      <w:proofErr w:type="gramStart"/>
      <w:r w:rsidRPr="000A0D76">
        <w:rPr>
          <w:rFonts w:ascii="Times New Roman" w:hAnsi="Times New Roman" w:cs="Times New Roman"/>
          <w:sz w:val="28"/>
          <w:szCs w:val="28"/>
        </w:rPr>
        <w:t>расположены</w:t>
      </w:r>
      <w:proofErr w:type="gramEnd"/>
      <w:r w:rsidRPr="000A0D76">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C07E75" w:rsidRPr="0045298E" w:rsidRDefault="00C07E75" w:rsidP="00C07E75">
      <w:pPr>
        <w:pStyle w:val="ConsPlusNormal"/>
        <w:ind w:firstLine="540"/>
        <w:jc w:val="both"/>
        <w:rPr>
          <w:rFonts w:ascii="Times New Roman" w:hAnsi="Times New Roman" w:cs="Times New Roman"/>
          <w:sz w:val="28"/>
          <w:szCs w:val="28"/>
        </w:rPr>
      </w:pPr>
      <w:bookmarkStart w:id="19" w:name="Par335"/>
      <w:bookmarkEnd w:id="19"/>
      <w:proofErr w:type="gramStart"/>
      <w:r w:rsidRPr="0045298E">
        <w:rPr>
          <w:rFonts w:ascii="Times New Roman" w:hAnsi="Times New Roman" w:cs="Times New Roman"/>
          <w:sz w:val="28"/>
          <w:szCs w:val="28"/>
        </w:rPr>
        <w:t>6) наименование, место нахождения (для юридического лица), фамилия, имя и, если имеется, отчество</w:t>
      </w:r>
      <w:r>
        <w:rPr>
          <w:rFonts w:ascii="Times New Roman" w:hAnsi="Times New Roman" w:cs="Times New Roman"/>
          <w:sz w:val="28"/>
          <w:szCs w:val="28"/>
        </w:rPr>
        <w:t xml:space="preserve">, место жительства </w:t>
      </w:r>
      <w:r w:rsidRPr="0045298E">
        <w:rPr>
          <w:rFonts w:ascii="Times New Roman" w:hAnsi="Times New Roman" w:cs="Times New Roman"/>
          <w:sz w:val="28"/>
          <w:szCs w:val="28"/>
        </w:rPr>
        <w:t xml:space="preserve">(для индивидуального предпринимателя), идентификационный номер налогоплательщика, который </w:t>
      </w:r>
      <w:r w:rsidRPr="0045298E">
        <w:rPr>
          <w:rFonts w:ascii="Times New Roman" w:hAnsi="Times New Roman" w:cs="Times New Roman"/>
          <w:sz w:val="28"/>
          <w:szCs w:val="28"/>
        </w:rPr>
        <w:lastRenderedPageBreak/>
        <w:t>осуществляет перевозки по данному маршруту;</w:t>
      </w:r>
      <w:proofErr w:type="gramEnd"/>
    </w:p>
    <w:p w:rsidR="00C07E75" w:rsidRPr="00735524"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7) </w:t>
      </w:r>
      <w:r w:rsidRPr="00735524">
        <w:rPr>
          <w:rFonts w:ascii="Times New Roman" w:hAnsi="Times New Roman" w:cs="Times New Roman"/>
          <w:sz w:val="28"/>
          <w:szCs w:val="28"/>
        </w:rPr>
        <w:t xml:space="preserve"> наименования промежуточных остановочных пунктов по маршруту регулярных перевозок либо наименования поселений, в границах которых расположены промежуточные остановочные пункты по данному маршруту;</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8) 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9) 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10) экологические характеристики транспортных средств, которые используются для перевозок по маршруту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11) 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12) срок действия свидетельства об осуществлении перевозок по маршруту регулярных перевозок, если в со</w:t>
      </w:r>
      <w:r>
        <w:rPr>
          <w:rFonts w:ascii="Times New Roman" w:hAnsi="Times New Roman" w:cs="Times New Roman"/>
          <w:sz w:val="28"/>
          <w:szCs w:val="28"/>
        </w:rPr>
        <w:t>ответствии с</w:t>
      </w:r>
      <w:r w:rsidRPr="0045298E">
        <w:rPr>
          <w:rFonts w:ascii="Times New Roman" w:hAnsi="Times New Roman" w:cs="Times New Roman"/>
          <w:sz w:val="28"/>
          <w:szCs w:val="28"/>
        </w:rPr>
        <w:t xml:space="preserve"> Федеральным законом </w:t>
      </w:r>
      <w:r w:rsidRPr="005B336E">
        <w:rPr>
          <w:rFonts w:ascii="Times New Roman" w:hAnsi="Times New Roman" w:cs="Times New Roman"/>
          <w:sz w:val="28"/>
          <w:szCs w:val="28"/>
        </w:rPr>
        <w:t xml:space="preserve">от 13.07.2015 </w:t>
      </w:r>
      <w:r>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45298E">
        <w:rPr>
          <w:rFonts w:ascii="Times New Roman" w:hAnsi="Times New Roman" w:cs="Times New Roman"/>
          <w:sz w:val="28"/>
          <w:szCs w:val="28"/>
        </w:rPr>
        <w:t xml:space="preserve"> оно выдано на ограниченный срок;</w:t>
      </w:r>
    </w:p>
    <w:p w:rsidR="00C07E75"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13) </w:t>
      </w:r>
      <w:r w:rsidRPr="00B75A9A">
        <w:rPr>
          <w:rFonts w:ascii="Times New Roman" w:hAnsi="Times New Roman" w:cs="Times New Roman"/>
          <w:sz w:val="28"/>
          <w:szCs w:val="28"/>
        </w:rPr>
        <w:t xml:space="preserve"> характеристики транспортных средств, предусмотренные в отношении данного маршрута реестром маршрутов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 Расписание указывается в приложении к свидетельству об осуществлении перевозок по маршруту регулярных перевозок. В случае изменения расписания переоформление свидетельства об осуществлении перевозок по маршруту регулярных перевозок не требуется.</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6. Если свидетельство об осуществлении перевозок по маршруту регулярных перевозок выдается уполномоченному участнику договора 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7. </w:t>
      </w:r>
      <w:proofErr w:type="gramStart"/>
      <w:r w:rsidRPr="0045298E">
        <w:rPr>
          <w:rFonts w:ascii="Times New Roman" w:hAnsi="Times New Roman" w:cs="Times New Roman"/>
          <w:sz w:val="28"/>
          <w:szCs w:val="28"/>
        </w:rPr>
        <w:t>Свидетельство об осуществлении перевозок по маршруту регулярных перевозок, выданное юридическому лицу, индивидуальному предпринимателю, уполномоченному участнику договора простого товарищества, подлежит переоформлению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w:t>
      </w:r>
      <w:proofErr w:type="gramEnd"/>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8. Переоформление свидетельства об осуществлении перевозок по маршруту регулярных перевозок осуществляется 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C07E75" w:rsidRPr="0045298E" w:rsidRDefault="00C07E75" w:rsidP="00C07E75">
      <w:pPr>
        <w:pStyle w:val="ConsPlusNormal"/>
        <w:jc w:val="both"/>
        <w:rPr>
          <w:rFonts w:ascii="Times New Roman" w:hAnsi="Times New Roman" w:cs="Times New Roman"/>
          <w:sz w:val="28"/>
          <w:szCs w:val="28"/>
        </w:rPr>
      </w:pPr>
    </w:p>
    <w:p w:rsidR="00C07E75" w:rsidRDefault="00C07E75" w:rsidP="00CA429D">
      <w:pPr>
        <w:pStyle w:val="ConsPlusNormal"/>
        <w:ind w:firstLine="540"/>
        <w:jc w:val="center"/>
        <w:outlineLvl w:val="1"/>
        <w:rPr>
          <w:rFonts w:ascii="Times New Roman" w:hAnsi="Times New Roman" w:cs="Times New Roman"/>
          <w:b/>
          <w:sz w:val="28"/>
          <w:szCs w:val="28"/>
        </w:rPr>
      </w:pPr>
      <w:bookmarkStart w:id="20" w:name="Par348"/>
      <w:bookmarkEnd w:id="20"/>
      <w:r w:rsidRPr="003F4F8B">
        <w:rPr>
          <w:rFonts w:ascii="Times New Roman" w:hAnsi="Times New Roman" w:cs="Times New Roman"/>
          <w:b/>
          <w:sz w:val="28"/>
          <w:szCs w:val="28"/>
        </w:rPr>
        <w:t>1</w:t>
      </w:r>
      <w:r>
        <w:rPr>
          <w:rFonts w:ascii="Times New Roman" w:hAnsi="Times New Roman" w:cs="Times New Roman"/>
          <w:b/>
          <w:sz w:val="28"/>
          <w:szCs w:val="28"/>
        </w:rPr>
        <w:t>9</w:t>
      </w:r>
      <w:r w:rsidRPr="003F4F8B">
        <w:rPr>
          <w:rFonts w:ascii="Times New Roman" w:hAnsi="Times New Roman" w:cs="Times New Roman"/>
          <w:b/>
          <w:sz w:val="28"/>
          <w:szCs w:val="28"/>
        </w:rPr>
        <w:t>. Порядок оформления, переоформления карты маршрута регулярных перевозок</w:t>
      </w:r>
    </w:p>
    <w:p w:rsidR="00694D72" w:rsidRPr="0045298E" w:rsidRDefault="00694D72" w:rsidP="00C07E75">
      <w:pPr>
        <w:pStyle w:val="ConsPlusNormal"/>
        <w:ind w:firstLine="540"/>
        <w:jc w:val="both"/>
        <w:outlineLvl w:val="1"/>
        <w:rPr>
          <w:rFonts w:ascii="Times New Roman" w:hAnsi="Times New Roman" w:cs="Times New Roman"/>
          <w:sz w:val="28"/>
          <w:szCs w:val="28"/>
        </w:rPr>
      </w:pP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1. Карта маршрута регулярных перевозок оформляется на бланке или в форме электронной карты.</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Бланк карты маршрута регулярных перевозок является документом строгой отчетности, защищенным от подделки.</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Форма бланка карты маршрута регулярных перевозок и порядок его заполнения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 В карте маршрута регулярных перевозок указываются следующие сведения:</w:t>
      </w: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45298E">
        <w:rPr>
          <w:rFonts w:ascii="Times New Roman" w:hAnsi="Times New Roman" w:cs="Times New Roman"/>
          <w:sz w:val="28"/>
          <w:szCs w:val="28"/>
        </w:rPr>
        <w:t>уполномоченного органа м</w:t>
      </w:r>
      <w:r>
        <w:rPr>
          <w:rFonts w:ascii="Times New Roman" w:hAnsi="Times New Roman" w:cs="Times New Roman"/>
          <w:sz w:val="28"/>
          <w:szCs w:val="28"/>
        </w:rPr>
        <w:t>естного самоуправления, выдавшего</w:t>
      </w:r>
      <w:r w:rsidRPr="0045298E">
        <w:rPr>
          <w:rFonts w:ascii="Times New Roman" w:hAnsi="Times New Roman" w:cs="Times New Roman"/>
          <w:sz w:val="28"/>
          <w:szCs w:val="28"/>
        </w:rPr>
        <w:t xml:space="preserve"> карту маршрута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2) учетный номер карты маршрута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3) регистрационный номер маршрута регулярных перевозок в реестре маршрутов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4)</w:t>
      </w:r>
      <w:r>
        <w:rPr>
          <w:rFonts w:ascii="Times New Roman" w:hAnsi="Times New Roman" w:cs="Times New Roman"/>
          <w:sz w:val="28"/>
          <w:szCs w:val="28"/>
        </w:rPr>
        <w:t xml:space="preserve"> </w:t>
      </w:r>
      <w:r w:rsidRPr="0045298E">
        <w:rPr>
          <w:rFonts w:ascii="Times New Roman" w:hAnsi="Times New Roman" w:cs="Times New Roman"/>
          <w:sz w:val="28"/>
          <w:szCs w:val="28"/>
        </w:rPr>
        <w:t>порядковый номер маршрута регулярных перевозок, который присваивает</w:t>
      </w:r>
      <w:r>
        <w:rPr>
          <w:rFonts w:ascii="Times New Roman" w:hAnsi="Times New Roman" w:cs="Times New Roman"/>
          <w:sz w:val="28"/>
          <w:szCs w:val="28"/>
        </w:rPr>
        <w:t>ся установившим данный маршрут</w:t>
      </w:r>
      <w:r w:rsidRPr="0045298E">
        <w:rPr>
          <w:rFonts w:ascii="Times New Roman" w:hAnsi="Times New Roman" w:cs="Times New Roman"/>
          <w:sz w:val="28"/>
          <w:szCs w:val="28"/>
        </w:rPr>
        <w:t xml:space="preserve"> уполномоченным органом местного самоуправления;</w:t>
      </w:r>
    </w:p>
    <w:p w:rsidR="00C07E75" w:rsidRPr="00A67306"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w:t>
      </w:r>
      <w:r>
        <w:rPr>
          <w:rFonts w:ascii="Times New Roman" w:hAnsi="Times New Roman" w:cs="Times New Roman"/>
          <w:sz w:val="28"/>
          <w:szCs w:val="28"/>
        </w:rPr>
        <w:t xml:space="preserve"> </w:t>
      </w:r>
      <w:r w:rsidRPr="00A67306">
        <w:rPr>
          <w:rFonts w:ascii="Times New Roman" w:hAnsi="Times New Roman" w:cs="Times New Roman"/>
          <w:sz w:val="28"/>
          <w:szCs w:val="28"/>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в границах которых </w:t>
      </w:r>
      <w:proofErr w:type="gramStart"/>
      <w:r w:rsidRPr="00A67306">
        <w:rPr>
          <w:rFonts w:ascii="Times New Roman" w:hAnsi="Times New Roman" w:cs="Times New Roman"/>
          <w:sz w:val="28"/>
          <w:szCs w:val="28"/>
        </w:rPr>
        <w:t>расположены</w:t>
      </w:r>
      <w:proofErr w:type="gramEnd"/>
      <w:r w:rsidRPr="00A67306">
        <w:rPr>
          <w:rFonts w:ascii="Times New Roman" w:hAnsi="Times New Roman" w:cs="Times New Roman"/>
          <w:sz w:val="28"/>
          <w:szCs w:val="28"/>
        </w:rPr>
        <w:t xml:space="preserve"> начальный остановочный пункт и конечный остановочный пункт по данному маршруту;</w:t>
      </w:r>
    </w:p>
    <w:p w:rsidR="00C07E75" w:rsidRDefault="00C07E75" w:rsidP="00C07E75">
      <w:pPr>
        <w:pStyle w:val="ConsPlusNormal"/>
        <w:ind w:firstLine="540"/>
        <w:jc w:val="both"/>
        <w:rPr>
          <w:rFonts w:ascii="Times New Roman" w:hAnsi="Times New Roman" w:cs="Times New Roman"/>
          <w:sz w:val="28"/>
          <w:szCs w:val="28"/>
        </w:rPr>
      </w:pPr>
      <w:bookmarkStart w:id="21" w:name="Par359"/>
      <w:bookmarkEnd w:id="21"/>
      <w:proofErr w:type="gramStart"/>
      <w:r w:rsidRPr="0045298E">
        <w:rPr>
          <w:rFonts w:ascii="Times New Roman" w:hAnsi="Times New Roman" w:cs="Times New Roman"/>
          <w:sz w:val="28"/>
          <w:szCs w:val="28"/>
        </w:rPr>
        <w:t xml:space="preserve">6) </w:t>
      </w:r>
      <w:r w:rsidRPr="00955AA6">
        <w:rPr>
          <w:rFonts w:ascii="Times New Roman" w:hAnsi="Times New Roman" w:cs="Times New Roman"/>
          <w:sz w:val="28"/>
          <w:szCs w:val="28"/>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налогоплательщика, который осуществляет перевозки по данному маршруту;</w:t>
      </w:r>
      <w:proofErr w:type="gramEnd"/>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7) вид транспортного средства и класс транспортного средства;</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8) экологические характеристики транспортного средства;</w:t>
      </w:r>
    </w:p>
    <w:p w:rsidR="00C07E75" w:rsidRPr="0045298E"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45298E">
        <w:rPr>
          <w:rFonts w:ascii="Times New Roman" w:hAnsi="Times New Roman" w:cs="Times New Roman"/>
          <w:sz w:val="28"/>
          <w:szCs w:val="28"/>
        </w:rPr>
        <w:t>срок действия карты маршрута регулярных перевозок,</w:t>
      </w:r>
      <w:r>
        <w:rPr>
          <w:rFonts w:ascii="Times New Roman" w:hAnsi="Times New Roman" w:cs="Times New Roman"/>
          <w:sz w:val="28"/>
          <w:szCs w:val="28"/>
        </w:rPr>
        <w:t xml:space="preserve"> если в соответствии с </w:t>
      </w:r>
      <w:r w:rsidRPr="0045298E">
        <w:rPr>
          <w:rFonts w:ascii="Times New Roman" w:hAnsi="Times New Roman" w:cs="Times New Roman"/>
          <w:sz w:val="28"/>
          <w:szCs w:val="28"/>
        </w:rPr>
        <w:t xml:space="preserve"> Федеральным законом </w:t>
      </w:r>
      <w:r w:rsidRPr="005B336E">
        <w:rPr>
          <w:rFonts w:ascii="Times New Roman" w:hAnsi="Times New Roman" w:cs="Times New Roman"/>
          <w:sz w:val="28"/>
          <w:szCs w:val="28"/>
        </w:rPr>
        <w:t xml:space="preserve">от 13.07.2015 </w:t>
      </w:r>
      <w:r>
        <w:rPr>
          <w:rFonts w:ascii="Times New Roman" w:hAnsi="Times New Roman" w:cs="Times New Roman"/>
          <w:sz w:val="28"/>
          <w:szCs w:val="28"/>
        </w:rPr>
        <w:t>№</w:t>
      </w:r>
      <w:r w:rsidRPr="005B336E">
        <w:rPr>
          <w:rFonts w:ascii="Times New Roman" w:hAnsi="Times New Roman" w:cs="Times New Roman"/>
          <w:sz w:val="28"/>
          <w:szCs w:val="28"/>
        </w:rPr>
        <w:t xml:space="preserve"> 220-ФЗ</w:t>
      </w:r>
      <w:r w:rsidRPr="0045298E">
        <w:rPr>
          <w:rFonts w:ascii="Times New Roman" w:hAnsi="Times New Roman" w:cs="Times New Roman"/>
          <w:sz w:val="28"/>
          <w:szCs w:val="28"/>
        </w:rPr>
        <w:t xml:space="preserve"> она выдана на ограниченный срок;</w:t>
      </w:r>
    </w:p>
    <w:p w:rsidR="00C07E75"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10) характеристики транспортного средства, </w:t>
      </w:r>
      <w:r>
        <w:rPr>
          <w:rFonts w:ascii="Times New Roman" w:hAnsi="Times New Roman" w:cs="Times New Roman"/>
          <w:sz w:val="28"/>
          <w:szCs w:val="28"/>
        </w:rPr>
        <w:t>предусмотренные в отношении данного маршрута реестром маршрутов регулярных перевозок</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5. Если карта маршрута регулярных перевозок выдается одному из участников договора простого товарищества, сведения, предусмотренные пунктом 6 части 4 настоящей статьи, указываются в отношении каждого участника договора простого товарищества.</w:t>
      </w:r>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 xml:space="preserve">6. </w:t>
      </w:r>
      <w:proofErr w:type="gramStart"/>
      <w:r w:rsidRPr="0045298E">
        <w:rPr>
          <w:rFonts w:ascii="Times New Roman" w:hAnsi="Times New Roman" w:cs="Times New Roman"/>
          <w:sz w:val="28"/>
          <w:szCs w:val="28"/>
        </w:rPr>
        <w:t xml:space="preserve">Карта маршрута регулярных перевозок, выданная юридическому лицу, индивидуальному предпринимателю или одному из участников договора простого товарищества, подлежит переоформлению в случае продления срока ее действия, изменения в установленном порядке класса или характеристик транспортного средства,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w:t>
      </w:r>
      <w:r w:rsidRPr="0045298E">
        <w:rPr>
          <w:rFonts w:ascii="Times New Roman" w:hAnsi="Times New Roman" w:cs="Times New Roman"/>
          <w:sz w:val="28"/>
          <w:szCs w:val="28"/>
        </w:rPr>
        <w:lastRenderedPageBreak/>
        <w:t>предпринимателя.</w:t>
      </w:r>
      <w:proofErr w:type="gramEnd"/>
    </w:p>
    <w:p w:rsidR="00C07E75" w:rsidRPr="0045298E" w:rsidRDefault="00C07E75" w:rsidP="00C07E75">
      <w:pPr>
        <w:pStyle w:val="ConsPlusNormal"/>
        <w:ind w:firstLine="540"/>
        <w:jc w:val="both"/>
        <w:rPr>
          <w:rFonts w:ascii="Times New Roman" w:hAnsi="Times New Roman" w:cs="Times New Roman"/>
          <w:sz w:val="28"/>
          <w:szCs w:val="28"/>
        </w:rPr>
      </w:pPr>
      <w:r w:rsidRPr="0045298E">
        <w:rPr>
          <w:rFonts w:ascii="Times New Roman" w:hAnsi="Times New Roman" w:cs="Times New Roman"/>
          <w:sz w:val="28"/>
          <w:szCs w:val="28"/>
        </w:rPr>
        <w:t>7. Переоформление карты маршрута регулярных пе</w:t>
      </w:r>
      <w:r>
        <w:rPr>
          <w:rFonts w:ascii="Times New Roman" w:hAnsi="Times New Roman" w:cs="Times New Roman"/>
          <w:sz w:val="28"/>
          <w:szCs w:val="28"/>
        </w:rPr>
        <w:t xml:space="preserve">ревозок осуществляется </w:t>
      </w:r>
      <w:r w:rsidRPr="0045298E">
        <w:rPr>
          <w:rFonts w:ascii="Times New Roman" w:hAnsi="Times New Roman" w:cs="Times New Roman"/>
          <w:sz w:val="28"/>
          <w:szCs w:val="28"/>
        </w:rPr>
        <w:t>в течение пяти дней со дня обращения с соответствующим заявлением юридического лица, индивидуального предпринимателя или уполномоченного участника договора простого товарищества, которым выдана данная карта.</w:t>
      </w:r>
    </w:p>
    <w:p w:rsidR="00694D72" w:rsidRDefault="00694D72" w:rsidP="00C07E75">
      <w:pPr>
        <w:pStyle w:val="ConsPlusNormal"/>
        <w:jc w:val="both"/>
        <w:rPr>
          <w:rFonts w:ascii="Times New Roman" w:hAnsi="Times New Roman" w:cs="Times New Roman"/>
          <w:b/>
          <w:sz w:val="28"/>
          <w:szCs w:val="28"/>
        </w:rPr>
      </w:pPr>
    </w:p>
    <w:p w:rsidR="00C07E75" w:rsidRDefault="00C07E75" w:rsidP="00694D72">
      <w:pPr>
        <w:pStyle w:val="ConsPlusNormal"/>
        <w:jc w:val="center"/>
        <w:rPr>
          <w:rFonts w:ascii="Times New Roman" w:hAnsi="Times New Roman" w:cs="Times New Roman"/>
          <w:b/>
          <w:sz w:val="28"/>
          <w:szCs w:val="28"/>
        </w:rPr>
      </w:pPr>
      <w:r>
        <w:rPr>
          <w:rFonts w:ascii="Times New Roman" w:hAnsi="Times New Roman" w:cs="Times New Roman"/>
          <w:b/>
          <w:sz w:val="28"/>
          <w:szCs w:val="28"/>
        </w:rPr>
        <w:t>20</w:t>
      </w:r>
      <w:r w:rsidRPr="00955AA6">
        <w:rPr>
          <w:rFonts w:ascii="Times New Roman" w:hAnsi="Times New Roman" w:cs="Times New Roman"/>
          <w:b/>
          <w:sz w:val="28"/>
          <w:szCs w:val="28"/>
        </w:rPr>
        <w:t>. Количество карт маршрута регулярных перевозок, выдаваемых юридическому лицу, индивидуальному предпринимателю, уполномоченному участнику договора простого товарищества</w:t>
      </w:r>
    </w:p>
    <w:p w:rsidR="00694D72" w:rsidRDefault="00694D72" w:rsidP="00C07E75">
      <w:pPr>
        <w:pStyle w:val="ConsPlusNormal"/>
        <w:jc w:val="both"/>
        <w:rPr>
          <w:rFonts w:ascii="Times New Roman" w:hAnsi="Times New Roman" w:cs="Times New Roman"/>
          <w:b/>
          <w:sz w:val="28"/>
          <w:szCs w:val="28"/>
        </w:rPr>
      </w:pPr>
    </w:p>
    <w:p w:rsidR="00C07E75" w:rsidRPr="00950CCF" w:rsidRDefault="00C07E75" w:rsidP="00C07E75">
      <w:pPr>
        <w:pStyle w:val="ConsPlusNormal"/>
        <w:jc w:val="both"/>
        <w:rPr>
          <w:rFonts w:ascii="Times New Roman" w:hAnsi="Times New Roman" w:cs="Times New Roman"/>
          <w:sz w:val="28"/>
          <w:szCs w:val="28"/>
        </w:rPr>
      </w:pPr>
      <w:r w:rsidRPr="00950CCF">
        <w:rPr>
          <w:rFonts w:ascii="Times New Roman" w:hAnsi="Times New Roman" w:cs="Times New Roman"/>
          <w:sz w:val="28"/>
          <w:szCs w:val="28"/>
        </w:rPr>
        <w:t xml:space="preserve">1. </w:t>
      </w:r>
      <w:proofErr w:type="gramStart"/>
      <w:r w:rsidRPr="00950CCF">
        <w:rPr>
          <w:rFonts w:ascii="Times New Roman" w:hAnsi="Times New Roman" w:cs="Times New Roman"/>
          <w:sz w:val="28"/>
          <w:szCs w:val="28"/>
        </w:rPr>
        <w:t>Количество карт маршрута регулярных перевозок, выдаваемое юридическому лицу, индивидуальному предпринимателю, уполномоченному участнику договора простого товарищества, определяется исходя из максимального количества транспортных средств каждого класса, предусмотренного в отношении данного маршрута реестром маршрутов регулярных перевозок, и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w:t>
      </w:r>
      <w:proofErr w:type="gramEnd"/>
    </w:p>
    <w:p w:rsidR="00C07E75" w:rsidRPr="00950CCF" w:rsidRDefault="00C07E75" w:rsidP="00C07E75">
      <w:pPr>
        <w:pStyle w:val="ConsPlusNormal"/>
        <w:jc w:val="both"/>
        <w:rPr>
          <w:rFonts w:ascii="Times New Roman" w:hAnsi="Times New Roman" w:cs="Times New Roman"/>
          <w:b/>
          <w:sz w:val="28"/>
          <w:szCs w:val="28"/>
        </w:rPr>
      </w:pPr>
      <w:r w:rsidRPr="00950CCF">
        <w:rPr>
          <w:rFonts w:ascii="Times New Roman" w:hAnsi="Times New Roman" w:cs="Times New Roman"/>
          <w:sz w:val="28"/>
          <w:szCs w:val="28"/>
        </w:rPr>
        <w:t xml:space="preserve">2. </w:t>
      </w:r>
      <w:proofErr w:type="gramStart"/>
      <w:r w:rsidRPr="00950CCF">
        <w:rPr>
          <w:rFonts w:ascii="Times New Roman" w:hAnsi="Times New Roman" w:cs="Times New Roman"/>
          <w:sz w:val="28"/>
          <w:szCs w:val="28"/>
        </w:rPr>
        <w:t>Резервное количество транспортных средств определяется в отношении каждого класса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зависимости от протяженности маршрута регулярных перевозок и максимального количества транспортных средств каждого класса, предусмотренного в отношении данного маршрута реестром маршрутов регулярных перевозок</w:t>
      </w:r>
      <w:r w:rsidRPr="00950CCF">
        <w:rPr>
          <w:rFonts w:ascii="Times New Roman" w:hAnsi="Times New Roman" w:cs="Times New Roman"/>
          <w:b/>
          <w:sz w:val="28"/>
          <w:szCs w:val="28"/>
        </w:rPr>
        <w:t>.</w:t>
      </w:r>
      <w:proofErr w:type="gramEnd"/>
    </w:p>
    <w:p w:rsidR="00C07E75" w:rsidRPr="00955AA6" w:rsidRDefault="00C07E75" w:rsidP="00C07E75">
      <w:pPr>
        <w:pStyle w:val="ConsPlusNormal"/>
        <w:jc w:val="both"/>
        <w:rPr>
          <w:rFonts w:ascii="Times New Roman" w:hAnsi="Times New Roman" w:cs="Times New Roman"/>
          <w:b/>
          <w:sz w:val="28"/>
          <w:szCs w:val="28"/>
        </w:rPr>
      </w:pPr>
    </w:p>
    <w:p w:rsidR="00C07E75" w:rsidRPr="00FA328F" w:rsidRDefault="00C07E75" w:rsidP="00694D72">
      <w:pPr>
        <w:pStyle w:val="ConsPlusNormal"/>
        <w:ind w:firstLine="540"/>
        <w:jc w:val="center"/>
        <w:rPr>
          <w:rFonts w:ascii="Times New Roman" w:hAnsi="Times New Roman" w:cs="Times New Roman"/>
          <w:b/>
          <w:sz w:val="28"/>
          <w:szCs w:val="28"/>
        </w:rPr>
      </w:pPr>
      <w:bookmarkStart w:id="22" w:name="Par368"/>
      <w:bookmarkStart w:id="23" w:name="Par389"/>
      <w:bookmarkStart w:id="24" w:name="Par392"/>
      <w:bookmarkEnd w:id="22"/>
      <w:bookmarkEnd w:id="23"/>
      <w:bookmarkEnd w:id="24"/>
      <w:r w:rsidRPr="00FA328F">
        <w:rPr>
          <w:rFonts w:ascii="Times New Roman" w:hAnsi="Times New Roman" w:cs="Times New Roman"/>
          <w:b/>
          <w:sz w:val="28"/>
          <w:szCs w:val="28"/>
        </w:rPr>
        <w:t>2</w:t>
      </w:r>
      <w:r>
        <w:rPr>
          <w:rFonts w:ascii="Times New Roman" w:hAnsi="Times New Roman" w:cs="Times New Roman"/>
          <w:b/>
          <w:sz w:val="28"/>
          <w:szCs w:val="28"/>
        </w:rPr>
        <w:t>1</w:t>
      </w:r>
      <w:r w:rsidRPr="00FA328F">
        <w:rPr>
          <w:rFonts w:ascii="Times New Roman" w:hAnsi="Times New Roman" w:cs="Times New Roman"/>
          <w:b/>
          <w:sz w:val="28"/>
          <w:szCs w:val="28"/>
        </w:rPr>
        <w:t>.Прекращение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C07E75" w:rsidRPr="00FA328F" w:rsidRDefault="00C07E75" w:rsidP="00C07E75">
      <w:pPr>
        <w:pStyle w:val="ConsPlusNormal"/>
        <w:ind w:firstLine="540"/>
        <w:jc w:val="both"/>
        <w:rPr>
          <w:rFonts w:ascii="Times New Roman" w:hAnsi="Times New Roman" w:cs="Times New Roman"/>
          <w:sz w:val="28"/>
          <w:szCs w:val="28"/>
        </w:rPr>
      </w:pP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1.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A328F">
        <w:rPr>
          <w:rFonts w:ascii="Times New Roman" w:hAnsi="Times New Roman" w:cs="Times New Roman"/>
          <w:sz w:val="28"/>
          <w:szCs w:val="28"/>
        </w:rPr>
        <w:t>, выдавш</w:t>
      </w:r>
      <w:r>
        <w:rPr>
          <w:rFonts w:ascii="Times New Roman" w:hAnsi="Times New Roman" w:cs="Times New Roman"/>
          <w:sz w:val="28"/>
          <w:szCs w:val="28"/>
        </w:rPr>
        <w:t>ая</w:t>
      </w:r>
      <w:r w:rsidRPr="00FA328F">
        <w:rPr>
          <w:rFonts w:ascii="Times New Roman" w:hAnsi="Times New Roman" w:cs="Times New Roman"/>
          <w:sz w:val="28"/>
          <w:szCs w:val="28"/>
        </w:rPr>
        <w:t xml:space="preserve"> свидетельство об осуществлении перевозок по маршруту регулярных перевозок, прекраща</w:t>
      </w:r>
      <w:r>
        <w:rPr>
          <w:rFonts w:ascii="Times New Roman" w:hAnsi="Times New Roman" w:cs="Times New Roman"/>
          <w:sz w:val="28"/>
          <w:szCs w:val="28"/>
        </w:rPr>
        <w:t>ет</w:t>
      </w:r>
      <w:r w:rsidRPr="00FA328F">
        <w:rPr>
          <w:rFonts w:ascii="Times New Roman" w:hAnsi="Times New Roman" w:cs="Times New Roman"/>
          <w:sz w:val="28"/>
          <w:szCs w:val="28"/>
        </w:rPr>
        <w:t xml:space="preserve"> действие данного свидетельства при наличии хотя бы одного из следующих обстоятельств:</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1)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вступление в законную силу решения суда о прекращении действия данного свидетельства;</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lastRenderedPageBreak/>
        <w:t>4) окончание срока действия данного свидетельства;</w:t>
      </w:r>
    </w:p>
    <w:p w:rsidR="00C07E75" w:rsidRPr="00FA328F"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FA328F">
        <w:rPr>
          <w:rFonts w:ascii="Times New Roman" w:hAnsi="Times New Roman" w:cs="Times New Roman"/>
          <w:sz w:val="28"/>
          <w:szCs w:val="28"/>
        </w:rPr>
        <w:t xml:space="preserve">) вступление в силу предусмотренного статьей 18 </w:t>
      </w:r>
      <w:r>
        <w:rPr>
          <w:rFonts w:ascii="Times New Roman" w:hAnsi="Times New Roman" w:cs="Times New Roman"/>
          <w:sz w:val="28"/>
          <w:szCs w:val="28"/>
        </w:rPr>
        <w:t>Федерального закона от 13.07.2015 № 220-ФЗ</w:t>
      </w:r>
      <w:r w:rsidRPr="00FA328F">
        <w:rPr>
          <w:rFonts w:ascii="Times New Roman" w:hAnsi="Times New Roman" w:cs="Times New Roman"/>
          <w:sz w:val="28"/>
          <w:szCs w:val="28"/>
        </w:rPr>
        <w:t xml:space="preserve"> решения о прекращении регулярных перевозок по нерегулируемым тарифам и начале осуществления регулярных перевозок по регулируемым тарифам;</w:t>
      </w:r>
    </w:p>
    <w:p w:rsidR="00C07E75" w:rsidRPr="00FA328F"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FA328F">
        <w:rPr>
          <w:rFonts w:ascii="Times New Roman" w:hAnsi="Times New Roman" w:cs="Times New Roman"/>
          <w:sz w:val="28"/>
          <w:szCs w:val="28"/>
        </w:rPr>
        <w:t xml:space="preserve">) принятие </w:t>
      </w: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w:t>
      </w:r>
      <w:r w:rsidRPr="00FA328F">
        <w:rPr>
          <w:rFonts w:ascii="Times New Roman" w:hAnsi="Times New Roman" w:cs="Times New Roman"/>
          <w:sz w:val="28"/>
          <w:szCs w:val="28"/>
        </w:rPr>
        <w:t>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C07E75" w:rsidRPr="00FA328F" w:rsidRDefault="00C07E75" w:rsidP="00C07E7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FA328F">
        <w:rPr>
          <w:rFonts w:ascii="Times New Roman" w:hAnsi="Times New Roman" w:cs="Times New Roman"/>
          <w:sz w:val="28"/>
          <w:szCs w:val="28"/>
        </w:rPr>
        <w:t xml:space="preserve">) принятие </w:t>
      </w:r>
      <w:r>
        <w:rPr>
          <w:rFonts w:ascii="Times New Roman" w:hAnsi="Times New Roman" w:cs="Times New Roman"/>
          <w:sz w:val="28"/>
          <w:szCs w:val="28"/>
        </w:rPr>
        <w:t xml:space="preserve"> администрацией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 </w:t>
      </w:r>
      <w:r w:rsidRPr="00FA328F">
        <w:rPr>
          <w:rFonts w:ascii="Times New Roman" w:hAnsi="Times New Roman" w:cs="Times New Roman"/>
          <w:sz w:val="28"/>
          <w:szCs w:val="28"/>
        </w:rPr>
        <w:t xml:space="preserve">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По обстоятельствам, предусмотренным пунктами 1, 2, 4, 6, 7 и 8 части 1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3. По обстоятельствам, предусмотренным пунктом 3 части 1 настоящей статьи, действие свидетельства об осуществлении перевозок по маршруту регулярных перевозок прекращается по истечении девяноста дней со дня поступления заявления о прекращении действия данного свидетельства в </w:t>
      </w:r>
      <w:r>
        <w:rPr>
          <w:rFonts w:ascii="Times New Roman" w:hAnsi="Times New Roman" w:cs="Times New Roman"/>
          <w:sz w:val="28"/>
          <w:szCs w:val="28"/>
        </w:rPr>
        <w:t xml:space="preserve"> администрацию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A328F">
        <w:rPr>
          <w:rFonts w:ascii="Times New Roman" w:hAnsi="Times New Roman" w:cs="Times New Roman"/>
          <w:sz w:val="28"/>
          <w:szCs w:val="28"/>
        </w:rPr>
        <w:t>.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4. </w:t>
      </w:r>
      <w:proofErr w:type="gramStart"/>
      <w:r w:rsidRPr="00FA328F">
        <w:rPr>
          <w:rFonts w:ascii="Times New Roman" w:hAnsi="Times New Roman" w:cs="Times New Roman"/>
          <w:sz w:val="28"/>
          <w:szCs w:val="28"/>
        </w:rPr>
        <w:t xml:space="preserve">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w:t>
      </w:r>
      <w:r>
        <w:rPr>
          <w:rFonts w:ascii="Times New Roman" w:hAnsi="Times New Roman" w:cs="Times New Roman"/>
          <w:sz w:val="28"/>
          <w:szCs w:val="28"/>
        </w:rPr>
        <w:t xml:space="preserve">администрацию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A328F">
        <w:rPr>
          <w:rFonts w:ascii="Times New Roman" w:hAnsi="Times New Roman" w:cs="Times New Roman"/>
          <w:sz w:val="28"/>
          <w:szCs w:val="28"/>
        </w:rPr>
        <w:t xml:space="preserve">, </w:t>
      </w:r>
      <w:proofErr w:type="spellStart"/>
      <w:r w:rsidRPr="00FA328F">
        <w:rPr>
          <w:rFonts w:ascii="Times New Roman" w:hAnsi="Times New Roman" w:cs="Times New Roman"/>
          <w:sz w:val="28"/>
          <w:szCs w:val="28"/>
        </w:rPr>
        <w:t>выдавш</w:t>
      </w:r>
      <w:r>
        <w:rPr>
          <w:rFonts w:ascii="Times New Roman" w:hAnsi="Times New Roman" w:cs="Times New Roman"/>
          <w:sz w:val="28"/>
          <w:szCs w:val="28"/>
        </w:rPr>
        <w:t>ая</w:t>
      </w:r>
      <w:r w:rsidRPr="00FA328F">
        <w:rPr>
          <w:rFonts w:ascii="Times New Roman" w:hAnsi="Times New Roman" w:cs="Times New Roman"/>
          <w:sz w:val="28"/>
          <w:szCs w:val="28"/>
        </w:rPr>
        <w:t>е</w:t>
      </w:r>
      <w:proofErr w:type="spellEnd"/>
      <w:r w:rsidRPr="00FA328F">
        <w:rPr>
          <w:rFonts w:ascii="Times New Roman" w:hAnsi="Times New Roman" w:cs="Times New Roman"/>
          <w:sz w:val="28"/>
          <w:szCs w:val="28"/>
        </w:rPr>
        <w:t xml:space="preserve"> данное свидетельство, с заявлением в письменной форме о прекращении его действия не ранее чем через тридцать дней с даты начала осуществления регулярных перевозок по маршруту регулярных перевозок.</w:t>
      </w:r>
      <w:proofErr w:type="gramEnd"/>
      <w:r w:rsidRPr="00FA328F">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A328F">
        <w:rPr>
          <w:rFonts w:ascii="Times New Roman" w:hAnsi="Times New Roman" w:cs="Times New Roman"/>
          <w:sz w:val="28"/>
          <w:szCs w:val="28"/>
        </w:rPr>
        <w:t xml:space="preserve"> размещает на сво</w:t>
      </w:r>
      <w:r>
        <w:rPr>
          <w:rFonts w:ascii="Times New Roman" w:hAnsi="Times New Roman" w:cs="Times New Roman"/>
          <w:sz w:val="28"/>
          <w:szCs w:val="28"/>
        </w:rPr>
        <w:t>ём</w:t>
      </w:r>
      <w:r w:rsidRPr="00FA328F">
        <w:rPr>
          <w:rFonts w:ascii="Times New Roman" w:hAnsi="Times New Roman" w:cs="Times New Roman"/>
          <w:sz w:val="28"/>
          <w:szCs w:val="28"/>
        </w:rPr>
        <w:t xml:space="preserve"> официальн</w:t>
      </w:r>
      <w:r>
        <w:rPr>
          <w:rFonts w:ascii="Times New Roman" w:hAnsi="Times New Roman" w:cs="Times New Roman"/>
          <w:sz w:val="28"/>
          <w:szCs w:val="28"/>
        </w:rPr>
        <w:t>ом</w:t>
      </w:r>
      <w:r w:rsidRPr="00FA328F">
        <w:rPr>
          <w:rFonts w:ascii="Times New Roman" w:hAnsi="Times New Roman" w:cs="Times New Roman"/>
          <w:sz w:val="28"/>
          <w:szCs w:val="28"/>
        </w:rPr>
        <w:t xml:space="preserve"> сайт</w:t>
      </w:r>
      <w:r>
        <w:rPr>
          <w:rFonts w:ascii="Times New Roman" w:hAnsi="Times New Roman" w:cs="Times New Roman"/>
          <w:sz w:val="28"/>
          <w:szCs w:val="28"/>
        </w:rPr>
        <w:t>е</w:t>
      </w:r>
      <w:r w:rsidRPr="00FA328F">
        <w:rPr>
          <w:rFonts w:ascii="Times New Roman" w:hAnsi="Times New Roman" w:cs="Times New Roman"/>
          <w:sz w:val="28"/>
          <w:szCs w:val="28"/>
        </w:rPr>
        <w:t xml:space="preserve">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5.</w:t>
      </w: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Троснянского</w:t>
      </w:r>
      <w:proofErr w:type="spellEnd"/>
      <w:r>
        <w:rPr>
          <w:rFonts w:ascii="Times New Roman" w:hAnsi="Times New Roman" w:cs="Times New Roman"/>
          <w:sz w:val="28"/>
          <w:szCs w:val="28"/>
        </w:rPr>
        <w:t xml:space="preserve"> района,</w:t>
      </w:r>
      <w:r w:rsidRPr="00FA328F">
        <w:rPr>
          <w:rFonts w:ascii="Times New Roman" w:hAnsi="Times New Roman" w:cs="Times New Roman"/>
          <w:sz w:val="28"/>
          <w:szCs w:val="28"/>
        </w:rPr>
        <w:t xml:space="preserve"> выдавш</w:t>
      </w:r>
      <w:r>
        <w:rPr>
          <w:rFonts w:ascii="Times New Roman" w:hAnsi="Times New Roman" w:cs="Times New Roman"/>
          <w:sz w:val="28"/>
          <w:szCs w:val="28"/>
        </w:rPr>
        <w:t>ая</w:t>
      </w:r>
      <w:r w:rsidRPr="00FA328F">
        <w:rPr>
          <w:rFonts w:ascii="Times New Roman" w:hAnsi="Times New Roman" w:cs="Times New Roman"/>
          <w:sz w:val="28"/>
          <w:szCs w:val="28"/>
        </w:rPr>
        <w:t xml:space="preserve"> свидетельство, </w:t>
      </w:r>
      <w:r w:rsidRPr="00FA328F">
        <w:rPr>
          <w:rFonts w:ascii="Times New Roman" w:hAnsi="Times New Roman" w:cs="Times New Roman"/>
          <w:sz w:val="28"/>
          <w:szCs w:val="28"/>
        </w:rPr>
        <w:lastRenderedPageBreak/>
        <w:t>обраща</w:t>
      </w:r>
      <w:r>
        <w:rPr>
          <w:rFonts w:ascii="Times New Roman" w:hAnsi="Times New Roman" w:cs="Times New Roman"/>
          <w:sz w:val="28"/>
          <w:szCs w:val="28"/>
        </w:rPr>
        <w:t>ется</w:t>
      </w:r>
      <w:r w:rsidRPr="00FA328F">
        <w:rPr>
          <w:rFonts w:ascii="Times New Roman" w:hAnsi="Times New Roman" w:cs="Times New Roman"/>
          <w:sz w:val="28"/>
          <w:szCs w:val="28"/>
        </w:rPr>
        <w:t xml:space="preserve">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1) неоднократное в течение одного года непредставление в сроки, которые предусмотрены частью 2 статьи 37 </w:t>
      </w:r>
      <w:proofErr w:type="gramStart"/>
      <w:r w:rsidRPr="00FA328F">
        <w:rPr>
          <w:rFonts w:ascii="Times New Roman" w:hAnsi="Times New Roman" w:cs="Times New Roman"/>
          <w:sz w:val="28"/>
          <w:szCs w:val="28"/>
        </w:rPr>
        <w:t>о</w:t>
      </w:r>
      <w:proofErr w:type="gramEnd"/>
      <w:r w:rsidRPr="00FA328F">
        <w:rPr>
          <w:rFonts w:ascii="Times New Roman" w:hAnsi="Times New Roman" w:cs="Times New Roman"/>
          <w:sz w:val="28"/>
          <w:szCs w:val="28"/>
        </w:rPr>
        <w:t xml:space="preserve"> </w:t>
      </w:r>
      <w:proofErr w:type="gramStart"/>
      <w:r w:rsidRPr="00FA328F">
        <w:rPr>
          <w:rFonts w:ascii="Times New Roman" w:hAnsi="Times New Roman" w:cs="Times New Roman"/>
          <w:sz w:val="28"/>
          <w:szCs w:val="28"/>
        </w:rPr>
        <w:t>Федеральн</w:t>
      </w:r>
      <w:r>
        <w:rPr>
          <w:rFonts w:ascii="Times New Roman" w:hAnsi="Times New Roman" w:cs="Times New Roman"/>
          <w:sz w:val="28"/>
          <w:szCs w:val="28"/>
        </w:rPr>
        <w:t>ым</w:t>
      </w:r>
      <w:proofErr w:type="gramEnd"/>
      <w:r>
        <w:rPr>
          <w:rFonts w:ascii="Times New Roman" w:hAnsi="Times New Roman" w:cs="Times New Roman"/>
          <w:sz w:val="28"/>
          <w:szCs w:val="28"/>
        </w:rPr>
        <w:t xml:space="preserve"> </w:t>
      </w:r>
      <w:r w:rsidRPr="00FA328F">
        <w:rPr>
          <w:rFonts w:ascii="Times New Roman" w:hAnsi="Times New Roman" w:cs="Times New Roman"/>
          <w:sz w:val="28"/>
          <w:szCs w:val="28"/>
        </w:rPr>
        <w:t>закон</w:t>
      </w:r>
      <w:r>
        <w:rPr>
          <w:rFonts w:ascii="Times New Roman" w:hAnsi="Times New Roman" w:cs="Times New Roman"/>
          <w:sz w:val="28"/>
          <w:szCs w:val="28"/>
        </w:rPr>
        <w:t>ом от 13.07.2015 № 220-ФЗ</w:t>
      </w:r>
      <w:r w:rsidRPr="00FA328F">
        <w:rPr>
          <w:rFonts w:ascii="Times New Roman" w:hAnsi="Times New Roman" w:cs="Times New Roman"/>
          <w:sz w:val="28"/>
          <w:szCs w:val="28"/>
        </w:rPr>
        <w:t>, юридическим лицом, индивидуальным предпринимателем, уполномоченным участником договора простого товарищества ежеквартальных отчетов об осуществлении регулярных перевозок по маршруту регулярных перевозок;</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частях 4 и 5 статьи 11.33 Кодекса Российской Федерации об административных правонарушениях;</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4) непредставление в случаях и в сроки, которые предусмотрены частью 15 статьи 4 настоящего Федерального закона</w:t>
      </w:r>
      <w:r w:rsidRPr="0052003B">
        <w:t xml:space="preserve"> </w:t>
      </w:r>
      <w:r w:rsidRPr="0052003B">
        <w:rPr>
          <w:rFonts w:ascii="Times New Roman" w:hAnsi="Times New Roman" w:cs="Times New Roman"/>
          <w:sz w:val="28"/>
          <w:szCs w:val="28"/>
        </w:rPr>
        <w:t>от 13.07.2015 № 220-</w:t>
      </w:r>
      <w:r>
        <w:rPr>
          <w:rFonts w:ascii="Times New Roman" w:hAnsi="Times New Roman" w:cs="Times New Roman"/>
          <w:sz w:val="28"/>
          <w:szCs w:val="28"/>
        </w:rPr>
        <w:t>ФЗ</w:t>
      </w:r>
      <w:r w:rsidRPr="00FA328F">
        <w:rPr>
          <w:rFonts w:ascii="Times New Roman" w:hAnsi="Times New Roman" w:cs="Times New Roman"/>
          <w:sz w:val="28"/>
          <w:szCs w:val="28"/>
        </w:rPr>
        <w:t>,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5) иные обстоятельства, предусмотренные соглашением об муниципальных маршрут</w:t>
      </w:r>
      <w:r>
        <w:rPr>
          <w:rFonts w:ascii="Times New Roman" w:hAnsi="Times New Roman" w:cs="Times New Roman"/>
          <w:sz w:val="28"/>
          <w:szCs w:val="28"/>
        </w:rPr>
        <w:t>ах</w:t>
      </w:r>
      <w:r w:rsidRPr="00FA328F">
        <w:rPr>
          <w:rFonts w:ascii="Times New Roman" w:hAnsi="Times New Roman" w:cs="Times New Roman"/>
          <w:sz w:val="28"/>
          <w:szCs w:val="28"/>
        </w:rPr>
        <w:t xml:space="preserve"> регулярных перевозок.</w:t>
      </w:r>
    </w:p>
    <w:p w:rsidR="00C07E75" w:rsidRPr="00FA328F"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6.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C07E75" w:rsidRDefault="00C07E75" w:rsidP="00C07E75">
      <w:pPr>
        <w:pStyle w:val="ConsPlusNormal"/>
        <w:ind w:firstLine="540"/>
        <w:jc w:val="both"/>
        <w:rPr>
          <w:rFonts w:ascii="Times New Roman" w:hAnsi="Times New Roman" w:cs="Times New Roman"/>
          <w:sz w:val="28"/>
          <w:szCs w:val="28"/>
        </w:rPr>
      </w:pPr>
      <w:r w:rsidRPr="00FA328F">
        <w:rPr>
          <w:rFonts w:ascii="Times New Roman" w:hAnsi="Times New Roman" w:cs="Times New Roman"/>
          <w:sz w:val="28"/>
          <w:szCs w:val="28"/>
        </w:rPr>
        <w:t xml:space="preserve">7. </w:t>
      </w:r>
      <w:proofErr w:type="gramStart"/>
      <w:r w:rsidRPr="00FA328F">
        <w:rPr>
          <w:rFonts w:ascii="Times New Roman" w:hAnsi="Times New Roman" w:cs="Times New Roman"/>
          <w:sz w:val="28"/>
          <w:szCs w:val="28"/>
        </w:rPr>
        <w:t>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автомобильным транспортом.</w:t>
      </w:r>
      <w:proofErr w:type="gramEnd"/>
    </w:p>
    <w:p w:rsidR="00BC403B" w:rsidRDefault="00BC403B" w:rsidP="00C07E75">
      <w:pPr>
        <w:pStyle w:val="ConsPlusNormal"/>
        <w:ind w:firstLine="540"/>
        <w:jc w:val="both"/>
        <w:rPr>
          <w:rFonts w:ascii="Times New Roman" w:hAnsi="Times New Roman" w:cs="Times New Roman"/>
          <w:sz w:val="28"/>
          <w:szCs w:val="28"/>
        </w:rPr>
      </w:pPr>
    </w:p>
    <w:p w:rsidR="00BC403B" w:rsidRDefault="00BC403B" w:rsidP="00BC403B">
      <w:pPr>
        <w:pStyle w:val="ConsPlusNormal"/>
        <w:ind w:firstLine="540"/>
        <w:jc w:val="center"/>
        <w:rPr>
          <w:rFonts w:ascii="Times New Roman" w:hAnsi="Times New Roman" w:cs="Times New Roman"/>
          <w:b/>
          <w:sz w:val="28"/>
          <w:szCs w:val="28"/>
        </w:rPr>
      </w:pPr>
      <w:r w:rsidRPr="00BC403B">
        <w:rPr>
          <w:rFonts w:ascii="Times New Roman" w:hAnsi="Times New Roman" w:cs="Times New Roman"/>
          <w:b/>
          <w:sz w:val="28"/>
          <w:szCs w:val="28"/>
        </w:rPr>
        <w:t>21.1. Изменение маршрута регулярных перевозок и прекращение осу</w:t>
      </w:r>
      <w:r>
        <w:rPr>
          <w:rFonts w:ascii="Times New Roman" w:hAnsi="Times New Roman" w:cs="Times New Roman"/>
          <w:b/>
          <w:sz w:val="28"/>
          <w:szCs w:val="28"/>
        </w:rPr>
        <w:t>ществления регулярных перевозок</w:t>
      </w:r>
    </w:p>
    <w:p w:rsidR="00BC403B" w:rsidRPr="00BC403B" w:rsidRDefault="00BC403B" w:rsidP="00BC403B">
      <w:pPr>
        <w:pStyle w:val="ConsPlusNormal"/>
        <w:ind w:firstLine="540"/>
        <w:jc w:val="center"/>
        <w:rPr>
          <w:rFonts w:ascii="Times New Roman" w:hAnsi="Times New Roman" w:cs="Times New Roman"/>
          <w:b/>
          <w:sz w:val="28"/>
          <w:szCs w:val="28"/>
        </w:rPr>
      </w:pPr>
    </w:p>
    <w:p w:rsidR="00BC403B" w:rsidRDefault="00BC403B" w:rsidP="00BC403B">
      <w:pPr>
        <w:pStyle w:val="a7"/>
        <w:shd w:val="clear" w:color="auto" w:fill="FEFEFE"/>
        <w:spacing w:before="0" w:beforeAutospacing="0" w:after="0" w:afterAutospacing="0"/>
        <w:jc w:val="both"/>
        <w:rPr>
          <w:color w:val="020C22"/>
          <w:sz w:val="28"/>
          <w:szCs w:val="28"/>
        </w:rPr>
      </w:pPr>
      <w:r>
        <w:rPr>
          <w:color w:val="020C22"/>
          <w:sz w:val="28"/>
          <w:szCs w:val="28"/>
        </w:rPr>
        <w:t xml:space="preserve">          </w:t>
      </w:r>
      <w:r w:rsidRPr="00BC403B">
        <w:rPr>
          <w:color w:val="020C22"/>
          <w:sz w:val="28"/>
          <w:szCs w:val="28"/>
        </w:rPr>
        <w:t>1. </w:t>
      </w:r>
      <w:proofErr w:type="gramStart"/>
      <w:r w:rsidRPr="00BC403B">
        <w:rPr>
          <w:color w:val="020C22"/>
          <w:sz w:val="28"/>
          <w:szCs w:val="28"/>
        </w:rPr>
        <w:t xml:space="preserve">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w:t>
      </w:r>
      <w:r w:rsidRPr="00BC403B">
        <w:rPr>
          <w:color w:val="020C22"/>
          <w:sz w:val="28"/>
          <w:szCs w:val="28"/>
        </w:rPr>
        <w:lastRenderedPageBreak/>
        <w:t>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BC403B">
        <w:rPr>
          <w:color w:val="020C22"/>
          <w:sz w:val="28"/>
          <w:szCs w:val="28"/>
        </w:rPr>
        <w:t xml:space="preserve"> </w:t>
      </w:r>
      <w:proofErr w:type="gramStart"/>
      <w:r w:rsidRPr="00BC403B">
        <w:rPr>
          <w:color w:val="020C22"/>
          <w:sz w:val="28"/>
          <w:szCs w:val="28"/>
        </w:rPr>
        <w:t>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w:t>
      </w:r>
      <w:proofErr w:type="gramEnd"/>
      <w:r w:rsidRPr="00BC403B">
        <w:rPr>
          <w:color w:val="020C22"/>
          <w:sz w:val="28"/>
          <w:szCs w:val="28"/>
        </w:rPr>
        <w:t xml:space="preserve"> не предусмотрено указанными мерами.</w:t>
      </w:r>
    </w:p>
    <w:p w:rsidR="00BC403B" w:rsidRPr="00BC403B" w:rsidRDefault="00BC403B" w:rsidP="00BC403B">
      <w:pPr>
        <w:pStyle w:val="a7"/>
        <w:shd w:val="clear" w:color="auto" w:fill="FEFEFE"/>
        <w:spacing w:before="0" w:beforeAutospacing="0" w:after="0" w:afterAutospacing="0"/>
        <w:jc w:val="both"/>
        <w:rPr>
          <w:color w:val="020C22"/>
          <w:sz w:val="28"/>
          <w:szCs w:val="28"/>
        </w:rPr>
      </w:pPr>
      <w:r>
        <w:rPr>
          <w:color w:val="020C22"/>
          <w:sz w:val="28"/>
          <w:szCs w:val="28"/>
        </w:rPr>
        <w:t xml:space="preserve">            </w:t>
      </w:r>
      <w:r w:rsidRPr="00BC403B">
        <w:rPr>
          <w:color w:val="020C22"/>
          <w:sz w:val="28"/>
          <w:szCs w:val="28"/>
        </w:rPr>
        <w:t xml:space="preserve">2. Юридическое лицо, индивидуальный предприниматель, уполномоченный участник договора простого товарищества,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rsidRPr="00BC403B">
        <w:rPr>
          <w:color w:val="020C22"/>
          <w:sz w:val="28"/>
          <w:szCs w:val="28"/>
        </w:rPr>
        <w:t>маршрут</w:t>
      </w:r>
      <w:proofErr w:type="gramEnd"/>
      <w:r w:rsidRPr="00BC403B">
        <w:rPr>
          <w:color w:val="020C22"/>
          <w:sz w:val="28"/>
          <w:szCs w:val="28"/>
        </w:rPr>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C07E75" w:rsidRDefault="00BC403B" w:rsidP="00AB3900">
      <w:pPr>
        <w:pStyle w:val="a7"/>
        <w:shd w:val="clear" w:color="auto" w:fill="FEFEFE"/>
        <w:spacing w:before="0" w:beforeAutospacing="0" w:after="435" w:afterAutospacing="0"/>
        <w:jc w:val="both"/>
        <w:rPr>
          <w:sz w:val="28"/>
          <w:szCs w:val="28"/>
        </w:rPr>
      </w:pPr>
      <w:r>
        <w:rPr>
          <w:color w:val="020C22"/>
          <w:sz w:val="28"/>
          <w:szCs w:val="28"/>
        </w:rPr>
        <w:t xml:space="preserve">           </w:t>
      </w:r>
      <w:r w:rsidRPr="00BC403B">
        <w:rPr>
          <w:color w:val="020C22"/>
          <w:sz w:val="28"/>
          <w:szCs w:val="28"/>
        </w:rPr>
        <w:t>3. </w:t>
      </w:r>
      <w:proofErr w:type="gramStart"/>
      <w:r w:rsidRPr="00BC403B">
        <w:rPr>
          <w:color w:val="020C22"/>
          <w:sz w:val="28"/>
          <w:szCs w:val="28"/>
        </w:rPr>
        <w:t>Если изменение маршрута регулярных перевозок осуществляется по основаниям и в порядке, которые предусмотрены частями 1 и 2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применяются.";</w:t>
      </w:r>
      <w:proofErr w:type="gramEnd"/>
    </w:p>
    <w:p w:rsidR="00C07E75" w:rsidRDefault="00C07E75" w:rsidP="00C07E75">
      <w:pPr>
        <w:autoSpaceDE w:val="0"/>
        <w:autoSpaceDN w:val="0"/>
        <w:adjustRightInd w:val="0"/>
        <w:ind w:firstLine="540"/>
        <w:jc w:val="center"/>
        <w:outlineLvl w:val="0"/>
        <w:rPr>
          <w:b/>
          <w:bCs/>
          <w:sz w:val="28"/>
          <w:szCs w:val="28"/>
        </w:rPr>
      </w:pPr>
      <w:bookmarkStart w:id="25" w:name="Par444"/>
      <w:bookmarkEnd w:id="25"/>
      <w:r>
        <w:rPr>
          <w:b/>
          <w:bCs/>
          <w:sz w:val="28"/>
          <w:szCs w:val="28"/>
        </w:rPr>
        <w:t>22</w:t>
      </w:r>
      <w:r w:rsidRPr="003F4F8B">
        <w:rPr>
          <w:b/>
          <w:bCs/>
          <w:sz w:val="28"/>
          <w:szCs w:val="28"/>
        </w:rPr>
        <w:t>. Отчеты об осуществлении регулярных перевозок</w:t>
      </w:r>
    </w:p>
    <w:p w:rsidR="00694D72" w:rsidRPr="003F4F8B" w:rsidRDefault="00694D72" w:rsidP="00C07E75">
      <w:pPr>
        <w:autoSpaceDE w:val="0"/>
        <w:autoSpaceDN w:val="0"/>
        <w:adjustRightInd w:val="0"/>
        <w:ind w:firstLine="540"/>
        <w:jc w:val="center"/>
        <w:outlineLvl w:val="0"/>
        <w:rPr>
          <w:b/>
          <w:bCs/>
          <w:sz w:val="28"/>
          <w:szCs w:val="28"/>
        </w:rPr>
      </w:pPr>
    </w:p>
    <w:p w:rsidR="00C07E75" w:rsidRPr="00B072F7" w:rsidRDefault="00C07E75" w:rsidP="00C07E75">
      <w:pPr>
        <w:autoSpaceDE w:val="0"/>
        <w:autoSpaceDN w:val="0"/>
        <w:adjustRightInd w:val="0"/>
        <w:ind w:firstLine="540"/>
        <w:jc w:val="both"/>
        <w:rPr>
          <w:bCs/>
          <w:color w:val="000000"/>
          <w:sz w:val="28"/>
          <w:szCs w:val="28"/>
        </w:rPr>
      </w:pPr>
      <w:r w:rsidRPr="00A64A08">
        <w:rPr>
          <w:bCs/>
          <w:sz w:val="28"/>
          <w:szCs w:val="28"/>
        </w:rPr>
        <w:t xml:space="preserve">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маршруту регулярных перевозок, обязаны направлять в </w:t>
      </w:r>
      <w:r>
        <w:rPr>
          <w:bCs/>
          <w:sz w:val="28"/>
          <w:szCs w:val="28"/>
        </w:rPr>
        <w:t xml:space="preserve">администрацию </w:t>
      </w:r>
      <w:r>
        <w:rPr>
          <w:sz w:val="28"/>
          <w:szCs w:val="28"/>
        </w:rPr>
        <w:t>района</w:t>
      </w:r>
      <w:r>
        <w:rPr>
          <w:bCs/>
          <w:sz w:val="28"/>
          <w:szCs w:val="28"/>
        </w:rPr>
        <w:t xml:space="preserve"> </w:t>
      </w:r>
      <w:r w:rsidRPr="00B072F7">
        <w:rPr>
          <w:bCs/>
          <w:color w:val="000000"/>
          <w:sz w:val="28"/>
          <w:szCs w:val="28"/>
        </w:rPr>
        <w:t>ежеквартальные отчеты об осуществлении регулярных перевозок.</w:t>
      </w:r>
    </w:p>
    <w:p w:rsidR="00C07E75" w:rsidRDefault="00C07E75" w:rsidP="00C07E75">
      <w:pPr>
        <w:autoSpaceDE w:val="0"/>
        <w:autoSpaceDN w:val="0"/>
        <w:adjustRightInd w:val="0"/>
        <w:ind w:firstLine="540"/>
        <w:jc w:val="both"/>
        <w:rPr>
          <w:bCs/>
          <w:sz w:val="28"/>
          <w:szCs w:val="28"/>
        </w:rPr>
      </w:pPr>
      <w:r w:rsidRPr="00B072F7">
        <w:rPr>
          <w:bCs/>
          <w:color w:val="000000"/>
          <w:sz w:val="28"/>
          <w:szCs w:val="28"/>
        </w:rPr>
        <w:t>2. Форма ежеквартальных отчетов об</w:t>
      </w:r>
      <w:r w:rsidRPr="00A64A08">
        <w:rPr>
          <w:bCs/>
          <w:sz w:val="28"/>
          <w:szCs w:val="28"/>
        </w:rPr>
        <w:t xml:space="preserve"> осуществлении регулярных перевозок и сроки направления этих отчетов в </w:t>
      </w:r>
      <w:r>
        <w:rPr>
          <w:bCs/>
          <w:sz w:val="28"/>
          <w:szCs w:val="28"/>
        </w:rPr>
        <w:t xml:space="preserve">администрацию </w:t>
      </w:r>
      <w:r>
        <w:rPr>
          <w:sz w:val="28"/>
          <w:szCs w:val="28"/>
        </w:rPr>
        <w:t>района</w:t>
      </w:r>
      <w:r w:rsidRPr="00A64A08">
        <w:rPr>
          <w:bCs/>
          <w:sz w:val="28"/>
          <w:szCs w:val="28"/>
        </w:rPr>
        <w:t xml:space="preserve"> устанавливаются федеральным органом исполнительной власти, </w:t>
      </w:r>
      <w:r w:rsidRPr="00A64A08">
        <w:rPr>
          <w:bCs/>
          <w:sz w:val="28"/>
          <w:szCs w:val="28"/>
        </w:rPr>
        <w:lastRenderedPageBreak/>
        <w:t>осуществляющим функции по выработке государственной политики и нормативно-правовому регулированию в сфере транспорта.</w:t>
      </w:r>
    </w:p>
    <w:p w:rsidR="00C07E75" w:rsidRDefault="00C07E75" w:rsidP="00C07E75">
      <w:pPr>
        <w:autoSpaceDE w:val="0"/>
        <w:autoSpaceDN w:val="0"/>
        <w:adjustRightInd w:val="0"/>
        <w:ind w:firstLine="540"/>
        <w:jc w:val="both"/>
        <w:rPr>
          <w:bCs/>
          <w:sz w:val="28"/>
          <w:szCs w:val="28"/>
        </w:rPr>
      </w:pPr>
    </w:p>
    <w:p w:rsidR="00C07E75" w:rsidRDefault="00C07E75" w:rsidP="00C07E75">
      <w:pPr>
        <w:autoSpaceDE w:val="0"/>
        <w:autoSpaceDN w:val="0"/>
        <w:adjustRightInd w:val="0"/>
        <w:ind w:firstLine="540"/>
        <w:jc w:val="center"/>
        <w:rPr>
          <w:bCs/>
          <w:sz w:val="28"/>
          <w:szCs w:val="28"/>
        </w:rPr>
      </w:pPr>
      <w:r>
        <w:rPr>
          <w:b/>
          <w:bCs/>
          <w:sz w:val="28"/>
          <w:szCs w:val="28"/>
        </w:rPr>
        <w:t>23</w:t>
      </w:r>
      <w:r w:rsidRPr="003F4F8B">
        <w:rPr>
          <w:b/>
          <w:bCs/>
          <w:sz w:val="28"/>
          <w:szCs w:val="28"/>
        </w:rPr>
        <w:t>. Переходный период.</w:t>
      </w:r>
    </w:p>
    <w:p w:rsidR="00C07E75" w:rsidRDefault="00C07E75" w:rsidP="00C07E75">
      <w:pPr>
        <w:autoSpaceDE w:val="0"/>
        <w:autoSpaceDN w:val="0"/>
        <w:adjustRightInd w:val="0"/>
        <w:jc w:val="both"/>
        <w:rPr>
          <w:bCs/>
          <w:sz w:val="28"/>
          <w:szCs w:val="28"/>
        </w:rPr>
      </w:pPr>
      <w:r>
        <w:rPr>
          <w:bCs/>
          <w:sz w:val="28"/>
          <w:szCs w:val="28"/>
        </w:rPr>
        <w:t xml:space="preserve">          1.Со дня вступления в силу настоящего Порядка и до момента истечения срока действия ранее заключенных администрацией </w:t>
      </w:r>
      <w:r>
        <w:rPr>
          <w:sz w:val="28"/>
          <w:szCs w:val="28"/>
        </w:rPr>
        <w:t>района</w:t>
      </w:r>
      <w:r>
        <w:rPr>
          <w:bCs/>
          <w:sz w:val="28"/>
          <w:szCs w:val="28"/>
        </w:rPr>
        <w:t xml:space="preserve"> с перевозчиками договоров, действует переходный период.</w:t>
      </w:r>
    </w:p>
    <w:p w:rsidR="00C07E75" w:rsidRPr="00A64A08" w:rsidRDefault="00C07E75" w:rsidP="00C07E75">
      <w:pPr>
        <w:autoSpaceDE w:val="0"/>
        <w:autoSpaceDN w:val="0"/>
        <w:adjustRightInd w:val="0"/>
        <w:jc w:val="both"/>
        <w:rPr>
          <w:bCs/>
          <w:sz w:val="28"/>
          <w:szCs w:val="28"/>
        </w:rPr>
      </w:pPr>
      <w:r>
        <w:rPr>
          <w:bCs/>
          <w:sz w:val="28"/>
          <w:szCs w:val="28"/>
        </w:rPr>
        <w:t xml:space="preserve">         2. В переходный период не допускается оформление правоотношений администрацией </w:t>
      </w:r>
      <w:proofErr w:type="spellStart"/>
      <w:r>
        <w:rPr>
          <w:bCs/>
          <w:sz w:val="28"/>
          <w:szCs w:val="28"/>
        </w:rPr>
        <w:t>Троснянского</w:t>
      </w:r>
      <w:proofErr w:type="spellEnd"/>
      <w:r>
        <w:rPr>
          <w:bCs/>
          <w:sz w:val="28"/>
          <w:szCs w:val="28"/>
        </w:rPr>
        <w:t xml:space="preserve"> района с лицами, осуществляющими перевозки пассажиров на территории </w:t>
      </w:r>
      <w:proofErr w:type="spellStart"/>
      <w:r>
        <w:rPr>
          <w:bCs/>
          <w:sz w:val="28"/>
          <w:szCs w:val="28"/>
        </w:rPr>
        <w:t>Троснянского</w:t>
      </w:r>
      <w:proofErr w:type="spellEnd"/>
      <w:r>
        <w:rPr>
          <w:bCs/>
          <w:sz w:val="28"/>
          <w:szCs w:val="28"/>
        </w:rPr>
        <w:t xml:space="preserve"> района  по муниципальным маршрутам иначе, чем предусмотрено </w:t>
      </w:r>
      <w:r w:rsidRPr="0045298E">
        <w:rPr>
          <w:sz w:val="28"/>
          <w:szCs w:val="28"/>
        </w:rPr>
        <w:t xml:space="preserve">Федеральным законом </w:t>
      </w:r>
      <w:r w:rsidRPr="005B336E">
        <w:rPr>
          <w:sz w:val="28"/>
          <w:szCs w:val="28"/>
        </w:rPr>
        <w:t xml:space="preserve">от 13.07.2015 </w:t>
      </w:r>
      <w:r>
        <w:rPr>
          <w:sz w:val="28"/>
          <w:szCs w:val="28"/>
        </w:rPr>
        <w:t>№</w:t>
      </w:r>
      <w:r w:rsidRPr="005B336E">
        <w:rPr>
          <w:sz w:val="28"/>
          <w:szCs w:val="28"/>
        </w:rPr>
        <w:t xml:space="preserve"> 220-ФЗ</w:t>
      </w:r>
      <w:r>
        <w:rPr>
          <w:sz w:val="28"/>
          <w:szCs w:val="28"/>
        </w:rPr>
        <w:t xml:space="preserve"> и настоящим Порядком.</w:t>
      </w:r>
    </w:p>
    <w:p w:rsidR="00C07E75" w:rsidRPr="00B072F7" w:rsidRDefault="00C07E75" w:rsidP="00C07E75">
      <w:pPr>
        <w:autoSpaceDE w:val="0"/>
        <w:autoSpaceDN w:val="0"/>
        <w:adjustRightInd w:val="0"/>
        <w:jc w:val="both"/>
        <w:rPr>
          <w:sz w:val="28"/>
          <w:szCs w:val="28"/>
        </w:rPr>
      </w:pPr>
      <w:r>
        <w:rPr>
          <w:sz w:val="28"/>
          <w:szCs w:val="28"/>
        </w:rPr>
        <w:t xml:space="preserve">         3. </w:t>
      </w:r>
      <w:r w:rsidRPr="00B072F7">
        <w:rPr>
          <w:sz w:val="28"/>
          <w:szCs w:val="28"/>
        </w:rPr>
        <w:t xml:space="preserve">Заключенные до вступления в силу настоящего </w:t>
      </w:r>
      <w:r>
        <w:rPr>
          <w:sz w:val="28"/>
          <w:szCs w:val="28"/>
        </w:rPr>
        <w:t xml:space="preserve">Порядка </w:t>
      </w:r>
      <w:r w:rsidRPr="00B072F7">
        <w:rPr>
          <w:sz w:val="28"/>
          <w:szCs w:val="28"/>
        </w:rPr>
        <w:t xml:space="preserve">договоры на обслуживание населения регулярными автотранспортными пассажирскими перевозками по муниципальным маршрутам </w:t>
      </w:r>
      <w:proofErr w:type="spellStart"/>
      <w:r>
        <w:rPr>
          <w:bCs/>
          <w:sz w:val="28"/>
          <w:szCs w:val="28"/>
        </w:rPr>
        <w:t>Троснянского</w:t>
      </w:r>
      <w:proofErr w:type="spellEnd"/>
      <w:r w:rsidRPr="00B072F7">
        <w:rPr>
          <w:sz w:val="28"/>
          <w:szCs w:val="28"/>
        </w:rPr>
        <w:t xml:space="preserve"> района сохраняют свою юридическую силу</w:t>
      </w:r>
      <w:r>
        <w:rPr>
          <w:sz w:val="28"/>
          <w:szCs w:val="28"/>
        </w:rPr>
        <w:t>.</w:t>
      </w:r>
    </w:p>
    <w:p w:rsidR="006E0F0D" w:rsidRDefault="00C07E75" w:rsidP="00CA429D">
      <w:pPr>
        <w:pStyle w:val="ConsPlusNormal"/>
        <w:jc w:val="both"/>
      </w:pPr>
      <w:r>
        <w:rPr>
          <w:rFonts w:ascii="Times New Roman" w:hAnsi="Times New Roman" w:cs="Times New Roman"/>
          <w:sz w:val="28"/>
          <w:szCs w:val="28"/>
        </w:rPr>
        <w:t xml:space="preserve">         4. </w:t>
      </w:r>
      <w:r w:rsidRPr="00C2032E">
        <w:rPr>
          <w:rFonts w:ascii="Times New Roman" w:hAnsi="Times New Roman" w:cs="Times New Roman"/>
          <w:sz w:val="28"/>
          <w:szCs w:val="28"/>
        </w:rPr>
        <w:t xml:space="preserve">В целях реализации Федерального закона от 13.07.2015 № 220-ФЗ юридические лица, индивидуальные предприниматели, осуществляющие перевозки пассажиров на территории района на основании ранее заключенных договоров обязаны осуществить действия, предусмотренные ст. 39 указанного  </w:t>
      </w:r>
      <w:r w:rsidR="00AB3900">
        <w:rPr>
          <w:rFonts w:ascii="Times New Roman" w:hAnsi="Times New Roman" w:cs="Times New Roman"/>
          <w:sz w:val="28"/>
          <w:szCs w:val="28"/>
        </w:rPr>
        <w:t xml:space="preserve">Федерального </w:t>
      </w:r>
      <w:r w:rsidRPr="00C2032E">
        <w:rPr>
          <w:rFonts w:ascii="Times New Roman" w:hAnsi="Times New Roman" w:cs="Times New Roman"/>
          <w:sz w:val="28"/>
          <w:szCs w:val="28"/>
        </w:rPr>
        <w:t xml:space="preserve">закона. </w:t>
      </w:r>
      <w:r w:rsidR="00AB3900">
        <w:rPr>
          <w:rFonts w:ascii="Times New Roman" w:hAnsi="Times New Roman" w:cs="Times New Roman"/>
          <w:sz w:val="28"/>
          <w:szCs w:val="28"/>
        </w:rPr>
        <w:t xml:space="preserve">     </w:t>
      </w:r>
    </w:p>
    <w:sectPr w:rsidR="006E0F0D" w:rsidSect="00CA429D">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E0F0D"/>
    <w:rsid w:val="00045DD2"/>
    <w:rsid w:val="0006424E"/>
    <w:rsid w:val="000C36A0"/>
    <w:rsid w:val="00101EFD"/>
    <w:rsid w:val="00144ED6"/>
    <w:rsid w:val="001F35F5"/>
    <w:rsid w:val="00277F38"/>
    <w:rsid w:val="00284B11"/>
    <w:rsid w:val="002B7224"/>
    <w:rsid w:val="00384EB7"/>
    <w:rsid w:val="003D4193"/>
    <w:rsid w:val="00420359"/>
    <w:rsid w:val="00431A6C"/>
    <w:rsid w:val="004F0D9A"/>
    <w:rsid w:val="005052D7"/>
    <w:rsid w:val="00533FBA"/>
    <w:rsid w:val="0058323B"/>
    <w:rsid w:val="005979D7"/>
    <w:rsid w:val="0069282B"/>
    <w:rsid w:val="00694D72"/>
    <w:rsid w:val="006E0F0D"/>
    <w:rsid w:val="00716DB0"/>
    <w:rsid w:val="00792EE5"/>
    <w:rsid w:val="007C329D"/>
    <w:rsid w:val="007C32CC"/>
    <w:rsid w:val="007E2F61"/>
    <w:rsid w:val="007F6FAD"/>
    <w:rsid w:val="008045E5"/>
    <w:rsid w:val="008549B6"/>
    <w:rsid w:val="00854F5A"/>
    <w:rsid w:val="00981E4E"/>
    <w:rsid w:val="00984D23"/>
    <w:rsid w:val="009B0BC9"/>
    <w:rsid w:val="009D1D3C"/>
    <w:rsid w:val="009F62FD"/>
    <w:rsid w:val="00A62DD2"/>
    <w:rsid w:val="00A71F60"/>
    <w:rsid w:val="00AB3900"/>
    <w:rsid w:val="00BC403B"/>
    <w:rsid w:val="00C00DA8"/>
    <w:rsid w:val="00C07E75"/>
    <w:rsid w:val="00C71D96"/>
    <w:rsid w:val="00CA429D"/>
    <w:rsid w:val="00CC76F7"/>
    <w:rsid w:val="00DC3A13"/>
    <w:rsid w:val="00E9234E"/>
    <w:rsid w:val="00E941D9"/>
    <w:rsid w:val="00ED745B"/>
    <w:rsid w:val="00F34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F0D"/>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E0F0D"/>
    <w:rPr>
      <w:b/>
      <w:bCs/>
    </w:rPr>
  </w:style>
  <w:style w:type="paragraph" w:customStyle="1" w:styleId="ConsNonformat">
    <w:name w:val="ConsNonformat"/>
    <w:rsid w:val="006E0F0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E0F0D"/>
    <w:rPr>
      <w:rFonts w:ascii="Tahoma" w:hAnsi="Tahoma" w:cs="Tahoma"/>
      <w:sz w:val="16"/>
      <w:szCs w:val="16"/>
    </w:rPr>
  </w:style>
  <w:style w:type="character" w:customStyle="1" w:styleId="a5">
    <w:name w:val="Текст выноски Знак"/>
    <w:basedOn w:val="a0"/>
    <w:link w:val="a4"/>
    <w:uiPriority w:val="99"/>
    <w:semiHidden/>
    <w:rsid w:val="006E0F0D"/>
    <w:rPr>
      <w:rFonts w:ascii="Tahoma" w:eastAsia="Times New Roman" w:hAnsi="Tahoma" w:cs="Tahoma"/>
      <w:sz w:val="16"/>
      <w:szCs w:val="16"/>
      <w:lang w:eastAsia="ru-RU"/>
    </w:rPr>
  </w:style>
  <w:style w:type="paragraph" w:customStyle="1" w:styleId="ConsPlusNormal">
    <w:name w:val="ConsPlusNormal"/>
    <w:rsid w:val="00C07E7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6">
    <w:name w:val="Emphasis"/>
    <w:basedOn w:val="a0"/>
    <w:qFormat/>
    <w:rsid w:val="00C07E75"/>
    <w:rPr>
      <w:i/>
      <w:iCs/>
    </w:rPr>
  </w:style>
  <w:style w:type="paragraph" w:styleId="a7">
    <w:name w:val="Normal (Web)"/>
    <w:basedOn w:val="a"/>
    <w:uiPriority w:val="99"/>
    <w:unhideWhenUsed/>
    <w:rsid w:val="00BC403B"/>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90291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24</Pages>
  <Words>8947</Words>
  <Characters>51004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Экономика</dc:creator>
  <cp:lastModifiedBy>Экономика</cp:lastModifiedBy>
  <cp:revision>33</cp:revision>
  <cp:lastPrinted>2020-03-27T05:39:00Z</cp:lastPrinted>
  <dcterms:created xsi:type="dcterms:W3CDTF">2020-03-26T08:07:00Z</dcterms:created>
  <dcterms:modified xsi:type="dcterms:W3CDTF">2020-12-25T12:15:00Z</dcterms:modified>
</cp:coreProperties>
</file>