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411B19">
        <w:t>2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C44964">
        <w:t>от __  _______  20</w:t>
      </w:r>
      <w:r w:rsidR="006B4B7A">
        <w:t>20</w:t>
      </w:r>
      <w:r w:rsidRPr="008727CB">
        <w:t xml:space="preserve"> года  №  ____</w:t>
      </w:r>
    </w:p>
    <w:p w:rsidR="000F71EB" w:rsidRDefault="000F71EB" w:rsidP="00D1069B">
      <w:pPr>
        <w:jc w:val="right"/>
      </w:pPr>
    </w:p>
    <w:p w:rsidR="008727CB" w:rsidRDefault="00D44A16" w:rsidP="00717A2B">
      <w:pPr>
        <w:jc w:val="center"/>
        <w:rPr>
          <w:b/>
          <w:bCs/>
        </w:rPr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A87ECC">
        <w:rPr>
          <w:b/>
          <w:bCs/>
        </w:rPr>
        <w:t xml:space="preserve"> </w:t>
      </w:r>
      <w:r w:rsidR="00DB43FE">
        <w:rPr>
          <w:b/>
          <w:bCs/>
        </w:rPr>
        <w:t>з</w:t>
      </w:r>
      <w:r w:rsidR="009F0459">
        <w:rPr>
          <w:b/>
          <w:bCs/>
        </w:rPr>
        <w:t>а</w:t>
      </w:r>
      <w:r w:rsidR="007338E8">
        <w:rPr>
          <w:b/>
          <w:bCs/>
        </w:rPr>
        <w:t xml:space="preserve"> </w:t>
      </w:r>
      <w:r w:rsidR="006B4B7A">
        <w:rPr>
          <w:b/>
          <w:bCs/>
        </w:rPr>
        <w:t>2020</w:t>
      </w:r>
      <w:r w:rsidR="00717A2B">
        <w:rPr>
          <w:b/>
          <w:bCs/>
        </w:rPr>
        <w:t xml:space="preserve"> год</w:t>
      </w:r>
      <w:r w:rsidR="007338E8">
        <w:rPr>
          <w:b/>
          <w:bCs/>
        </w:rPr>
        <w:t>а</w:t>
      </w:r>
    </w:p>
    <w:tbl>
      <w:tblPr>
        <w:tblW w:w="15475" w:type="dxa"/>
        <w:tblInd w:w="93" w:type="dxa"/>
        <w:tblLook w:val="0000"/>
      </w:tblPr>
      <w:tblGrid>
        <w:gridCol w:w="12181"/>
        <w:gridCol w:w="1057"/>
        <w:gridCol w:w="590"/>
        <w:gridCol w:w="76"/>
        <w:gridCol w:w="974"/>
        <w:gridCol w:w="597"/>
      </w:tblGrid>
      <w:tr w:rsidR="00686108" w:rsidRPr="00A54F69" w:rsidTr="007338E8">
        <w:trPr>
          <w:gridAfter w:val="1"/>
          <w:wAfter w:w="597" w:type="dxa"/>
          <w:trHeight w:val="315"/>
        </w:trPr>
        <w:tc>
          <w:tcPr>
            <w:tcW w:w="13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3516A6" w:rsidTr="007338E8">
        <w:trPr>
          <w:trHeight w:val="315"/>
        </w:trPr>
        <w:tc>
          <w:tcPr>
            <w:tcW w:w="12181" w:type="dxa"/>
            <w:noWrap/>
          </w:tcPr>
          <w:tbl>
            <w:tblPr>
              <w:tblW w:w="11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68"/>
              <w:gridCol w:w="4756"/>
              <w:gridCol w:w="1467"/>
              <w:gridCol w:w="1153"/>
              <w:gridCol w:w="1228"/>
              <w:gridCol w:w="236"/>
              <w:gridCol w:w="647"/>
            </w:tblGrid>
            <w:tr w:rsidR="006339B9" w:rsidRPr="003516A6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7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3516A6">
                    <w:rPr>
                      <w:b/>
                      <w:bCs/>
                      <w:sz w:val="18"/>
                      <w:szCs w:val="18"/>
                    </w:rPr>
                    <w:t>Наименование  групп, подгрупп, статей, подстатей, элементов, программ   (подпрограмм), 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38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B4B7A" w:rsidP="006339B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2020</w:t>
                  </w:r>
                  <w:r w:rsidR="00DB43FE" w:rsidRPr="003516A6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658"/>
              </w:trPr>
              <w:tc>
                <w:tcPr>
                  <w:tcW w:w="24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B67A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Утвержденный план,  тыс.</w:t>
                  </w:r>
                  <w:r w:rsidR="006B4B7A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1995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Исполнено,  </w:t>
                  </w:r>
                  <w:r w:rsidR="006B4B7A">
                    <w:rPr>
                      <w:b/>
                      <w:bCs/>
                      <w:sz w:val="18"/>
                      <w:szCs w:val="18"/>
                    </w:rPr>
                    <w:t>за 1</w:t>
                  </w:r>
                </w:p>
                <w:p w:rsidR="00CE2301" w:rsidRDefault="006B4B7A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 квартал</w:t>
                  </w:r>
                </w:p>
                <w:p w:rsidR="00DB43FE" w:rsidRPr="003516A6" w:rsidRDefault="00C53D69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b/>
                      <w:bCs/>
                      <w:sz w:val="18"/>
                      <w:szCs w:val="18"/>
                    </w:rPr>
                    <w:t>т</w:t>
                  </w:r>
                  <w:r w:rsidR="00DB43FE" w:rsidRPr="003516A6">
                    <w:rPr>
                      <w:b/>
                      <w:bCs/>
                      <w:sz w:val="18"/>
                      <w:szCs w:val="18"/>
                    </w:rPr>
                    <w:t>ыс</w:t>
                  </w:r>
                  <w:proofErr w:type="spellEnd"/>
                  <w:proofErr w:type="gramEnd"/>
                  <w:r>
                    <w:rPr>
                      <w:b/>
                      <w:bCs/>
                      <w:sz w:val="18"/>
                      <w:szCs w:val="18"/>
                    </w:rPr>
                    <w:t xml:space="preserve">, </w:t>
                  </w:r>
                  <w:r w:rsidR="00DB43FE" w:rsidRPr="003516A6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  <w:p w:rsidR="00DB43FE" w:rsidRPr="003516A6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F01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Процент исполнения, %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3516A6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3516A6">
                    <w:rPr>
                      <w:b/>
                      <w:bCs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B6293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70372,6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B6293" w:rsidRDefault="00581148" w:rsidP="002D73A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18001,8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3C0F6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25,6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B4B7A" w:rsidP="00D132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42230,0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58114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10403,5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24,6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21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42230,0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58114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10403,5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24,6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182 1 01 02010 01 0000 110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Default="006B4B7A" w:rsidP="006B4B7A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42230,0</w:t>
                  </w:r>
                </w:p>
                <w:p w:rsidR="006B4B7A" w:rsidRPr="003516A6" w:rsidRDefault="006B4B7A" w:rsidP="006B4B7A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</w:p>
                <w:p w:rsidR="009F0459" w:rsidRPr="003516A6" w:rsidRDefault="009F0459" w:rsidP="00396AD6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581148" w:rsidP="00EA18D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10332,0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A87ECC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24,6</w:t>
                  </w:r>
                </w:p>
              </w:tc>
            </w:tr>
            <w:tr w:rsidR="00A92954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3516A6" w:rsidRDefault="00A9295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182 1 01 02020 01 0000 110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3516A6" w:rsidRDefault="00A92954" w:rsidP="00253BCC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3516A6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3516A6" w:rsidRDefault="0058114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11,5</w:t>
                  </w:r>
                </w:p>
                <w:p w:rsidR="00A92954" w:rsidRPr="003516A6" w:rsidRDefault="00A9295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3516A6" w:rsidRDefault="00CB4C0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182 1 01 02030 01 0000 110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58114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8367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0,8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182 1 01 02040 01 0000 110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      </w:r>
                  <w:r w:rsidRPr="003516A6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3516A6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  <w:p w:rsidR="006B4B7A" w:rsidRPr="003516A6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58114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CB4C0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</w:t>
                  </w:r>
                  <w:r w:rsidR="00483678">
                    <w:rPr>
                      <w:sz w:val="18"/>
                      <w:szCs w:val="18"/>
                    </w:rPr>
                    <w:t>7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6B4B7A">
                    <w:rPr>
                      <w:b/>
                      <w:bCs/>
                      <w:sz w:val="18"/>
                      <w:szCs w:val="18"/>
                    </w:rPr>
                    <w:t>589,3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FA49A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2522,1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21,8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6B4B7A">
                    <w:rPr>
                      <w:b/>
                      <w:bCs/>
                      <w:sz w:val="18"/>
                      <w:szCs w:val="18"/>
                    </w:rPr>
                    <w:t>589,3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FA49A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2522,1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21,8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</w:t>
                  </w:r>
                  <w:r w:rsidR="006B4B7A">
                    <w:rPr>
                      <w:bCs/>
                      <w:sz w:val="18"/>
                      <w:szCs w:val="18"/>
                    </w:rPr>
                    <w:t>310,6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FA49A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1144,6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21,6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3516A6">
                    <w:rPr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3516A6">
                    <w:rPr>
                      <w:sz w:val="18"/>
                      <w:szCs w:val="18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B4B7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27,3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Default="00FA49A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7,4</w:t>
                  </w:r>
                </w:p>
                <w:p w:rsidR="00FA49AC" w:rsidRPr="003516A6" w:rsidRDefault="00FA49A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27,1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6</w:t>
                  </w:r>
                  <w:r w:rsidR="006B4B7A">
                    <w:rPr>
                      <w:bCs/>
                      <w:sz w:val="18"/>
                      <w:szCs w:val="18"/>
                    </w:rPr>
                    <w:t>936,7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FA49AC" w:rsidP="00CE5A6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1606,5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23,2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-</w:t>
                  </w:r>
                  <w:r w:rsidR="006B4B7A">
                    <w:rPr>
                      <w:bCs/>
                      <w:sz w:val="18"/>
                      <w:szCs w:val="18"/>
                    </w:rPr>
                    <w:t>685,3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B015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-</w:t>
                  </w:r>
                  <w:r w:rsidR="00FA49AC">
                    <w:rPr>
                      <w:bCs/>
                      <w:sz w:val="18"/>
                      <w:szCs w:val="18"/>
                    </w:rPr>
                    <w:t>236,4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53BCC" w:rsidP="005E3349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D3E1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B4B7A">
                    <w:rPr>
                      <w:b/>
                      <w:bCs/>
                      <w:sz w:val="18"/>
                      <w:szCs w:val="18"/>
                    </w:rPr>
                    <w:t>606,6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FA49AC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677,9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42,2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FA49A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494,1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32,9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</w:t>
                  </w:r>
                  <w:r w:rsidR="006B4B7A">
                    <w:rPr>
                      <w:sz w:val="18"/>
                      <w:szCs w:val="18"/>
                    </w:rPr>
                    <w:t>500,0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FA49AC" w:rsidP="00B0154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494,0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32,9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893BF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CF67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11067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11067C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FA49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8290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96,6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FA49AC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180,4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</w:t>
                  </w:r>
                  <w:r w:rsidR="00E00AE8">
                    <w:rPr>
                      <w:b/>
                      <w:sz w:val="18"/>
                      <w:szCs w:val="18"/>
                    </w:rPr>
                    <w:t>86,7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B4B7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96,6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FA49A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180,4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</w:t>
                  </w:r>
                  <w:r w:rsidR="00E00AE8">
                    <w:rPr>
                      <w:sz w:val="18"/>
                      <w:szCs w:val="18"/>
                    </w:rPr>
                    <w:t>86,7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Налог, взимаемый в связи с применением патентной 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lastRenderedPageBreak/>
                    <w:t>системы налогообложения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11067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lastRenderedPageBreak/>
                    <w:t>1</w:t>
                  </w:r>
                  <w:r w:rsidR="006B4B7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FA49A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34,0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lastRenderedPageBreak/>
                    <w:t>000 1 05 04020 02 0000 110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Налог, взимаемый в связи с применением патентной системы налогообложения, зачисляемый в бюджеты муниципальных районов 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E6344" w:rsidRDefault="006B4B7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E6344">
                    <w:rPr>
                      <w:b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E6344" w:rsidRDefault="00FA49A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E6344">
                    <w:rPr>
                      <w:bCs/>
                      <w:sz w:val="18"/>
                      <w:szCs w:val="18"/>
                    </w:rPr>
                    <w:t>3,4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34,0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460,0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37,3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460,0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FA715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37,3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3516A6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3516A6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460,0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A2309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37,3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D3E1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AE6344">
                    <w:rPr>
                      <w:b/>
                      <w:bCs/>
                      <w:sz w:val="18"/>
                      <w:szCs w:val="18"/>
                    </w:rPr>
                    <w:t>237,8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2072,4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33,2</w:t>
                  </w:r>
                </w:p>
              </w:tc>
            </w:tr>
            <w:tr w:rsidR="00446566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3516A6" w:rsidRDefault="00446566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3516A6" w:rsidRDefault="00446566" w:rsidP="0044656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3516A6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3516A6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3516A6" w:rsidRDefault="00E00AE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68290F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3516A6" w:rsidRDefault="0068290F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3516A6" w:rsidRDefault="0068290F" w:rsidP="0068290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3516A6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3516A6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3516A6" w:rsidRDefault="00E00AE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3516A6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D3E1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AE6344">
                    <w:rPr>
                      <w:b/>
                      <w:bCs/>
                      <w:sz w:val="18"/>
                      <w:szCs w:val="18"/>
                    </w:rPr>
                    <w:t>237,8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2072,4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33,2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0C2FD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6041,3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2025,0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0C2FD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33,5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000 1 11 05013 05 0000 120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3859E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3516A6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  <w:proofErr w:type="gramEnd"/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6041,3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D94C7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2025,0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33,5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196,5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EA08F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24,1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196,5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C53D69" w:rsidRDefault="00E00AE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76,7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EA08F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76,7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330B9F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28,5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1025B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285,0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-</w:t>
                  </w:r>
                  <w:r w:rsidR="00A607EC">
                    <w:rPr>
                      <w:bCs/>
                      <w:iCs/>
                      <w:sz w:val="18"/>
                      <w:szCs w:val="18"/>
                    </w:rPr>
                    <w:t>5,</w:t>
                  </w:r>
                  <w:r>
                    <w:rPr>
                      <w:bCs/>
                      <w:i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56433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D3E19" w:rsidP="001025B2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  <w:r w:rsidR="00AE6344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1D7FE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C4D09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3516A6" w:rsidRDefault="009C4D09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000 1 1201041 01 0000 120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3516A6" w:rsidRDefault="009C4D09" w:rsidP="009C4D0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Плата за размещение производства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3516A6" w:rsidRDefault="00AD3E19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3516A6" w:rsidRDefault="00AE6344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3516A6" w:rsidRDefault="009C4D09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3516A6" w:rsidRDefault="009F6BD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0001</w:t>
                  </w:r>
                  <w:r w:rsidR="00446566" w:rsidRPr="003516A6">
                    <w:rPr>
                      <w:sz w:val="18"/>
                      <w:szCs w:val="18"/>
                    </w:rPr>
                    <w:t xml:space="preserve"> </w:t>
                  </w:r>
                  <w:r w:rsidRPr="003516A6">
                    <w:rPr>
                      <w:sz w:val="18"/>
                      <w:szCs w:val="18"/>
                    </w:rPr>
                    <w:t>1</w:t>
                  </w:r>
                  <w:r w:rsidR="00446566" w:rsidRPr="003516A6">
                    <w:rPr>
                      <w:sz w:val="18"/>
                      <w:szCs w:val="18"/>
                    </w:rPr>
                    <w:t xml:space="preserve"> </w:t>
                  </w:r>
                  <w:r w:rsidRPr="003516A6">
                    <w:rPr>
                      <w:sz w:val="18"/>
                      <w:szCs w:val="18"/>
                    </w:rPr>
                    <w:t>201042010000</w:t>
                  </w:r>
                  <w:r w:rsidR="00446566" w:rsidRPr="003516A6">
                    <w:rPr>
                      <w:sz w:val="18"/>
                      <w:szCs w:val="18"/>
                    </w:rPr>
                    <w:t xml:space="preserve"> </w:t>
                  </w:r>
                  <w:r w:rsidRPr="003516A6">
                    <w:rPr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3516A6" w:rsidRDefault="009F6BDB" w:rsidP="008F08D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Плата за размещение твердых коммунальных отходов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3516A6" w:rsidRDefault="00AD3E19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  <w:r w:rsidR="00AE6344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3516A6" w:rsidRDefault="00AE6344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3516A6" w:rsidRDefault="00E00AE8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0</w:t>
                  </w:r>
                  <w:r w:rsidR="00AA1465">
                    <w:rPr>
                      <w:b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44777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0</w:t>
                  </w:r>
                  <w:r w:rsidR="00AA1465">
                    <w:rPr>
                      <w:b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0</w:t>
                  </w:r>
                  <w:r w:rsidR="00AA1465">
                    <w:rPr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E6344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7818,9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607EC" w:rsidP="008258C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20</w:t>
                  </w:r>
                  <w:r w:rsidR="00AE6344">
                    <w:rPr>
                      <w:b/>
                      <w:bCs/>
                      <w:iCs/>
                      <w:sz w:val="18"/>
                      <w:szCs w:val="18"/>
                    </w:rPr>
                    <w:t>77,7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26,6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35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</w:p>
                <w:p w:rsidR="008F08DD" w:rsidRPr="003516A6" w:rsidRDefault="00AE6344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7818,9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607EC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2</w:t>
                  </w:r>
                  <w:r w:rsidR="00AE6344">
                    <w:rPr>
                      <w:b/>
                      <w:bCs/>
                      <w:iCs/>
                      <w:sz w:val="18"/>
                      <w:szCs w:val="18"/>
                    </w:rPr>
                    <w:t>077,7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E00AE8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26,6</w:t>
                  </w:r>
                </w:p>
              </w:tc>
            </w:tr>
            <w:tr w:rsidR="008F08D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8F08D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8F08D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Доходы от продажи земельных участков, 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lastRenderedPageBreak/>
                    <w:t>государственная собственность на которые не разграничена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AE6344" w:rsidP="008F08DD">
                  <w:pPr>
                    <w:jc w:val="right"/>
                  </w:pPr>
                  <w:r>
                    <w:rPr>
                      <w:b/>
                      <w:iCs/>
                      <w:sz w:val="18"/>
                      <w:szCs w:val="18"/>
                    </w:rPr>
                    <w:lastRenderedPageBreak/>
                    <w:t>7818,9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A607EC" w:rsidP="00FE179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20</w:t>
                  </w:r>
                  <w:r w:rsidR="00AE6344">
                    <w:rPr>
                      <w:b/>
                      <w:bCs/>
                      <w:iCs/>
                      <w:sz w:val="18"/>
                      <w:szCs w:val="18"/>
                    </w:rPr>
                    <w:t>77,7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E00AE8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26,6</w:t>
                  </w:r>
                </w:p>
              </w:tc>
            </w:tr>
            <w:tr w:rsidR="008F08D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8F08DD" w:rsidP="004E2BA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lastRenderedPageBreak/>
                    <w:t>000 1 14 06013 05 0000 430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8F08DD" w:rsidP="004E2BA8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AE6344" w:rsidP="008F08DD">
                  <w:pPr>
                    <w:jc w:val="right"/>
                  </w:pPr>
                  <w:r>
                    <w:rPr>
                      <w:b/>
                      <w:iCs/>
                      <w:sz w:val="18"/>
                      <w:szCs w:val="18"/>
                    </w:rPr>
                    <w:t>7818,9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A607EC" w:rsidP="00FE179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20</w:t>
                  </w:r>
                  <w:r w:rsidR="00AE6344">
                    <w:rPr>
                      <w:b/>
                      <w:bCs/>
                      <w:iCs/>
                      <w:sz w:val="18"/>
                      <w:szCs w:val="18"/>
                    </w:rPr>
                    <w:t>77,7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E00AE8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26,6</w:t>
                  </w:r>
                </w:p>
              </w:tc>
            </w:tr>
            <w:tr w:rsidR="008F08D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8F08D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000 1 1406013 05 0000 430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8F08D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AE6344" w:rsidP="008F08DD">
                  <w:pPr>
                    <w:jc w:val="right"/>
                  </w:pPr>
                  <w:r>
                    <w:rPr>
                      <w:b/>
                      <w:iCs/>
                      <w:sz w:val="18"/>
                      <w:szCs w:val="18"/>
                    </w:rPr>
                    <w:t>7818,9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A607EC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20</w:t>
                  </w:r>
                  <w:r w:rsidR="00AE6344">
                    <w:rPr>
                      <w:bCs/>
                      <w:iCs/>
                      <w:sz w:val="18"/>
                      <w:szCs w:val="18"/>
                    </w:rPr>
                    <w:t>77,7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E00AE8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26,6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7D0B2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7D0B2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45,9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</w:t>
                  </w:r>
                  <w:r w:rsidR="00E00AE8">
                    <w:rPr>
                      <w:b/>
                      <w:sz w:val="18"/>
                      <w:szCs w:val="18"/>
                    </w:rPr>
                    <w:t>1,5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6548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000 116 01000 01</w:t>
                  </w:r>
                  <w:r w:rsidR="00DB43FE" w:rsidRPr="003516A6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A65488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65488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5" w:history="1">
                    <w:r w:rsidRPr="00A65488">
                      <w:rPr>
                        <w:bCs/>
                        <w:color w:val="0000FF"/>
                        <w:sz w:val="18"/>
                        <w:szCs w:val="18"/>
                      </w:rPr>
                      <w:t>Кодексом</w:t>
                    </w:r>
                  </w:hyperlink>
                  <w:r w:rsidRPr="00A65488">
                    <w:rPr>
                      <w:bCs/>
                      <w:sz w:val="18"/>
                      <w:szCs w:val="18"/>
                    </w:rPr>
                    <w:t xml:space="preserve"> Российской Федерации об административных правонарушениях</w:t>
                  </w:r>
                </w:p>
                <w:p w:rsidR="00DB43FE" w:rsidRPr="00A65488" w:rsidRDefault="00DB43FE" w:rsidP="00595A8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7D0B2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AA1465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6548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7D0B2C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90AB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65488" w:rsidRPr="003516A6" w:rsidTr="00A65488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3516A6" w:rsidRDefault="00A65488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000 116 01060 01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A65488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65488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6" w:history="1">
                    <w:r w:rsidRPr="00A65488">
                      <w:rPr>
                        <w:bCs/>
                        <w:color w:val="0000FF"/>
                        <w:sz w:val="18"/>
                        <w:szCs w:val="18"/>
                      </w:rPr>
                      <w:t>Главой 6</w:t>
                    </w:r>
                  </w:hyperlink>
                  <w:r w:rsidRPr="00A65488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      </w:r>
                </w:p>
                <w:p w:rsidR="00A65488" w:rsidRPr="00A65488" w:rsidRDefault="00A65488" w:rsidP="00A65488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3516A6" w:rsidRDefault="00A65488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3516A6" w:rsidRDefault="00A65488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3516A6" w:rsidRDefault="00A65488" w:rsidP="00A6548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65488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3516A6" w:rsidRDefault="00A65488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000 116 01063 01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A65488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65488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7" w:history="1">
                    <w:r w:rsidRPr="00A65488">
                      <w:rPr>
                        <w:bCs/>
                        <w:color w:val="0000FF"/>
                        <w:sz w:val="18"/>
                        <w:szCs w:val="18"/>
                      </w:rPr>
                      <w:t>Главой 6</w:t>
                    </w:r>
                  </w:hyperlink>
                  <w:r w:rsidRPr="00A65488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    </w:r>
                </w:p>
                <w:p w:rsidR="00A65488" w:rsidRPr="00A65488" w:rsidRDefault="00A65488" w:rsidP="005A5E3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3516A6" w:rsidRDefault="00A6548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Default="00A65488" w:rsidP="00A6548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3,0</w:t>
                  </w:r>
                </w:p>
                <w:p w:rsidR="00A65488" w:rsidRDefault="00A65488" w:rsidP="006A4AA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3516A6" w:rsidRDefault="00A6548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65488" w:rsidRPr="003516A6" w:rsidTr="00A65488">
              <w:trPr>
                <w:gridAfter w:val="2"/>
                <w:wAfter w:w="883" w:type="dxa"/>
                <w:trHeight w:val="90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3516A6" w:rsidRDefault="00A65488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000 116 01070 01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A65488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65488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8" w:history="1">
                    <w:r w:rsidRPr="00A65488">
                      <w:rPr>
                        <w:bCs/>
                        <w:color w:val="0000FF"/>
                        <w:sz w:val="18"/>
                        <w:szCs w:val="18"/>
                      </w:rPr>
                      <w:t>Главой 7</w:t>
                    </w:r>
                  </w:hyperlink>
                  <w:r w:rsidRPr="00A65488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</w:t>
                  </w:r>
                </w:p>
                <w:p w:rsidR="00A65488" w:rsidRPr="00A65488" w:rsidRDefault="00A65488" w:rsidP="00DF5B2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3516A6" w:rsidRDefault="00A6548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3516A6" w:rsidRDefault="00A65488" w:rsidP="00A979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3516A6" w:rsidRDefault="00A6548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6548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000 116 01073 01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A65488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65488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9" w:history="1">
                    <w:r w:rsidRPr="00A65488">
                      <w:rPr>
                        <w:bCs/>
                        <w:color w:val="0000FF"/>
                        <w:sz w:val="18"/>
                        <w:szCs w:val="18"/>
                      </w:rPr>
                      <w:t>Главой 7</w:t>
                    </w:r>
                  </w:hyperlink>
                  <w:r w:rsidRPr="00A65488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    </w:r>
                </w:p>
                <w:p w:rsidR="00D62351" w:rsidRPr="00A65488" w:rsidRDefault="00D62351" w:rsidP="00FD0F85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6548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65488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6548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979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000 116 01150 01 0000 140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A979DC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979DC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0" w:history="1">
                    <w:r w:rsidRPr="00A979DC">
                      <w:rPr>
                        <w:bCs/>
                        <w:color w:val="0000FF"/>
                        <w:sz w:val="18"/>
                        <w:szCs w:val="18"/>
                      </w:rPr>
                      <w:t>Главой 15</w:t>
                    </w:r>
                  </w:hyperlink>
                  <w:r w:rsidRPr="00A979DC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      </w:r>
                </w:p>
                <w:p w:rsidR="00D62351" w:rsidRPr="00A979DC" w:rsidRDefault="00D62351" w:rsidP="00CB3EC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979D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979DC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Default="00A979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  <w:p w:rsidR="00A979DC" w:rsidRPr="003516A6" w:rsidRDefault="00A979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979DC" w:rsidRPr="00AA1465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3516A6" w:rsidRDefault="00A979DC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000 116 01153 01 0000 140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1" w:history="1">
                    <w:r>
                      <w:rPr>
                        <w:color w:val="0000FF"/>
                        <w:sz w:val="18"/>
                        <w:szCs w:val="18"/>
                      </w:rPr>
                      <w:t>Главой 15</w:t>
                    </w:r>
                  </w:hyperlink>
                  <w:r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      </w:r>
                  <w:hyperlink r:id="rId12" w:history="1">
                    <w:r>
                      <w:rPr>
                        <w:color w:val="0000FF"/>
                        <w:sz w:val="18"/>
                        <w:szCs w:val="18"/>
                      </w:rPr>
                      <w:t>пункте 6 статьи 46</w:t>
                    </w:r>
                  </w:hyperlink>
                  <w:r>
                    <w:rPr>
                      <w:sz w:val="18"/>
                      <w:szCs w:val="18"/>
                    </w:rPr>
      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      </w:r>
                </w:p>
                <w:p w:rsidR="00A979DC" w:rsidRPr="00AA1465" w:rsidRDefault="00A979DC" w:rsidP="00CB3EC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AA1465" w:rsidRDefault="00A979D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AA1465" w:rsidRDefault="00A979DC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AA1465" w:rsidRDefault="00A979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979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000 1 16 01170 01</w:t>
                  </w:r>
                  <w:r w:rsidR="00D62351" w:rsidRPr="003516A6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3" w:history="1">
                    <w:r>
                      <w:rPr>
                        <w:color w:val="0000FF"/>
                        <w:sz w:val="18"/>
                        <w:szCs w:val="18"/>
                      </w:rPr>
                      <w:t>Главой 17</w:t>
                    </w:r>
                  </w:hyperlink>
                  <w:r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      </w:r>
                </w:p>
                <w:p w:rsidR="00D62351" w:rsidRPr="003516A6" w:rsidRDefault="00D62351" w:rsidP="004C70A8">
                  <w:pPr>
                    <w:pStyle w:val="ConsPlusNormal"/>
                    <w:rPr>
                      <w:b w:val="0"/>
                      <w:sz w:val="16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979D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979DC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979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979D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3516A6" w:rsidRDefault="00A979DC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000 1 16 01173 01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Административные штрафы, установленные </w:t>
                  </w:r>
                  <w:hyperlink r:id="rId14" w:history="1">
                    <w:r>
                      <w:rPr>
                        <w:color w:val="0000FF"/>
                        <w:sz w:val="16"/>
                        <w:szCs w:val="16"/>
                      </w:rPr>
                      <w:t>Главой 17</w:t>
                    </w:r>
                  </w:hyperlink>
                  <w:r>
                    <w:rPr>
                      <w:sz w:val="16"/>
                      <w:szCs w:val="16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      </w:r>
                </w:p>
                <w:p w:rsidR="00A979DC" w:rsidRPr="00AA1465" w:rsidRDefault="00A979DC" w:rsidP="004C70A8">
                  <w:pPr>
                    <w:pStyle w:val="ConsPlusNormal"/>
                    <w:rPr>
                      <w:b w:val="0"/>
                      <w:sz w:val="16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AA1465" w:rsidRDefault="00A979D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AA1465" w:rsidRDefault="00A979DC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AA1465" w:rsidRDefault="00A979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979D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3516A6" w:rsidRDefault="00A979DC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000 1 16 01200 01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A979DC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979DC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5" w:history="1">
                    <w:r w:rsidRPr="00A979DC">
                      <w:rPr>
                        <w:bCs/>
                        <w:color w:val="0000FF"/>
                        <w:sz w:val="18"/>
                        <w:szCs w:val="18"/>
                      </w:rPr>
                      <w:t>Главой 20</w:t>
                    </w:r>
                  </w:hyperlink>
                  <w:r w:rsidRPr="00A979DC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    </w:r>
                </w:p>
                <w:p w:rsidR="00A979DC" w:rsidRPr="00A979DC" w:rsidRDefault="00A979DC" w:rsidP="00415EA6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3516A6" w:rsidRDefault="00A979D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3516A6" w:rsidRDefault="00A979DC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3516A6" w:rsidRDefault="00A979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979DC" w:rsidRPr="00693572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693572" w:rsidRDefault="00A979DC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693572">
                    <w:rPr>
                      <w:bCs/>
                      <w:sz w:val="18"/>
                      <w:szCs w:val="18"/>
                    </w:rPr>
                    <w:lastRenderedPageBreak/>
                    <w:t>000 1 16 01203 01 0000 140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693572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693572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6" w:history="1">
                    <w:r w:rsidRPr="00693572">
                      <w:rPr>
                        <w:bCs/>
                        <w:color w:val="0000FF"/>
                        <w:sz w:val="18"/>
                        <w:szCs w:val="18"/>
                      </w:rPr>
                      <w:t>Главой 20</w:t>
                    </w:r>
                  </w:hyperlink>
                  <w:r w:rsidRPr="00693572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    </w:r>
                </w:p>
                <w:p w:rsidR="00A979DC" w:rsidRPr="00693572" w:rsidRDefault="00A979DC" w:rsidP="00F67A6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693572" w:rsidRDefault="00A979DC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693572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693572" w:rsidRDefault="00A979DC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693572">
                    <w:rPr>
                      <w:bCs/>
                      <w:sz w:val="18"/>
                      <w:szCs w:val="18"/>
                    </w:rPr>
                    <w:t>2,3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693572" w:rsidRDefault="00A979DC" w:rsidP="00F67A6D">
                  <w:pPr>
                    <w:jc w:val="right"/>
                    <w:rPr>
                      <w:sz w:val="18"/>
                      <w:szCs w:val="18"/>
                    </w:rPr>
                  </w:pPr>
                  <w:r w:rsidRPr="00693572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693572" w:rsidRPr="003516A6" w:rsidTr="00F67A6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3516A6" w:rsidRDefault="00693572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000 1 16 02000 02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693572" w:rsidRDefault="00693572" w:rsidP="0069357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693572">
                    <w:rPr>
                      <w:b/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  <w:p w:rsidR="00693572" w:rsidRPr="00693572" w:rsidRDefault="00693572" w:rsidP="00F67A6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693572" w:rsidRDefault="00693572" w:rsidP="00F67A6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93572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693572" w:rsidRDefault="00693572" w:rsidP="00F67A6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93572">
                    <w:rPr>
                      <w:b/>
                      <w:bCs/>
                      <w:sz w:val="18"/>
                      <w:szCs w:val="18"/>
                    </w:rPr>
                    <w:t>2,0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693572" w:rsidRDefault="00693572" w:rsidP="00F67A6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693572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693572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693572" w:rsidRDefault="00693572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693572">
                    <w:rPr>
                      <w:bCs/>
                      <w:sz w:val="18"/>
                      <w:szCs w:val="18"/>
                    </w:rPr>
                    <w:t>000 1 16 0202002 0000 140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693572" w:rsidRDefault="00693572" w:rsidP="00693572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693572">
                    <w:rPr>
                      <w:bCs/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      </w:r>
                </w:p>
                <w:p w:rsidR="00693572" w:rsidRPr="00693572" w:rsidRDefault="00693572" w:rsidP="00415EA6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693572" w:rsidRDefault="0069357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693572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693572" w:rsidRDefault="00693572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693572">
                    <w:rPr>
                      <w:bCs/>
                      <w:sz w:val="18"/>
                      <w:szCs w:val="18"/>
                    </w:rPr>
                    <w:t>2,0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693572" w:rsidRDefault="0069357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693572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1298E" w:rsidRDefault="00693572" w:rsidP="00D57DEE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1298E">
                    <w:rPr>
                      <w:b/>
                      <w:bCs/>
                      <w:sz w:val="18"/>
                      <w:szCs w:val="18"/>
                    </w:rPr>
                    <w:t>000 1 16 10000 00</w:t>
                  </w:r>
                  <w:r w:rsidR="00D62351" w:rsidRPr="00A1298E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98E" w:rsidRPr="00A1298E" w:rsidRDefault="00A1298E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1298E">
                    <w:rPr>
                      <w:b/>
                      <w:sz w:val="18"/>
                      <w:szCs w:val="18"/>
                    </w:rPr>
                    <w:t>Платежи в целях возмещения причиненного ущерба (убытков)</w:t>
                  </w:r>
                </w:p>
                <w:p w:rsidR="00D62351" w:rsidRPr="00A1298E" w:rsidRDefault="00D62351" w:rsidP="00F67A6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1298E" w:rsidRDefault="00A1298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1298E" w:rsidRDefault="00A1298E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1298E" w:rsidRDefault="00E00AE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9,5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1298E" w:rsidP="00A1298E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000 1 16 10120 00</w:t>
                  </w:r>
                  <w:r w:rsidR="00D62351" w:rsidRPr="003516A6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98E" w:rsidRPr="00A1298E" w:rsidRDefault="00A1298E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1298E">
                    <w:rPr>
                      <w:b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      </w:r>
                </w:p>
                <w:p w:rsidR="00D62351" w:rsidRPr="00A1298E" w:rsidRDefault="00D62351">
                  <w:pPr>
                    <w:rPr>
                      <w:b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1298E" w:rsidRDefault="00A1298E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1298E" w:rsidRDefault="00A1298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1298E" w:rsidRDefault="00E00AE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9,5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1298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000 1 16 10123 01</w:t>
                  </w:r>
                  <w:r w:rsidR="00D62351" w:rsidRPr="003516A6">
                    <w:rPr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98E" w:rsidRPr="00A1298E" w:rsidRDefault="00A1298E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1298E">
                    <w:rPr>
                      <w:bCs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      </w:r>
                </w:p>
                <w:p w:rsidR="00D62351" w:rsidRPr="00A1298E" w:rsidRDefault="00D62351"/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1298E" w:rsidP="008553A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1298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37,</w:t>
                  </w:r>
                  <w:r w:rsidR="00F568BF">
                    <w:rPr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E00AE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9,5</w:t>
                  </w:r>
                </w:p>
              </w:tc>
            </w:tr>
            <w:tr w:rsidR="00F568BF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3516A6" w:rsidRDefault="00F568BF" w:rsidP="00C67C0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000 1 16 10129 01</w:t>
                  </w:r>
                  <w:r w:rsidRPr="003516A6">
                    <w:rPr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Default="00F568BF" w:rsidP="00F568B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      </w:r>
                </w:p>
                <w:p w:rsidR="00F568BF" w:rsidRPr="003516A6" w:rsidRDefault="00F568BF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3516A6" w:rsidRDefault="00F568BF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3516A6" w:rsidRDefault="00F568B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3516A6" w:rsidRDefault="00F568B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000 1 17 00000 00 0000 000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5A5E3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</w:t>
                  </w:r>
                  <w:r w:rsidR="007D0B2C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532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</w:t>
                  </w:r>
                  <w:r w:rsidR="007D0B2C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000 1 17 05000 00 0000 180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5A5E3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</w:t>
                  </w:r>
                  <w:r w:rsidR="00285FA7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</w:t>
                  </w:r>
                  <w:r w:rsidR="00285FA7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5325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</w:t>
                  </w:r>
                  <w:r w:rsidR="00D62351" w:rsidRPr="003516A6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D62351" w:rsidRPr="00FB629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000 1 17 05050 05 0000 180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194572" w:rsidRDefault="005A5E3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</w:t>
                  </w:r>
                  <w:r w:rsidR="00285FA7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194572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194572">
                    <w:rPr>
                      <w:sz w:val="18"/>
                      <w:szCs w:val="18"/>
                    </w:rPr>
                    <w:t>0,</w:t>
                  </w:r>
                  <w:r w:rsidR="00285FA7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B6293" w:rsidRDefault="00D62351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FB6293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D9559B" w:rsidRDefault="00D62351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D9559B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67C03" w:rsidRPr="00D9559B">
                    <w:rPr>
                      <w:b/>
                      <w:bCs/>
                      <w:sz w:val="18"/>
                      <w:szCs w:val="18"/>
                    </w:rPr>
                    <w:t>51183,4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D9559B" w:rsidRDefault="00D62351" w:rsidP="009A65D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9559B">
                    <w:rPr>
                      <w:b/>
                      <w:bCs/>
                      <w:sz w:val="18"/>
                      <w:szCs w:val="18"/>
                    </w:rPr>
                    <w:t xml:space="preserve">       </w:t>
                  </w:r>
                  <w:r w:rsidR="009A65DC" w:rsidRPr="00D9559B">
                    <w:rPr>
                      <w:b/>
                      <w:bCs/>
                      <w:sz w:val="18"/>
                      <w:szCs w:val="18"/>
                    </w:rPr>
                    <w:t>29412,0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E00AE8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19,5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D9559B" w:rsidRDefault="00D62351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D9559B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67C03" w:rsidRPr="00D9559B">
                    <w:rPr>
                      <w:b/>
                      <w:bCs/>
                      <w:sz w:val="18"/>
                      <w:szCs w:val="18"/>
                    </w:rPr>
                    <w:t>48904,6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D9559B" w:rsidRDefault="009A65DC" w:rsidP="00A60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9559B">
                    <w:rPr>
                      <w:b/>
                      <w:bCs/>
                      <w:sz w:val="18"/>
                      <w:szCs w:val="18"/>
                    </w:rPr>
                    <w:t xml:space="preserve">       29556,8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E00AE8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19,8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40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034C84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000 2 02 10000 00 0000 150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C67C03" w:rsidRPr="005C70E9">
                    <w:rPr>
                      <w:b/>
                      <w:bCs/>
                      <w:sz w:val="18"/>
                      <w:szCs w:val="18"/>
                    </w:rPr>
                    <w:t>2093,1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9A65D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5289,0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3F31D1" w:rsidP="00CD5A9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23,9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000 2 02 15001 00 0000 150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C70E9">
                    <w:rPr>
                      <w:b/>
                      <w:sz w:val="18"/>
                      <w:szCs w:val="18"/>
                    </w:rPr>
                    <w:t>2</w:t>
                  </w:r>
                  <w:r w:rsidR="00C67C03" w:rsidRPr="005C70E9">
                    <w:rPr>
                      <w:b/>
                      <w:sz w:val="18"/>
                      <w:szCs w:val="18"/>
                    </w:rPr>
                    <w:t>1156,0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C70E9">
                    <w:rPr>
                      <w:b/>
                      <w:sz w:val="18"/>
                      <w:szCs w:val="18"/>
                    </w:rPr>
                    <w:t>5289,0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3F3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000 2 02 15001 05 0000 150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2</w:t>
                  </w:r>
                  <w:r w:rsidR="00C67C03" w:rsidRPr="005C70E9">
                    <w:rPr>
                      <w:sz w:val="18"/>
                      <w:szCs w:val="18"/>
                    </w:rPr>
                    <w:t>1156,0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5289,0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3F3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000 2 02 15002 00 0000 150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C70E9">
                    <w:rPr>
                      <w:b/>
                      <w:sz w:val="18"/>
                      <w:szCs w:val="18"/>
                    </w:rPr>
                    <w:t>937,1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C70E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2367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000 2 02 15002 05 0000 150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C67C0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937,1</w:t>
                  </w:r>
                </w:p>
                <w:p w:rsidR="00C67C03" w:rsidRPr="005C70E9" w:rsidRDefault="00C67C03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C70E9">
                    <w:rPr>
                      <w:b/>
                      <w:sz w:val="18"/>
                      <w:szCs w:val="18"/>
                    </w:rPr>
                    <w:t>41292,5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C70E9">
                    <w:rPr>
                      <w:b/>
                      <w:sz w:val="18"/>
                      <w:szCs w:val="18"/>
                    </w:rPr>
                    <w:t>704,4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3F31D1">
                    <w:rPr>
                      <w:b/>
                      <w:bCs/>
                      <w:sz w:val="18"/>
                      <w:szCs w:val="18"/>
                    </w:rPr>
                    <w:t>,7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000 2 02 20051 00 0000 150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Субсидии бюджетам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000 2 02 20051 05 0000 150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000 2 02 20077 00 0000 150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823D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3516A6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3516A6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000 2 02 20077 05 0000 150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3516A6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3516A6">
                    <w:rPr>
                      <w:sz w:val="18"/>
                      <w:szCs w:val="18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000 2 02 20216 00 0000 150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D62351" w:rsidP="0036170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C70E9">
                    <w:rPr>
                      <w:b/>
                      <w:sz w:val="18"/>
                      <w:szCs w:val="18"/>
                    </w:rPr>
                    <w:t xml:space="preserve">Субсидии бюджетам на осуществление дорожной </w:t>
                  </w:r>
                  <w:r w:rsidRPr="005C70E9">
                    <w:rPr>
                      <w:b/>
                      <w:sz w:val="18"/>
                      <w:szCs w:val="18"/>
                    </w:rPr>
                    <w:lastRenderedPageBreak/>
                    <w:t>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C70E9">
                    <w:rPr>
                      <w:b/>
                      <w:sz w:val="18"/>
                      <w:szCs w:val="18"/>
                    </w:rPr>
                    <w:lastRenderedPageBreak/>
                    <w:t>32700,0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lastRenderedPageBreak/>
                    <w:t>000 2 02 20216 05 0000 150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D62351" w:rsidP="0036170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C67C0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32700,0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DB5CF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DB5CF3" w:rsidRDefault="00C67C03" w:rsidP="00C67C0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000 2 02 25299</w:t>
                  </w:r>
                  <w:r w:rsidR="00D62351" w:rsidRPr="00DB5CF3">
                    <w:rPr>
                      <w:b/>
                      <w:sz w:val="18"/>
                      <w:szCs w:val="18"/>
                    </w:rPr>
                    <w:t xml:space="preserve">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5C70E9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5C70E9">
                    <w:rPr>
                      <w:b/>
                      <w:bCs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5C70E9">
                    <w:rPr>
                      <w:b/>
                      <w:bCs/>
                      <w:sz w:val="18"/>
                      <w:szCs w:val="18"/>
                    </w:rPr>
                    <w:t xml:space="preserve"> расходных обязательств субъектов Российской Федерации, связанных с реализацией федеральной целевой </w:t>
                  </w:r>
                  <w:hyperlink r:id="rId17" w:history="1">
                    <w:r w:rsidRPr="005C70E9">
                      <w:rPr>
                        <w:b/>
                        <w:bCs/>
                        <w:sz w:val="18"/>
                        <w:szCs w:val="18"/>
                      </w:rPr>
                      <w:t>программы</w:t>
                    </w:r>
                  </w:hyperlink>
                  <w:r w:rsidRPr="005C70E9">
                    <w:rPr>
                      <w:b/>
                      <w:bCs/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  <w:p w:rsidR="00D62351" w:rsidRPr="005C70E9" w:rsidRDefault="00D62351" w:rsidP="0019457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C70E9">
                    <w:rPr>
                      <w:b/>
                      <w:sz w:val="18"/>
                      <w:szCs w:val="18"/>
                    </w:rPr>
                    <w:t>298,2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DB5CF3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DB5CF3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DB5CF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DB5CF3" w:rsidRDefault="00C67C03" w:rsidP="0030558C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000 2 02 2529</w:t>
                  </w:r>
                  <w:r w:rsidR="00D62351" w:rsidRPr="00DB5CF3">
                    <w:rPr>
                      <w:sz w:val="18"/>
                      <w:szCs w:val="18"/>
                    </w:rPr>
                    <w:t>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5C70E9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5C70E9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5C70E9">
                    <w:rPr>
                      <w:sz w:val="18"/>
                      <w:szCs w:val="18"/>
                    </w:rPr>
                    <w:t xml:space="preserve"> расходных обязательств субъектов Российской Федерации, связанных с реализацией федеральной целевой </w:t>
                  </w:r>
                  <w:hyperlink r:id="rId18" w:history="1">
                    <w:r w:rsidRPr="005C70E9">
                      <w:rPr>
                        <w:sz w:val="18"/>
                        <w:szCs w:val="18"/>
                      </w:rPr>
                      <w:t>программы</w:t>
                    </w:r>
                  </w:hyperlink>
                  <w:r w:rsidRPr="005C70E9">
                    <w:rPr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  <w:p w:rsidR="00D62351" w:rsidRPr="005C70E9" w:rsidRDefault="00D62351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C67C0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298,2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DB5CF3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DB5CF3" w:rsidRDefault="0029746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7C03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000 2 02 254</w:t>
                  </w:r>
                  <w:r w:rsidR="00D62351" w:rsidRPr="003516A6">
                    <w:rPr>
                      <w:b/>
                      <w:sz w:val="18"/>
                      <w:szCs w:val="18"/>
                    </w:rPr>
                    <w:t>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4050A3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050A3">
                    <w:rPr>
                      <w:b/>
                      <w:sz w:val="18"/>
                      <w:szCs w:val="18"/>
                    </w:rPr>
      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  <w:p w:rsidR="00D62351" w:rsidRPr="004050A3" w:rsidRDefault="00D62351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C70E9">
                    <w:rPr>
                      <w:b/>
                      <w:sz w:val="18"/>
                      <w:szCs w:val="18"/>
                    </w:rPr>
                    <w:t>2860,6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</w:t>
                  </w:r>
                  <w:r w:rsidR="00D62351" w:rsidRPr="003516A6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59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7C03" w:rsidP="00701BC0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000 2 02 254</w:t>
                  </w:r>
                  <w:r w:rsidR="00D62351" w:rsidRPr="003516A6">
                    <w:rPr>
                      <w:sz w:val="18"/>
                      <w:szCs w:val="18"/>
                    </w:rPr>
                    <w:t>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4050A3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050A3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  <w:p w:rsidR="00D62351" w:rsidRPr="004050A3" w:rsidRDefault="00D62351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C67C0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2860,6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91AEB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  <w:r w:rsidR="00D62351" w:rsidRPr="00791AEB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91AEB" w:rsidRDefault="00D6235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91AEB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7C03" w:rsidP="00C67C0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000 2 02 255</w:t>
                  </w:r>
                  <w:r w:rsidR="00D62351" w:rsidRPr="003516A6">
                    <w:rPr>
                      <w:b/>
                      <w:sz w:val="18"/>
                      <w:szCs w:val="18"/>
                    </w:rPr>
                    <w:t>7</w:t>
                  </w:r>
                  <w:r>
                    <w:rPr>
                      <w:b/>
                      <w:sz w:val="18"/>
                      <w:szCs w:val="18"/>
                    </w:rPr>
                    <w:t>6</w:t>
                  </w:r>
                  <w:r w:rsidR="00D62351" w:rsidRPr="003516A6">
                    <w:rPr>
                      <w:b/>
                      <w:sz w:val="18"/>
                      <w:szCs w:val="18"/>
                    </w:rPr>
                    <w:t xml:space="preserve">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038B" w:rsidRPr="0046038B" w:rsidRDefault="0046038B" w:rsidP="0046038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038B">
                    <w:rPr>
                      <w:b/>
                      <w:sz w:val="18"/>
                      <w:szCs w:val="18"/>
                    </w:rPr>
                    <w:t>Субсидии бюджетам на обеспечение комплексного развития сельских территорий</w:t>
                  </w:r>
                </w:p>
                <w:p w:rsidR="00D62351" w:rsidRPr="0046038B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C70E9">
                    <w:rPr>
                      <w:b/>
                      <w:sz w:val="18"/>
                      <w:szCs w:val="18"/>
                    </w:rPr>
                    <w:t>1750,1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7C03" w:rsidP="00701BC0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000 2 02 255</w:t>
                  </w:r>
                  <w:r w:rsidR="00D62351" w:rsidRPr="003516A6">
                    <w:rPr>
                      <w:sz w:val="18"/>
                      <w:szCs w:val="18"/>
                    </w:rPr>
                    <w:t>7</w:t>
                  </w:r>
                  <w:r>
                    <w:rPr>
                      <w:sz w:val="18"/>
                      <w:szCs w:val="18"/>
                    </w:rPr>
                    <w:t>6</w:t>
                  </w:r>
                  <w:r w:rsidR="00D62351" w:rsidRPr="003516A6">
                    <w:rPr>
                      <w:sz w:val="18"/>
                      <w:szCs w:val="18"/>
                    </w:rPr>
                    <w:t xml:space="preserve">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038B" w:rsidRPr="0046038B" w:rsidRDefault="0046038B" w:rsidP="0046038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038B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обеспечение комплексного развития сельских территорий</w:t>
                  </w:r>
                </w:p>
                <w:p w:rsidR="00D62351" w:rsidRPr="0046038B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C70E9">
                    <w:rPr>
                      <w:b/>
                      <w:sz w:val="18"/>
                      <w:szCs w:val="18"/>
                    </w:rPr>
                    <w:t>1750,1</w:t>
                  </w:r>
                </w:p>
                <w:p w:rsidR="00C67C03" w:rsidRPr="005C70E9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C0BBA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000 2 02 25519 00 0000 150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Субсидия бюджетам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000 2 02 25519 05 0000 150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Субсидия бюджетам муниципальных районов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91AEB" w:rsidRDefault="00C67C03" w:rsidP="00E15007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91AEB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91AEB" w:rsidRDefault="00D6235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91AEB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000 2 02 27567 00 0000 150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30C6A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3516A6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3516A6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7C03" w:rsidP="00E1500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30C6A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000 2 02 27567 05 0000 150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30C6A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3516A6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3516A6">
                    <w:rPr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91AEB" w:rsidRDefault="00C67C03" w:rsidP="00E15007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91AEB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91AEB" w:rsidRDefault="0029746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027BEF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3516A6">
                    <w:rPr>
                      <w:b/>
                      <w:sz w:val="20"/>
                      <w:szCs w:val="20"/>
                    </w:rPr>
                    <w:t>Прочие субсидии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C70E9">
                    <w:rPr>
                      <w:b/>
                      <w:sz w:val="18"/>
                      <w:szCs w:val="18"/>
                    </w:rPr>
                    <w:t>3683,6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C70E9">
                    <w:rPr>
                      <w:b/>
                      <w:sz w:val="18"/>
                      <w:szCs w:val="18"/>
                    </w:rPr>
                    <w:t>704,4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3F31D1">
                    <w:rPr>
                      <w:b/>
                      <w:bCs/>
                      <w:sz w:val="18"/>
                      <w:szCs w:val="18"/>
                    </w:rPr>
                    <w:t>9,1</w:t>
                  </w:r>
                </w:p>
              </w:tc>
            </w:tr>
            <w:tr w:rsidR="00D62351" w:rsidRPr="003516A6" w:rsidTr="005C70E9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000 2 02 29999 05 0000 150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C67C0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3683,6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704,4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3F31D1" w:rsidRPr="005C70E9">
                    <w:rPr>
                      <w:b/>
                      <w:bCs/>
                      <w:sz w:val="18"/>
                      <w:szCs w:val="18"/>
                    </w:rPr>
                    <w:t>9,1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000 2 02 30000 00 0000 151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752E66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78500,0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9A65DC" w:rsidP="00AA2D9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23563,5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3F31D1" w:rsidP="00995C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000 2 02 35118 00 0000 151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752E6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766,1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5715F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171,6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3F3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22,4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000 2 02 35118 05 0000 151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752E6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766,1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5715F5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171,6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3F31D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C70E9">
                    <w:rPr>
                      <w:bCs/>
                      <w:sz w:val="18"/>
                      <w:szCs w:val="18"/>
                    </w:rPr>
                    <w:t>22,4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000 2 02 30021 00 0000 151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Субвенции бюджетам муниципальных образований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752E66" w:rsidRPr="005C70E9">
                    <w:rPr>
                      <w:b/>
                      <w:bCs/>
                      <w:sz w:val="18"/>
                      <w:szCs w:val="18"/>
                    </w:rPr>
                    <w:t>765,5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9A65D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371,6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3F3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21,0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6846D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000 2 02 30021 05 0000 151</w:t>
                  </w:r>
                </w:p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1</w:t>
                  </w:r>
                  <w:r w:rsidR="00752E66" w:rsidRPr="005C70E9">
                    <w:rPr>
                      <w:sz w:val="18"/>
                      <w:szCs w:val="18"/>
                    </w:rPr>
                    <w:t>765,5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371,6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3F31D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C70E9">
                    <w:rPr>
                      <w:bCs/>
                      <w:sz w:val="18"/>
                      <w:szCs w:val="18"/>
                    </w:rPr>
                    <w:t>21,0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000 2 02 30024 00 0000 151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752E6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4103,0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9A65D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1037,1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3F3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25,3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000 2 02 30024 05 0000 151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752E6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C70E9">
                    <w:rPr>
                      <w:bCs/>
                      <w:sz w:val="18"/>
                      <w:szCs w:val="18"/>
                    </w:rPr>
                    <w:t>4103,0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9A65DC" w:rsidP="00E62A1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C70E9">
                    <w:rPr>
                      <w:bCs/>
                      <w:sz w:val="18"/>
                      <w:szCs w:val="18"/>
                    </w:rPr>
                    <w:t>1037,1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3F31D1" w:rsidP="00BC5E1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C70E9">
                    <w:rPr>
                      <w:bCs/>
                      <w:sz w:val="18"/>
                      <w:szCs w:val="18"/>
                    </w:rPr>
                    <w:t>25,3</w:t>
                  </w:r>
                </w:p>
                <w:p w:rsidR="00D62351" w:rsidRPr="005C70E9" w:rsidRDefault="00D62351" w:rsidP="00BC5E1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Субвенции местным бюджетам на выполнение </w:t>
                  </w:r>
                  <w:r w:rsidRPr="003516A6">
                    <w:rPr>
                      <w:sz w:val="18"/>
                      <w:szCs w:val="18"/>
                    </w:rPr>
                    <w:lastRenderedPageBreak/>
                    <w:t xml:space="preserve">передаваемых полномочий субъектов Российской федерации </w:t>
                  </w:r>
                  <w:proofErr w:type="gramStart"/>
                  <w:r w:rsidRPr="003516A6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3516A6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68436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lastRenderedPageBreak/>
                    <w:t>2569,7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D625C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642,3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3F31D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C70E9">
                    <w:rPr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68436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251,3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D625C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62,8</w:t>
                  </w:r>
                </w:p>
                <w:p w:rsidR="00D625C0" w:rsidRPr="005C70E9" w:rsidRDefault="00D625C0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3F31D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C70E9">
                    <w:rPr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68436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736,8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D625C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177,0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3F31D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C70E9">
                    <w:rPr>
                      <w:bCs/>
                      <w:sz w:val="18"/>
                      <w:szCs w:val="18"/>
                    </w:rPr>
                    <w:t>24,0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68436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248,4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D625C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85,0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3F31D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C70E9">
                    <w:rPr>
                      <w:bCs/>
                      <w:sz w:val="18"/>
                      <w:szCs w:val="18"/>
                    </w:rPr>
                    <w:t>34,2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7F54F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2</w:t>
                  </w:r>
                  <w:r w:rsidR="0068436F" w:rsidRPr="005C70E9">
                    <w:rPr>
                      <w:sz w:val="18"/>
                      <w:szCs w:val="18"/>
                    </w:rPr>
                    <w:t>96,8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D625C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70,0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3F31D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C70E9">
                    <w:rPr>
                      <w:bCs/>
                      <w:sz w:val="18"/>
                      <w:szCs w:val="18"/>
                    </w:rPr>
                    <w:t>23,6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2E3272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D625C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C70E9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D62351" w:rsidRPr="005C70E9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000 2 02 30027 00 0000 151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752E6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2963,3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9A65D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572,4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3F3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19,3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000 2 02 30027 05 0000 151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752E6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C70E9">
                    <w:rPr>
                      <w:bCs/>
                      <w:sz w:val="18"/>
                      <w:szCs w:val="18"/>
                    </w:rPr>
                    <w:t>2963,3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9A65DC" w:rsidP="0047127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C70E9">
                    <w:rPr>
                      <w:bCs/>
                      <w:sz w:val="18"/>
                      <w:szCs w:val="18"/>
                    </w:rPr>
                    <w:t>572,4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3F31D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C70E9">
                    <w:rPr>
                      <w:bCs/>
                      <w:sz w:val="18"/>
                      <w:szCs w:val="18"/>
                    </w:rPr>
                    <w:t>19,3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000 2 02 30029 00 0000 151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752E6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534,4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5715F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148,9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3F31D1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27,9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000 2 02 30029 05 0000 151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752E6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534,4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5715F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148</w:t>
                  </w:r>
                  <w:r w:rsidR="00791AEB" w:rsidRPr="005C70E9">
                    <w:rPr>
                      <w:sz w:val="18"/>
                      <w:szCs w:val="18"/>
                    </w:rPr>
                    <w:t>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3F31D1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C70E9">
                    <w:rPr>
                      <w:bCs/>
                      <w:sz w:val="18"/>
                      <w:szCs w:val="18"/>
                    </w:rPr>
                    <w:t>27,9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6F38F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000 2 02 35260 00 0000 151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6F38FD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3516A6">
                    <w:rPr>
                      <w:b/>
                      <w:sz w:val="20"/>
                      <w:szCs w:val="20"/>
                    </w:rPr>
                    <w:t>Субвенции бюджетам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752E6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C70E9">
                    <w:rPr>
                      <w:b/>
                      <w:sz w:val="18"/>
                      <w:szCs w:val="18"/>
                    </w:rPr>
                    <w:t>36,3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5715F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C70E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 xml:space="preserve">000 2 02 35260 05 0000 151 </w:t>
                  </w:r>
                </w:p>
                <w:p w:rsidR="00D62351" w:rsidRPr="003516A6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DD051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752E6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36,3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5715F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000 2 02 35120 00 0000 151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640D9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752E6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C70E9">
                    <w:rPr>
                      <w:b/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5715F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C70E9">
                    <w:rPr>
                      <w:b/>
                      <w:sz w:val="18"/>
                      <w:szCs w:val="18"/>
                    </w:rPr>
                    <w:t>0</w:t>
                  </w:r>
                  <w:r w:rsidR="00D62351" w:rsidRPr="005C70E9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87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206EC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000 2 02 35120 05 0000 151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B2162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752E66" w:rsidP="00AB5832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5715F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0</w:t>
                  </w:r>
                  <w:r w:rsidR="00D62351" w:rsidRPr="005C70E9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000 2 02 35135 00 0000 150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A4033C">
                  <w:pPr>
                    <w:pStyle w:val="ConsPlusNormal"/>
                    <w:jc w:val="both"/>
                  </w:pPr>
                  <w:r w:rsidRPr="003516A6"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19" w:history="1">
                    <w:r w:rsidRPr="003516A6">
                      <w:t>законом</w:t>
                    </w:r>
                  </w:hyperlink>
                  <w:r w:rsidRPr="003516A6"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C70E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D62351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C70E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A4033C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000 2 02 35135 05 0000 150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A4033C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3516A6">
                    <w:rPr>
                      <w:b w:val="0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20" w:history="1">
                    <w:r w:rsidRPr="003516A6">
                      <w:rPr>
                        <w:b w:val="0"/>
                      </w:rPr>
                      <w:t>законом</w:t>
                    </w:r>
                  </w:hyperlink>
                  <w:r w:rsidRPr="003516A6">
                    <w:rPr>
                      <w:b w:val="0"/>
                    </w:rPr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C70E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D62351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C70E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000 2 02 35082 00 0000 151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752E6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C70E9">
                    <w:rPr>
                      <w:b/>
                      <w:sz w:val="18"/>
                      <w:szCs w:val="18"/>
                    </w:rPr>
                    <w:t>1051,2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791AEB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C70E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3F31D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000 2 02 35082 05 0000 151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752E6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1051,2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3F31D1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000 2 02 39999 00 0000 151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752E66" w:rsidP="00752E6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 xml:space="preserve">             67278,7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5715F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21261,9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3F3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31,6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000 2 02 39999 05 0000 151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034C84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752E6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67278,7</w:t>
                  </w:r>
                </w:p>
                <w:p w:rsidR="00752E66" w:rsidRPr="005C70E9" w:rsidRDefault="00752E66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5715F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21261,9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3F31D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31,6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Закон Орловской области от 12 ноября 2008 года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63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D86C8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C70E9">
                    <w:rPr>
                      <w:bCs/>
                      <w:sz w:val="18"/>
                      <w:szCs w:val="18"/>
                    </w:rPr>
                    <w:t>67278,7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5715F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C70E9">
                    <w:rPr>
                      <w:bCs/>
                      <w:sz w:val="18"/>
                      <w:szCs w:val="18"/>
                    </w:rPr>
                    <w:t>21261,9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3F31D1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31,6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2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000 2 02 40000 00 0000 150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6B5259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7019,0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5715F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3F31D1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000 2 02 40014 00 0000150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807CF5">
                  <w:pPr>
                    <w:pStyle w:val="ConsPlusNormal"/>
                    <w:jc w:val="both"/>
                  </w:pPr>
                  <w:r w:rsidRPr="003516A6"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6B5259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157,4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807CF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000 2 02 40014 05 0000150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807CF5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3516A6">
                    <w:rPr>
                      <w:b w:val="0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6B5259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157,4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FD2ADF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000 2 02 49999 00 0000 150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FD2ADF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6861,6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5715F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3F31D1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4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FD2ADF" w:rsidP="00C72615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000 2 02 49999 05 0000 150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197833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FD2ADF" w:rsidP="00DB43F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6861,6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5715F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3F31D1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D2ADF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9B049D" w:rsidRDefault="00FD2ADF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9B049D">
                    <w:rPr>
                      <w:b/>
                      <w:sz w:val="18"/>
                      <w:szCs w:val="18"/>
                    </w:rPr>
                    <w:t>000 2 07 00000 00 0000 150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9B049D" w:rsidRDefault="00FD2AD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9B049D">
                    <w:rPr>
                      <w:b/>
                      <w:bCs/>
                      <w:sz w:val="18"/>
                      <w:szCs w:val="18"/>
                    </w:rPr>
                    <w:t>Прочие 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9B049D" w:rsidRDefault="00FD2ADF" w:rsidP="00FD2AD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B049D">
                    <w:rPr>
                      <w:b/>
                      <w:bCs/>
                      <w:sz w:val="18"/>
                      <w:szCs w:val="18"/>
                    </w:rPr>
                    <w:t>625,0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9B049D" w:rsidRDefault="005715F5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9B049D" w:rsidRDefault="003F31D1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6,4</w:t>
                  </w:r>
                </w:p>
              </w:tc>
            </w:tr>
            <w:tr w:rsidR="00FD2ADF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3516A6" w:rsidRDefault="00FD2ADF" w:rsidP="00C72615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000 2 07 05000 05 0000 150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FD2ADF" w:rsidRDefault="00FD2ADF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FD2ADF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  <w:p w:rsidR="00FD2ADF" w:rsidRPr="00FD2ADF" w:rsidRDefault="00FD2ADF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Default="00FD2ADF" w:rsidP="00FD2AD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625,0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Default="005715F5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Default="003F31D1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6,4</w:t>
                  </w:r>
                </w:p>
              </w:tc>
            </w:tr>
            <w:tr w:rsidR="00FD2ADF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3516A6" w:rsidRDefault="00FD2ADF" w:rsidP="00C72615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000 2 07 05030 05 0000 150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FD2ADF" w:rsidRDefault="00FD2ADF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FD2ADF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  <w:p w:rsidR="00FD2ADF" w:rsidRPr="00FD2ADF" w:rsidRDefault="00FD2ADF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Default="00FD2ADF" w:rsidP="00FD2AD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625,0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Default="005715F5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Default="003F31D1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6,4</w:t>
                  </w:r>
                </w:p>
              </w:tc>
            </w:tr>
            <w:tr w:rsidR="00FD2ADF" w:rsidRPr="009B049D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9B049D" w:rsidRDefault="00FD2ADF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9B049D">
                    <w:rPr>
                      <w:b/>
                      <w:sz w:val="18"/>
                      <w:szCs w:val="18"/>
                    </w:rPr>
                    <w:t>000 2 18 00000 00 0000 000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FDF" w:rsidRDefault="00774FDF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  <w:p w:rsidR="00FD2ADF" w:rsidRPr="009B049D" w:rsidRDefault="00FD2AD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9B049D" w:rsidRDefault="009B049D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9B049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9B049D" w:rsidRDefault="005715F5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149,6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9B049D" w:rsidRDefault="003F31D1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B049D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Default="009B049D" w:rsidP="00FD2ADF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000 2 18 00000 05 0000 150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FDF" w:rsidRDefault="00774FDF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  <w:p w:rsidR="009B049D" w:rsidRPr="003516A6" w:rsidRDefault="009B049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Default="009B049D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Default="005715F5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149,6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Default="003F31D1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D2ADF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Default="009B049D" w:rsidP="00FD2ADF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000 2 18 60010 05 0000 150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774FDF" w:rsidRDefault="00774FDF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Доходы бюджетов муниципальных районов</w:t>
                  </w:r>
                  <w:r w:rsidRPr="00774FDF">
                    <w:rPr>
                      <w:bCs/>
                      <w:sz w:val="18"/>
                      <w:szCs w:val="18"/>
                    </w:rPr>
                    <w:t xml:space="preserve"> от возврата</w:t>
                  </w:r>
                  <w:r>
                    <w:rPr>
                      <w:bCs/>
                      <w:sz w:val="18"/>
                      <w:szCs w:val="18"/>
                    </w:rPr>
                    <w:t xml:space="preserve"> прочих</w:t>
                  </w:r>
                  <w:r w:rsidRPr="00774FDF">
                    <w:rPr>
                      <w:bCs/>
                      <w:sz w:val="18"/>
                      <w:szCs w:val="18"/>
                    </w:rPr>
                    <w:t xml:space="preserve"> остатков субсидий, субвенций и иных межбюджетных трансфертов, имеющих целевое назначение, прошлых лет из бюджетов </w:t>
                  </w:r>
                  <w:r>
                    <w:rPr>
                      <w:bCs/>
                      <w:sz w:val="18"/>
                      <w:szCs w:val="18"/>
                    </w:rPr>
                    <w:t>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Default="009B049D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Default="005715F5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149,6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Default="003F31D1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B049D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9B049D" w:rsidRDefault="009B049D" w:rsidP="00FD2ADF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9B049D">
                    <w:rPr>
                      <w:b/>
                      <w:sz w:val="18"/>
                      <w:szCs w:val="18"/>
                    </w:rPr>
                    <w:t>000 2 19 00000 00 0000 000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057E" w:rsidRDefault="00B8057E" w:rsidP="00B8057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  <w:p w:rsidR="009B049D" w:rsidRPr="009B049D" w:rsidRDefault="009B049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9B049D" w:rsidRDefault="009B049D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9B049D">
                    <w:rPr>
                      <w:b/>
                      <w:bCs/>
                      <w:sz w:val="18"/>
                      <w:szCs w:val="18"/>
                    </w:rPr>
                    <w:t>1653,8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9B049D" w:rsidRDefault="005715F5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-334,4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9B049D" w:rsidRDefault="003F31D1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B049D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B8057E" w:rsidRDefault="009B049D" w:rsidP="00B8057E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8057E">
                    <w:rPr>
                      <w:b/>
                      <w:sz w:val="18"/>
                      <w:szCs w:val="18"/>
                    </w:rPr>
                    <w:t>000 2 19 00000 05 0000 150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057E" w:rsidRDefault="00B8057E" w:rsidP="00B8057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  <w:p w:rsidR="009B049D" w:rsidRPr="003516A6" w:rsidRDefault="009B049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Default="009B049D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1653,8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Default="005715F5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-334,4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Default="003F31D1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774FDF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FDF" w:rsidRDefault="00774FDF" w:rsidP="00B8057E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000 2 19 60010 05 0000 150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FDF" w:rsidRDefault="00774FDF" w:rsidP="0068436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  <w:p w:rsidR="00774FDF" w:rsidRPr="003516A6" w:rsidRDefault="00774FDF" w:rsidP="0068436F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FDF" w:rsidRDefault="00774FDF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1653,8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FDF" w:rsidRDefault="005715F5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-334,4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FDF" w:rsidRDefault="003F31D1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9A65DC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221556,0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9A65DC" w:rsidP="006F22F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47413,9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9A65DC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>21,4</w:t>
                  </w:r>
                </w:p>
              </w:tc>
            </w:tr>
            <w:tr w:rsidR="00D62351" w:rsidRPr="003516A6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468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62351" w:rsidRPr="003516A6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62351" w:rsidRPr="003516A6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62351" w:rsidRPr="003516A6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62351" w:rsidRPr="003516A6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62351" w:rsidRPr="003516A6" w:rsidRDefault="00D62351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  <w:tr w:rsidR="00D62351" w:rsidRPr="003516A6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62351" w:rsidRPr="003516A6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62351" w:rsidRPr="003516A6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62351" w:rsidRPr="003516A6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62351" w:rsidRPr="003516A6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62351" w:rsidRPr="003516A6" w:rsidRDefault="00D62351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3516A6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3516A6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3516A6" w:rsidRDefault="00686108">
            <w:pPr>
              <w:rPr>
                <w:sz w:val="18"/>
                <w:szCs w:val="18"/>
              </w:rPr>
            </w:pPr>
          </w:p>
        </w:tc>
      </w:tr>
      <w:tr w:rsidR="000602E4" w:rsidRPr="003516A6" w:rsidTr="007338E8">
        <w:trPr>
          <w:trHeight w:val="315"/>
        </w:trPr>
        <w:tc>
          <w:tcPr>
            <w:tcW w:w="12181" w:type="dxa"/>
            <w:noWrap/>
          </w:tcPr>
          <w:p w:rsidR="000602E4" w:rsidRPr="003516A6" w:rsidRDefault="000602E4" w:rsidP="0035135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3516A6" w:rsidRDefault="000602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3516A6" w:rsidRDefault="000602E4">
            <w:pPr>
              <w:rPr>
                <w:sz w:val="18"/>
                <w:szCs w:val="18"/>
              </w:rPr>
            </w:pPr>
          </w:p>
        </w:tc>
      </w:tr>
    </w:tbl>
    <w:p w:rsidR="00686108" w:rsidRPr="003516A6" w:rsidRDefault="00686108">
      <w:pPr>
        <w:rPr>
          <w:sz w:val="18"/>
          <w:szCs w:val="18"/>
        </w:rPr>
      </w:pPr>
    </w:p>
    <w:sectPr w:rsidR="00686108" w:rsidRPr="003516A6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877"/>
    <w:rsid w:val="00006F8D"/>
    <w:rsid w:val="000072E6"/>
    <w:rsid w:val="00010C7B"/>
    <w:rsid w:val="00010F0E"/>
    <w:rsid w:val="0001556E"/>
    <w:rsid w:val="00015C69"/>
    <w:rsid w:val="0001642A"/>
    <w:rsid w:val="00022A2A"/>
    <w:rsid w:val="00025A28"/>
    <w:rsid w:val="000263F1"/>
    <w:rsid w:val="00026453"/>
    <w:rsid w:val="00027BAC"/>
    <w:rsid w:val="00027BEF"/>
    <w:rsid w:val="00030868"/>
    <w:rsid w:val="00031067"/>
    <w:rsid w:val="0003141E"/>
    <w:rsid w:val="00033E1F"/>
    <w:rsid w:val="00034C84"/>
    <w:rsid w:val="000421A2"/>
    <w:rsid w:val="00042A07"/>
    <w:rsid w:val="00043335"/>
    <w:rsid w:val="000446AC"/>
    <w:rsid w:val="00044DF1"/>
    <w:rsid w:val="00045009"/>
    <w:rsid w:val="00050227"/>
    <w:rsid w:val="00050D91"/>
    <w:rsid w:val="0005322B"/>
    <w:rsid w:val="0005386B"/>
    <w:rsid w:val="00054B85"/>
    <w:rsid w:val="0005504C"/>
    <w:rsid w:val="0005560E"/>
    <w:rsid w:val="0005734C"/>
    <w:rsid w:val="000602E4"/>
    <w:rsid w:val="00061331"/>
    <w:rsid w:val="00062033"/>
    <w:rsid w:val="00062BC4"/>
    <w:rsid w:val="00063BE9"/>
    <w:rsid w:val="00075C3E"/>
    <w:rsid w:val="00081519"/>
    <w:rsid w:val="00081FDE"/>
    <w:rsid w:val="00082C31"/>
    <w:rsid w:val="00083AB1"/>
    <w:rsid w:val="00083CFC"/>
    <w:rsid w:val="00085B7C"/>
    <w:rsid w:val="00085E8D"/>
    <w:rsid w:val="00090255"/>
    <w:rsid w:val="00095FA2"/>
    <w:rsid w:val="00095FE1"/>
    <w:rsid w:val="00096476"/>
    <w:rsid w:val="000A1649"/>
    <w:rsid w:val="000A1EDB"/>
    <w:rsid w:val="000A78B2"/>
    <w:rsid w:val="000B171B"/>
    <w:rsid w:val="000B7CF6"/>
    <w:rsid w:val="000C1B94"/>
    <w:rsid w:val="000C2FDD"/>
    <w:rsid w:val="000C6BE8"/>
    <w:rsid w:val="000D0344"/>
    <w:rsid w:val="000D1479"/>
    <w:rsid w:val="000D1C6A"/>
    <w:rsid w:val="000D3389"/>
    <w:rsid w:val="000D5F99"/>
    <w:rsid w:val="000E2B17"/>
    <w:rsid w:val="000E74F4"/>
    <w:rsid w:val="000E7E49"/>
    <w:rsid w:val="000F0846"/>
    <w:rsid w:val="000F0D6D"/>
    <w:rsid w:val="000F376A"/>
    <w:rsid w:val="000F43C2"/>
    <w:rsid w:val="000F48B2"/>
    <w:rsid w:val="000F4D71"/>
    <w:rsid w:val="000F6099"/>
    <w:rsid w:val="000F71EB"/>
    <w:rsid w:val="001017ED"/>
    <w:rsid w:val="00102045"/>
    <w:rsid w:val="001025B2"/>
    <w:rsid w:val="00103B25"/>
    <w:rsid w:val="00103D85"/>
    <w:rsid w:val="00104BE8"/>
    <w:rsid w:val="00107FFA"/>
    <w:rsid w:val="0011067C"/>
    <w:rsid w:val="00110B4E"/>
    <w:rsid w:val="00111CB6"/>
    <w:rsid w:val="001154D6"/>
    <w:rsid w:val="0012079E"/>
    <w:rsid w:val="0012665E"/>
    <w:rsid w:val="00130BEB"/>
    <w:rsid w:val="00130DA6"/>
    <w:rsid w:val="00133DC4"/>
    <w:rsid w:val="0013645E"/>
    <w:rsid w:val="00137B16"/>
    <w:rsid w:val="00143D69"/>
    <w:rsid w:val="00144225"/>
    <w:rsid w:val="00145F6F"/>
    <w:rsid w:val="001462AB"/>
    <w:rsid w:val="0015057D"/>
    <w:rsid w:val="001527C4"/>
    <w:rsid w:val="00155B03"/>
    <w:rsid w:val="00155B9E"/>
    <w:rsid w:val="00160410"/>
    <w:rsid w:val="00161012"/>
    <w:rsid w:val="00164B29"/>
    <w:rsid w:val="00166F66"/>
    <w:rsid w:val="00171CCE"/>
    <w:rsid w:val="00172F88"/>
    <w:rsid w:val="00173C95"/>
    <w:rsid w:val="00176B55"/>
    <w:rsid w:val="00180594"/>
    <w:rsid w:val="00181EC5"/>
    <w:rsid w:val="00183463"/>
    <w:rsid w:val="00186903"/>
    <w:rsid w:val="00193F95"/>
    <w:rsid w:val="00194572"/>
    <w:rsid w:val="001961B2"/>
    <w:rsid w:val="00197833"/>
    <w:rsid w:val="001A0808"/>
    <w:rsid w:val="001A2B45"/>
    <w:rsid w:val="001A5844"/>
    <w:rsid w:val="001B1F70"/>
    <w:rsid w:val="001B20FE"/>
    <w:rsid w:val="001B4AC9"/>
    <w:rsid w:val="001C236F"/>
    <w:rsid w:val="001C33E0"/>
    <w:rsid w:val="001C565D"/>
    <w:rsid w:val="001C586A"/>
    <w:rsid w:val="001D1228"/>
    <w:rsid w:val="001D7FE5"/>
    <w:rsid w:val="001E02C6"/>
    <w:rsid w:val="001E3D3B"/>
    <w:rsid w:val="001E4211"/>
    <w:rsid w:val="001E52ED"/>
    <w:rsid w:val="001E534B"/>
    <w:rsid w:val="001F10BF"/>
    <w:rsid w:val="0020001C"/>
    <w:rsid w:val="0020039C"/>
    <w:rsid w:val="00202496"/>
    <w:rsid w:val="0020413A"/>
    <w:rsid w:val="002054DF"/>
    <w:rsid w:val="002100F9"/>
    <w:rsid w:val="00210A1E"/>
    <w:rsid w:val="002159DF"/>
    <w:rsid w:val="00216607"/>
    <w:rsid w:val="00217334"/>
    <w:rsid w:val="002233CB"/>
    <w:rsid w:val="00225A21"/>
    <w:rsid w:val="002303FE"/>
    <w:rsid w:val="002316D7"/>
    <w:rsid w:val="00232D10"/>
    <w:rsid w:val="00237BCB"/>
    <w:rsid w:val="00240961"/>
    <w:rsid w:val="002425AF"/>
    <w:rsid w:val="002430E7"/>
    <w:rsid w:val="00243D72"/>
    <w:rsid w:val="0024461F"/>
    <w:rsid w:val="002512EF"/>
    <w:rsid w:val="00253BCC"/>
    <w:rsid w:val="00255FA2"/>
    <w:rsid w:val="00260CFC"/>
    <w:rsid w:val="00261A62"/>
    <w:rsid w:val="00262AC7"/>
    <w:rsid w:val="00263E37"/>
    <w:rsid w:val="00270380"/>
    <w:rsid w:val="00272544"/>
    <w:rsid w:val="002749CC"/>
    <w:rsid w:val="002750AE"/>
    <w:rsid w:val="0027582A"/>
    <w:rsid w:val="002767C2"/>
    <w:rsid w:val="002775FF"/>
    <w:rsid w:val="00277912"/>
    <w:rsid w:val="00280224"/>
    <w:rsid w:val="0028188E"/>
    <w:rsid w:val="00281C73"/>
    <w:rsid w:val="00283B5D"/>
    <w:rsid w:val="00285FA7"/>
    <w:rsid w:val="0029018D"/>
    <w:rsid w:val="00290AB9"/>
    <w:rsid w:val="00293A47"/>
    <w:rsid w:val="0029746B"/>
    <w:rsid w:val="002A070F"/>
    <w:rsid w:val="002A2998"/>
    <w:rsid w:val="002A3A9A"/>
    <w:rsid w:val="002B1058"/>
    <w:rsid w:val="002B108E"/>
    <w:rsid w:val="002C11C7"/>
    <w:rsid w:val="002C24B6"/>
    <w:rsid w:val="002D0864"/>
    <w:rsid w:val="002D10D8"/>
    <w:rsid w:val="002D20CA"/>
    <w:rsid w:val="002D4881"/>
    <w:rsid w:val="002D575B"/>
    <w:rsid w:val="002D73A8"/>
    <w:rsid w:val="002E3272"/>
    <w:rsid w:val="002E5FFD"/>
    <w:rsid w:val="002F0779"/>
    <w:rsid w:val="002F0D03"/>
    <w:rsid w:val="002F17FA"/>
    <w:rsid w:val="002F2821"/>
    <w:rsid w:val="002F3DD0"/>
    <w:rsid w:val="002F6744"/>
    <w:rsid w:val="002F67D1"/>
    <w:rsid w:val="002F6FDE"/>
    <w:rsid w:val="002F707C"/>
    <w:rsid w:val="0030210F"/>
    <w:rsid w:val="00302753"/>
    <w:rsid w:val="00302866"/>
    <w:rsid w:val="00304192"/>
    <w:rsid w:val="00305284"/>
    <w:rsid w:val="0030558C"/>
    <w:rsid w:val="00311913"/>
    <w:rsid w:val="003165FE"/>
    <w:rsid w:val="003172FA"/>
    <w:rsid w:val="00317A39"/>
    <w:rsid w:val="003205D9"/>
    <w:rsid w:val="0032259F"/>
    <w:rsid w:val="0032482D"/>
    <w:rsid w:val="00326235"/>
    <w:rsid w:val="00330B9F"/>
    <w:rsid w:val="00332E86"/>
    <w:rsid w:val="00334625"/>
    <w:rsid w:val="0033718E"/>
    <w:rsid w:val="003374BE"/>
    <w:rsid w:val="00340EAB"/>
    <w:rsid w:val="00340F81"/>
    <w:rsid w:val="00345B55"/>
    <w:rsid w:val="00347A0B"/>
    <w:rsid w:val="0035135D"/>
    <w:rsid w:val="003516A6"/>
    <w:rsid w:val="003532EB"/>
    <w:rsid w:val="00353F9B"/>
    <w:rsid w:val="00355F91"/>
    <w:rsid w:val="0036170D"/>
    <w:rsid w:val="00365F8F"/>
    <w:rsid w:val="003669BC"/>
    <w:rsid w:val="00373CB4"/>
    <w:rsid w:val="003764B4"/>
    <w:rsid w:val="00381736"/>
    <w:rsid w:val="003859EF"/>
    <w:rsid w:val="00395952"/>
    <w:rsid w:val="00396AD6"/>
    <w:rsid w:val="003A45C2"/>
    <w:rsid w:val="003B116B"/>
    <w:rsid w:val="003B2593"/>
    <w:rsid w:val="003B6221"/>
    <w:rsid w:val="003B7DC7"/>
    <w:rsid w:val="003C0C6A"/>
    <w:rsid w:val="003C0F69"/>
    <w:rsid w:val="003C376D"/>
    <w:rsid w:val="003C449A"/>
    <w:rsid w:val="003C626A"/>
    <w:rsid w:val="003D197E"/>
    <w:rsid w:val="003D219B"/>
    <w:rsid w:val="003D3769"/>
    <w:rsid w:val="003D6A63"/>
    <w:rsid w:val="003D78AA"/>
    <w:rsid w:val="003E0819"/>
    <w:rsid w:val="003E5424"/>
    <w:rsid w:val="003F0448"/>
    <w:rsid w:val="003F16CD"/>
    <w:rsid w:val="003F2646"/>
    <w:rsid w:val="003F2B97"/>
    <w:rsid w:val="003F31D1"/>
    <w:rsid w:val="003F3D06"/>
    <w:rsid w:val="003F4CBA"/>
    <w:rsid w:val="003F61AD"/>
    <w:rsid w:val="00401128"/>
    <w:rsid w:val="004050A3"/>
    <w:rsid w:val="00411B19"/>
    <w:rsid w:val="004123E6"/>
    <w:rsid w:val="004139EE"/>
    <w:rsid w:val="004148F1"/>
    <w:rsid w:val="00415EA6"/>
    <w:rsid w:val="00417C26"/>
    <w:rsid w:val="00420D21"/>
    <w:rsid w:val="0042562B"/>
    <w:rsid w:val="00427A23"/>
    <w:rsid w:val="004344BE"/>
    <w:rsid w:val="00437050"/>
    <w:rsid w:val="00441355"/>
    <w:rsid w:val="00441E44"/>
    <w:rsid w:val="00443839"/>
    <w:rsid w:val="004455F5"/>
    <w:rsid w:val="00445B3F"/>
    <w:rsid w:val="00446566"/>
    <w:rsid w:val="0044738A"/>
    <w:rsid w:val="00447770"/>
    <w:rsid w:val="0045071B"/>
    <w:rsid w:val="00450C2B"/>
    <w:rsid w:val="0046038B"/>
    <w:rsid w:val="004635CB"/>
    <w:rsid w:val="004637E4"/>
    <w:rsid w:val="00467623"/>
    <w:rsid w:val="004704C4"/>
    <w:rsid w:val="00470F8A"/>
    <w:rsid w:val="00471276"/>
    <w:rsid w:val="0048129E"/>
    <w:rsid w:val="004822E7"/>
    <w:rsid w:val="004829EA"/>
    <w:rsid w:val="00483678"/>
    <w:rsid w:val="004844BB"/>
    <w:rsid w:val="00490FBB"/>
    <w:rsid w:val="004913B3"/>
    <w:rsid w:val="00491F1F"/>
    <w:rsid w:val="004957D4"/>
    <w:rsid w:val="004968CA"/>
    <w:rsid w:val="004A15A6"/>
    <w:rsid w:val="004A1EF7"/>
    <w:rsid w:val="004A2834"/>
    <w:rsid w:val="004A2934"/>
    <w:rsid w:val="004A34A5"/>
    <w:rsid w:val="004B4D23"/>
    <w:rsid w:val="004B527B"/>
    <w:rsid w:val="004B598C"/>
    <w:rsid w:val="004C141D"/>
    <w:rsid w:val="004C191E"/>
    <w:rsid w:val="004C257C"/>
    <w:rsid w:val="004C30E8"/>
    <w:rsid w:val="004C43B5"/>
    <w:rsid w:val="004C4F9B"/>
    <w:rsid w:val="004C5033"/>
    <w:rsid w:val="004C50E5"/>
    <w:rsid w:val="004C70A8"/>
    <w:rsid w:val="004C7C3C"/>
    <w:rsid w:val="004D0CB5"/>
    <w:rsid w:val="004D1A57"/>
    <w:rsid w:val="004D3616"/>
    <w:rsid w:val="004D3CC7"/>
    <w:rsid w:val="004D4FBB"/>
    <w:rsid w:val="004D5278"/>
    <w:rsid w:val="004E1140"/>
    <w:rsid w:val="004E1A7E"/>
    <w:rsid w:val="004E2BA8"/>
    <w:rsid w:val="004E4BBE"/>
    <w:rsid w:val="004F16A1"/>
    <w:rsid w:val="004F2DC5"/>
    <w:rsid w:val="0050205C"/>
    <w:rsid w:val="00511EA4"/>
    <w:rsid w:val="00521169"/>
    <w:rsid w:val="00521CE1"/>
    <w:rsid w:val="00521D96"/>
    <w:rsid w:val="00531C22"/>
    <w:rsid w:val="00531E7C"/>
    <w:rsid w:val="00531F4F"/>
    <w:rsid w:val="0053295F"/>
    <w:rsid w:val="0054032F"/>
    <w:rsid w:val="00542205"/>
    <w:rsid w:val="00547E97"/>
    <w:rsid w:val="00551957"/>
    <w:rsid w:val="00553625"/>
    <w:rsid w:val="00553A81"/>
    <w:rsid w:val="00553E7C"/>
    <w:rsid w:val="00554189"/>
    <w:rsid w:val="00554795"/>
    <w:rsid w:val="005574E2"/>
    <w:rsid w:val="00562CED"/>
    <w:rsid w:val="0056324E"/>
    <w:rsid w:val="00564336"/>
    <w:rsid w:val="0056444B"/>
    <w:rsid w:val="0056559C"/>
    <w:rsid w:val="0057063B"/>
    <w:rsid w:val="0057120C"/>
    <w:rsid w:val="005715F5"/>
    <w:rsid w:val="00572CF2"/>
    <w:rsid w:val="005755FF"/>
    <w:rsid w:val="00575638"/>
    <w:rsid w:val="00576B27"/>
    <w:rsid w:val="005770AE"/>
    <w:rsid w:val="00580342"/>
    <w:rsid w:val="00580F15"/>
    <w:rsid w:val="00581106"/>
    <w:rsid w:val="00581148"/>
    <w:rsid w:val="005952AB"/>
    <w:rsid w:val="00595A8B"/>
    <w:rsid w:val="00595AF7"/>
    <w:rsid w:val="00595E1A"/>
    <w:rsid w:val="00596EBF"/>
    <w:rsid w:val="005A085E"/>
    <w:rsid w:val="005A199B"/>
    <w:rsid w:val="005A2408"/>
    <w:rsid w:val="005A36C3"/>
    <w:rsid w:val="005A5E34"/>
    <w:rsid w:val="005B0151"/>
    <w:rsid w:val="005B256B"/>
    <w:rsid w:val="005B5A01"/>
    <w:rsid w:val="005B659D"/>
    <w:rsid w:val="005B7B6B"/>
    <w:rsid w:val="005C39A0"/>
    <w:rsid w:val="005C6A8E"/>
    <w:rsid w:val="005C70E9"/>
    <w:rsid w:val="005C750A"/>
    <w:rsid w:val="005D0DD3"/>
    <w:rsid w:val="005D20E5"/>
    <w:rsid w:val="005D330C"/>
    <w:rsid w:val="005D4C84"/>
    <w:rsid w:val="005D77DD"/>
    <w:rsid w:val="005E3349"/>
    <w:rsid w:val="005E4024"/>
    <w:rsid w:val="005F111E"/>
    <w:rsid w:val="005F1AFB"/>
    <w:rsid w:val="005F609F"/>
    <w:rsid w:val="0060567D"/>
    <w:rsid w:val="006056BB"/>
    <w:rsid w:val="0060661D"/>
    <w:rsid w:val="00614006"/>
    <w:rsid w:val="00617EB7"/>
    <w:rsid w:val="00620137"/>
    <w:rsid w:val="00630549"/>
    <w:rsid w:val="00631D77"/>
    <w:rsid w:val="0063284A"/>
    <w:rsid w:val="006339B9"/>
    <w:rsid w:val="0063687E"/>
    <w:rsid w:val="00640D96"/>
    <w:rsid w:val="00643A88"/>
    <w:rsid w:val="00647311"/>
    <w:rsid w:val="00653707"/>
    <w:rsid w:val="00654F74"/>
    <w:rsid w:val="006613A3"/>
    <w:rsid w:val="006626C4"/>
    <w:rsid w:val="00662E82"/>
    <w:rsid w:val="0066554B"/>
    <w:rsid w:val="00666D3E"/>
    <w:rsid w:val="0067256A"/>
    <w:rsid w:val="006725F7"/>
    <w:rsid w:val="00672A02"/>
    <w:rsid w:val="006761E1"/>
    <w:rsid w:val="00677122"/>
    <w:rsid w:val="0067799D"/>
    <w:rsid w:val="0068290F"/>
    <w:rsid w:val="006833B0"/>
    <w:rsid w:val="0068436F"/>
    <w:rsid w:val="006846D5"/>
    <w:rsid w:val="00686108"/>
    <w:rsid w:val="00686EA9"/>
    <w:rsid w:val="00691A7E"/>
    <w:rsid w:val="006926F4"/>
    <w:rsid w:val="00693572"/>
    <w:rsid w:val="006A2E18"/>
    <w:rsid w:val="006A3F32"/>
    <w:rsid w:val="006A3F5E"/>
    <w:rsid w:val="006A4AAF"/>
    <w:rsid w:val="006A5EC4"/>
    <w:rsid w:val="006B0196"/>
    <w:rsid w:val="006B4B7A"/>
    <w:rsid w:val="006B5259"/>
    <w:rsid w:val="006B5FA8"/>
    <w:rsid w:val="006B752F"/>
    <w:rsid w:val="006B7CA9"/>
    <w:rsid w:val="006C0276"/>
    <w:rsid w:val="006C210E"/>
    <w:rsid w:val="006C228E"/>
    <w:rsid w:val="006C2A4C"/>
    <w:rsid w:val="006D1D01"/>
    <w:rsid w:val="006D283E"/>
    <w:rsid w:val="006D2C76"/>
    <w:rsid w:val="006D6BAA"/>
    <w:rsid w:val="006D6C89"/>
    <w:rsid w:val="006E0A7F"/>
    <w:rsid w:val="006E0AE7"/>
    <w:rsid w:val="006E11A2"/>
    <w:rsid w:val="006E33A1"/>
    <w:rsid w:val="006E54E3"/>
    <w:rsid w:val="006E7042"/>
    <w:rsid w:val="006F11DA"/>
    <w:rsid w:val="006F22F9"/>
    <w:rsid w:val="006F38FD"/>
    <w:rsid w:val="00701881"/>
    <w:rsid w:val="00701BC0"/>
    <w:rsid w:val="00701CD4"/>
    <w:rsid w:val="00701E56"/>
    <w:rsid w:val="0070717B"/>
    <w:rsid w:val="00707937"/>
    <w:rsid w:val="00710CEF"/>
    <w:rsid w:val="007137BF"/>
    <w:rsid w:val="00717A2B"/>
    <w:rsid w:val="0072167F"/>
    <w:rsid w:val="00723672"/>
    <w:rsid w:val="00724709"/>
    <w:rsid w:val="007336D4"/>
    <w:rsid w:val="007338E8"/>
    <w:rsid w:val="0073391F"/>
    <w:rsid w:val="00736211"/>
    <w:rsid w:val="0074021D"/>
    <w:rsid w:val="007416EF"/>
    <w:rsid w:val="007431E9"/>
    <w:rsid w:val="00746AA8"/>
    <w:rsid w:val="0074795D"/>
    <w:rsid w:val="00751E74"/>
    <w:rsid w:val="00752E66"/>
    <w:rsid w:val="007576FD"/>
    <w:rsid w:val="00760A9A"/>
    <w:rsid w:val="007625E5"/>
    <w:rsid w:val="00765DC4"/>
    <w:rsid w:val="007672EF"/>
    <w:rsid w:val="0077155E"/>
    <w:rsid w:val="00771F40"/>
    <w:rsid w:val="00774441"/>
    <w:rsid w:val="00774FDF"/>
    <w:rsid w:val="0077650F"/>
    <w:rsid w:val="00777C88"/>
    <w:rsid w:val="00786968"/>
    <w:rsid w:val="00791AEB"/>
    <w:rsid w:val="00792275"/>
    <w:rsid w:val="00794DA0"/>
    <w:rsid w:val="007A50C6"/>
    <w:rsid w:val="007A5810"/>
    <w:rsid w:val="007A5CE2"/>
    <w:rsid w:val="007B11EE"/>
    <w:rsid w:val="007B2526"/>
    <w:rsid w:val="007C2034"/>
    <w:rsid w:val="007C570B"/>
    <w:rsid w:val="007C6CAD"/>
    <w:rsid w:val="007C7442"/>
    <w:rsid w:val="007D0B2C"/>
    <w:rsid w:val="007D277D"/>
    <w:rsid w:val="007D2804"/>
    <w:rsid w:val="007D3B16"/>
    <w:rsid w:val="007E17C0"/>
    <w:rsid w:val="007E38D7"/>
    <w:rsid w:val="007E5603"/>
    <w:rsid w:val="007F046C"/>
    <w:rsid w:val="007F54F6"/>
    <w:rsid w:val="007F72A8"/>
    <w:rsid w:val="007F7A4A"/>
    <w:rsid w:val="00804064"/>
    <w:rsid w:val="00804AF4"/>
    <w:rsid w:val="00805337"/>
    <w:rsid w:val="00805808"/>
    <w:rsid w:val="00806BB1"/>
    <w:rsid w:val="00807CF5"/>
    <w:rsid w:val="008134E3"/>
    <w:rsid w:val="008154D5"/>
    <w:rsid w:val="00815BA8"/>
    <w:rsid w:val="00816039"/>
    <w:rsid w:val="00816CB3"/>
    <w:rsid w:val="008242E1"/>
    <w:rsid w:val="0082505D"/>
    <w:rsid w:val="008258C9"/>
    <w:rsid w:val="0084181C"/>
    <w:rsid w:val="00843ECB"/>
    <w:rsid w:val="00846386"/>
    <w:rsid w:val="00846505"/>
    <w:rsid w:val="0084745B"/>
    <w:rsid w:val="008513E4"/>
    <w:rsid w:val="008529BF"/>
    <w:rsid w:val="008540EE"/>
    <w:rsid w:val="008553A0"/>
    <w:rsid w:val="00856B35"/>
    <w:rsid w:val="00866B40"/>
    <w:rsid w:val="00867A02"/>
    <w:rsid w:val="008727CB"/>
    <w:rsid w:val="00873F62"/>
    <w:rsid w:val="00874E64"/>
    <w:rsid w:val="00875BAF"/>
    <w:rsid w:val="00880D5B"/>
    <w:rsid w:val="00881EED"/>
    <w:rsid w:val="008859C8"/>
    <w:rsid w:val="008860CC"/>
    <w:rsid w:val="00892243"/>
    <w:rsid w:val="00893BFC"/>
    <w:rsid w:val="00895857"/>
    <w:rsid w:val="00896E98"/>
    <w:rsid w:val="0089757B"/>
    <w:rsid w:val="00897A8F"/>
    <w:rsid w:val="008A03DB"/>
    <w:rsid w:val="008A117D"/>
    <w:rsid w:val="008A34BE"/>
    <w:rsid w:val="008A3571"/>
    <w:rsid w:val="008A7A16"/>
    <w:rsid w:val="008B21D1"/>
    <w:rsid w:val="008B5C53"/>
    <w:rsid w:val="008B667C"/>
    <w:rsid w:val="008C0184"/>
    <w:rsid w:val="008C36CB"/>
    <w:rsid w:val="008D1823"/>
    <w:rsid w:val="008D2A4D"/>
    <w:rsid w:val="008D6FCD"/>
    <w:rsid w:val="008E30C2"/>
    <w:rsid w:val="008E3291"/>
    <w:rsid w:val="008E38DA"/>
    <w:rsid w:val="008E4920"/>
    <w:rsid w:val="008F08DD"/>
    <w:rsid w:val="008F3E99"/>
    <w:rsid w:val="008F41C0"/>
    <w:rsid w:val="008F47C6"/>
    <w:rsid w:val="0090270B"/>
    <w:rsid w:val="00905FF5"/>
    <w:rsid w:val="00906ABE"/>
    <w:rsid w:val="00913BFC"/>
    <w:rsid w:val="00915E04"/>
    <w:rsid w:val="00921ED3"/>
    <w:rsid w:val="009231AF"/>
    <w:rsid w:val="00923C14"/>
    <w:rsid w:val="0092476A"/>
    <w:rsid w:val="00927B3B"/>
    <w:rsid w:val="00927F3D"/>
    <w:rsid w:val="00930C6A"/>
    <w:rsid w:val="009319C9"/>
    <w:rsid w:val="0093332A"/>
    <w:rsid w:val="00937706"/>
    <w:rsid w:val="00947D04"/>
    <w:rsid w:val="00951875"/>
    <w:rsid w:val="00954F43"/>
    <w:rsid w:val="00956EA1"/>
    <w:rsid w:val="009608E2"/>
    <w:rsid w:val="00961CC1"/>
    <w:rsid w:val="009650CF"/>
    <w:rsid w:val="0096601D"/>
    <w:rsid w:val="00970C3A"/>
    <w:rsid w:val="00971AB9"/>
    <w:rsid w:val="00980780"/>
    <w:rsid w:val="00981E6C"/>
    <w:rsid w:val="009869AC"/>
    <w:rsid w:val="009912EC"/>
    <w:rsid w:val="00995C10"/>
    <w:rsid w:val="00995C41"/>
    <w:rsid w:val="00996E77"/>
    <w:rsid w:val="0099785D"/>
    <w:rsid w:val="00997C05"/>
    <w:rsid w:val="009A14B7"/>
    <w:rsid w:val="009A1BCC"/>
    <w:rsid w:val="009A223B"/>
    <w:rsid w:val="009A295C"/>
    <w:rsid w:val="009A63A2"/>
    <w:rsid w:val="009A65DC"/>
    <w:rsid w:val="009B049D"/>
    <w:rsid w:val="009B2230"/>
    <w:rsid w:val="009B6AC2"/>
    <w:rsid w:val="009C0BBA"/>
    <w:rsid w:val="009C0CCD"/>
    <w:rsid w:val="009C4D09"/>
    <w:rsid w:val="009C5E90"/>
    <w:rsid w:val="009C6A3F"/>
    <w:rsid w:val="009D11C4"/>
    <w:rsid w:val="009D1FA3"/>
    <w:rsid w:val="009D2EE1"/>
    <w:rsid w:val="009D33EC"/>
    <w:rsid w:val="009D3B15"/>
    <w:rsid w:val="009E22A1"/>
    <w:rsid w:val="009E4865"/>
    <w:rsid w:val="009F0459"/>
    <w:rsid w:val="009F1997"/>
    <w:rsid w:val="009F26B3"/>
    <w:rsid w:val="009F298E"/>
    <w:rsid w:val="009F3D5D"/>
    <w:rsid w:val="009F57C3"/>
    <w:rsid w:val="009F653A"/>
    <w:rsid w:val="009F6BDB"/>
    <w:rsid w:val="009F79BA"/>
    <w:rsid w:val="00A011C7"/>
    <w:rsid w:val="00A06980"/>
    <w:rsid w:val="00A11A45"/>
    <w:rsid w:val="00A1298E"/>
    <w:rsid w:val="00A13FC2"/>
    <w:rsid w:val="00A15832"/>
    <w:rsid w:val="00A2159F"/>
    <w:rsid w:val="00A2303A"/>
    <w:rsid w:val="00A23092"/>
    <w:rsid w:val="00A2336C"/>
    <w:rsid w:val="00A23577"/>
    <w:rsid w:val="00A25CBC"/>
    <w:rsid w:val="00A25EA6"/>
    <w:rsid w:val="00A30C00"/>
    <w:rsid w:val="00A31B18"/>
    <w:rsid w:val="00A32CE2"/>
    <w:rsid w:val="00A33B76"/>
    <w:rsid w:val="00A34B19"/>
    <w:rsid w:val="00A3623D"/>
    <w:rsid w:val="00A4033C"/>
    <w:rsid w:val="00A408A5"/>
    <w:rsid w:val="00A452B8"/>
    <w:rsid w:val="00A47EAC"/>
    <w:rsid w:val="00A54F69"/>
    <w:rsid w:val="00A55842"/>
    <w:rsid w:val="00A5792D"/>
    <w:rsid w:val="00A607EC"/>
    <w:rsid w:val="00A63C52"/>
    <w:rsid w:val="00A6417F"/>
    <w:rsid w:val="00A64BC8"/>
    <w:rsid w:val="00A65488"/>
    <w:rsid w:val="00A67802"/>
    <w:rsid w:val="00A734F4"/>
    <w:rsid w:val="00A76D04"/>
    <w:rsid w:val="00A77363"/>
    <w:rsid w:val="00A81FCF"/>
    <w:rsid w:val="00A85C5F"/>
    <w:rsid w:val="00A87ECC"/>
    <w:rsid w:val="00A90AB2"/>
    <w:rsid w:val="00A90CFF"/>
    <w:rsid w:val="00A92954"/>
    <w:rsid w:val="00A96B8C"/>
    <w:rsid w:val="00A979DC"/>
    <w:rsid w:val="00AA1465"/>
    <w:rsid w:val="00AA2D91"/>
    <w:rsid w:val="00AB0F6D"/>
    <w:rsid w:val="00AB1515"/>
    <w:rsid w:val="00AB4B82"/>
    <w:rsid w:val="00AB5832"/>
    <w:rsid w:val="00AB5E36"/>
    <w:rsid w:val="00AB6EF0"/>
    <w:rsid w:val="00AB7316"/>
    <w:rsid w:val="00AC06D8"/>
    <w:rsid w:val="00AC4FD1"/>
    <w:rsid w:val="00AC55FD"/>
    <w:rsid w:val="00AD123A"/>
    <w:rsid w:val="00AD3E19"/>
    <w:rsid w:val="00AE0ADB"/>
    <w:rsid w:val="00AE49B6"/>
    <w:rsid w:val="00AE6344"/>
    <w:rsid w:val="00AE6FEF"/>
    <w:rsid w:val="00AF2742"/>
    <w:rsid w:val="00AF28E5"/>
    <w:rsid w:val="00AF44E1"/>
    <w:rsid w:val="00B01541"/>
    <w:rsid w:val="00B02E41"/>
    <w:rsid w:val="00B0328F"/>
    <w:rsid w:val="00B0469E"/>
    <w:rsid w:val="00B0564C"/>
    <w:rsid w:val="00B0664A"/>
    <w:rsid w:val="00B07FE3"/>
    <w:rsid w:val="00B11C96"/>
    <w:rsid w:val="00B12E8D"/>
    <w:rsid w:val="00B13D1B"/>
    <w:rsid w:val="00B15B8F"/>
    <w:rsid w:val="00B15C2A"/>
    <w:rsid w:val="00B16654"/>
    <w:rsid w:val="00B16C9E"/>
    <w:rsid w:val="00B16CDB"/>
    <w:rsid w:val="00B17287"/>
    <w:rsid w:val="00B17877"/>
    <w:rsid w:val="00B17D7B"/>
    <w:rsid w:val="00B21629"/>
    <w:rsid w:val="00B21F68"/>
    <w:rsid w:val="00B25437"/>
    <w:rsid w:val="00B25552"/>
    <w:rsid w:val="00B26C50"/>
    <w:rsid w:val="00B27D06"/>
    <w:rsid w:val="00B311C8"/>
    <w:rsid w:val="00B3160B"/>
    <w:rsid w:val="00B31F08"/>
    <w:rsid w:val="00B3534C"/>
    <w:rsid w:val="00B3610D"/>
    <w:rsid w:val="00B37027"/>
    <w:rsid w:val="00B3737C"/>
    <w:rsid w:val="00B41965"/>
    <w:rsid w:val="00B423F7"/>
    <w:rsid w:val="00B44165"/>
    <w:rsid w:val="00B45B72"/>
    <w:rsid w:val="00B4600E"/>
    <w:rsid w:val="00B51FC7"/>
    <w:rsid w:val="00B52292"/>
    <w:rsid w:val="00B5282A"/>
    <w:rsid w:val="00B5692C"/>
    <w:rsid w:val="00B57CCB"/>
    <w:rsid w:val="00B60BB6"/>
    <w:rsid w:val="00B61E54"/>
    <w:rsid w:val="00B63273"/>
    <w:rsid w:val="00B6516F"/>
    <w:rsid w:val="00B67657"/>
    <w:rsid w:val="00B67660"/>
    <w:rsid w:val="00B67AC3"/>
    <w:rsid w:val="00B71223"/>
    <w:rsid w:val="00B73413"/>
    <w:rsid w:val="00B734B2"/>
    <w:rsid w:val="00B7384F"/>
    <w:rsid w:val="00B74601"/>
    <w:rsid w:val="00B76F70"/>
    <w:rsid w:val="00B8057E"/>
    <w:rsid w:val="00B83863"/>
    <w:rsid w:val="00B92393"/>
    <w:rsid w:val="00B96CD0"/>
    <w:rsid w:val="00BA522C"/>
    <w:rsid w:val="00BA5AEC"/>
    <w:rsid w:val="00BB2274"/>
    <w:rsid w:val="00BB3121"/>
    <w:rsid w:val="00BB43F1"/>
    <w:rsid w:val="00BC146E"/>
    <w:rsid w:val="00BC164A"/>
    <w:rsid w:val="00BC50C9"/>
    <w:rsid w:val="00BC5E11"/>
    <w:rsid w:val="00BC746A"/>
    <w:rsid w:val="00BD0872"/>
    <w:rsid w:val="00BD0A65"/>
    <w:rsid w:val="00BD2DE1"/>
    <w:rsid w:val="00BD33C2"/>
    <w:rsid w:val="00BD65DD"/>
    <w:rsid w:val="00BE37FA"/>
    <w:rsid w:val="00BE4740"/>
    <w:rsid w:val="00BE5E1A"/>
    <w:rsid w:val="00BF238A"/>
    <w:rsid w:val="00BF5509"/>
    <w:rsid w:val="00BF5748"/>
    <w:rsid w:val="00C01D11"/>
    <w:rsid w:val="00C03822"/>
    <w:rsid w:val="00C1203D"/>
    <w:rsid w:val="00C12E3E"/>
    <w:rsid w:val="00C13388"/>
    <w:rsid w:val="00C14C4A"/>
    <w:rsid w:val="00C168F2"/>
    <w:rsid w:val="00C16FD4"/>
    <w:rsid w:val="00C17E2E"/>
    <w:rsid w:val="00C206EC"/>
    <w:rsid w:val="00C246BF"/>
    <w:rsid w:val="00C25F84"/>
    <w:rsid w:val="00C26A9D"/>
    <w:rsid w:val="00C27456"/>
    <w:rsid w:val="00C31069"/>
    <w:rsid w:val="00C31995"/>
    <w:rsid w:val="00C32C93"/>
    <w:rsid w:val="00C33EE0"/>
    <w:rsid w:val="00C44232"/>
    <w:rsid w:val="00C44964"/>
    <w:rsid w:val="00C45CD6"/>
    <w:rsid w:val="00C46DDB"/>
    <w:rsid w:val="00C53BB8"/>
    <w:rsid w:val="00C53C7A"/>
    <w:rsid w:val="00C53D69"/>
    <w:rsid w:val="00C56AB6"/>
    <w:rsid w:val="00C57465"/>
    <w:rsid w:val="00C579DF"/>
    <w:rsid w:val="00C60688"/>
    <w:rsid w:val="00C65325"/>
    <w:rsid w:val="00C67C03"/>
    <w:rsid w:val="00C71E78"/>
    <w:rsid w:val="00C72538"/>
    <w:rsid w:val="00C72615"/>
    <w:rsid w:val="00C823D6"/>
    <w:rsid w:val="00C83478"/>
    <w:rsid w:val="00C90406"/>
    <w:rsid w:val="00C93AFE"/>
    <w:rsid w:val="00C97944"/>
    <w:rsid w:val="00CA270A"/>
    <w:rsid w:val="00CA34B5"/>
    <w:rsid w:val="00CA4AC6"/>
    <w:rsid w:val="00CA5FB0"/>
    <w:rsid w:val="00CB228E"/>
    <w:rsid w:val="00CB3EC1"/>
    <w:rsid w:val="00CB4073"/>
    <w:rsid w:val="00CB4C0A"/>
    <w:rsid w:val="00CB4EC5"/>
    <w:rsid w:val="00CB7CDD"/>
    <w:rsid w:val="00CB7EDD"/>
    <w:rsid w:val="00CB7F6A"/>
    <w:rsid w:val="00CC4905"/>
    <w:rsid w:val="00CC5D4C"/>
    <w:rsid w:val="00CC6D51"/>
    <w:rsid w:val="00CC79FB"/>
    <w:rsid w:val="00CC7A1F"/>
    <w:rsid w:val="00CD2EC1"/>
    <w:rsid w:val="00CD4288"/>
    <w:rsid w:val="00CD5A94"/>
    <w:rsid w:val="00CD7278"/>
    <w:rsid w:val="00CE1864"/>
    <w:rsid w:val="00CE2301"/>
    <w:rsid w:val="00CE29C7"/>
    <w:rsid w:val="00CE2FE4"/>
    <w:rsid w:val="00CE5A60"/>
    <w:rsid w:val="00CE694C"/>
    <w:rsid w:val="00CE6E76"/>
    <w:rsid w:val="00CF26E1"/>
    <w:rsid w:val="00CF5549"/>
    <w:rsid w:val="00CF59A0"/>
    <w:rsid w:val="00CF673F"/>
    <w:rsid w:val="00CF75CC"/>
    <w:rsid w:val="00D004C5"/>
    <w:rsid w:val="00D06D12"/>
    <w:rsid w:val="00D0743B"/>
    <w:rsid w:val="00D1069B"/>
    <w:rsid w:val="00D125E9"/>
    <w:rsid w:val="00D13210"/>
    <w:rsid w:val="00D17AC0"/>
    <w:rsid w:val="00D20450"/>
    <w:rsid w:val="00D2117A"/>
    <w:rsid w:val="00D22A7D"/>
    <w:rsid w:val="00D22B8A"/>
    <w:rsid w:val="00D24963"/>
    <w:rsid w:val="00D24CC4"/>
    <w:rsid w:val="00D26F65"/>
    <w:rsid w:val="00D273FE"/>
    <w:rsid w:val="00D30FDE"/>
    <w:rsid w:val="00D31B79"/>
    <w:rsid w:val="00D32230"/>
    <w:rsid w:val="00D325BB"/>
    <w:rsid w:val="00D40E3D"/>
    <w:rsid w:val="00D44A16"/>
    <w:rsid w:val="00D5174D"/>
    <w:rsid w:val="00D548DF"/>
    <w:rsid w:val="00D55107"/>
    <w:rsid w:val="00D56932"/>
    <w:rsid w:val="00D57DEE"/>
    <w:rsid w:val="00D62351"/>
    <w:rsid w:val="00D625C0"/>
    <w:rsid w:val="00D645B3"/>
    <w:rsid w:val="00D67D67"/>
    <w:rsid w:val="00D70801"/>
    <w:rsid w:val="00D72837"/>
    <w:rsid w:val="00D72B3F"/>
    <w:rsid w:val="00D7343F"/>
    <w:rsid w:val="00D73565"/>
    <w:rsid w:val="00D735DA"/>
    <w:rsid w:val="00D83FCF"/>
    <w:rsid w:val="00D85898"/>
    <w:rsid w:val="00D866DB"/>
    <w:rsid w:val="00D86AEC"/>
    <w:rsid w:val="00D86B98"/>
    <w:rsid w:val="00D86C84"/>
    <w:rsid w:val="00D87F47"/>
    <w:rsid w:val="00D90AF3"/>
    <w:rsid w:val="00D94C75"/>
    <w:rsid w:val="00D9559B"/>
    <w:rsid w:val="00DA0005"/>
    <w:rsid w:val="00DA1440"/>
    <w:rsid w:val="00DA610A"/>
    <w:rsid w:val="00DA617E"/>
    <w:rsid w:val="00DB07BF"/>
    <w:rsid w:val="00DB43FE"/>
    <w:rsid w:val="00DB4727"/>
    <w:rsid w:val="00DB4996"/>
    <w:rsid w:val="00DB5CF3"/>
    <w:rsid w:val="00DB65E8"/>
    <w:rsid w:val="00DB7FAC"/>
    <w:rsid w:val="00DC19E7"/>
    <w:rsid w:val="00DC4D17"/>
    <w:rsid w:val="00DC55EA"/>
    <w:rsid w:val="00DC7486"/>
    <w:rsid w:val="00DD00DA"/>
    <w:rsid w:val="00DD0519"/>
    <w:rsid w:val="00DD2B8B"/>
    <w:rsid w:val="00DD6727"/>
    <w:rsid w:val="00DD73DD"/>
    <w:rsid w:val="00DE212A"/>
    <w:rsid w:val="00DE6328"/>
    <w:rsid w:val="00DE66D2"/>
    <w:rsid w:val="00DF0665"/>
    <w:rsid w:val="00DF094D"/>
    <w:rsid w:val="00DF2333"/>
    <w:rsid w:val="00DF2EA4"/>
    <w:rsid w:val="00DF5B2F"/>
    <w:rsid w:val="00DF7E02"/>
    <w:rsid w:val="00E0057A"/>
    <w:rsid w:val="00E00AE8"/>
    <w:rsid w:val="00E01363"/>
    <w:rsid w:val="00E019E9"/>
    <w:rsid w:val="00E01CD5"/>
    <w:rsid w:val="00E056B4"/>
    <w:rsid w:val="00E05BAE"/>
    <w:rsid w:val="00E11C01"/>
    <w:rsid w:val="00E1208E"/>
    <w:rsid w:val="00E123A8"/>
    <w:rsid w:val="00E13DFF"/>
    <w:rsid w:val="00E13E17"/>
    <w:rsid w:val="00E14A19"/>
    <w:rsid w:val="00E15007"/>
    <w:rsid w:val="00E21E9C"/>
    <w:rsid w:val="00E226C6"/>
    <w:rsid w:val="00E27832"/>
    <w:rsid w:val="00E32123"/>
    <w:rsid w:val="00E35DB1"/>
    <w:rsid w:val="00E45761"/>
    <w:rsid w:val="00E45D42"/>
    <w:rsid w:val="00E45E17"/>
    <w:rsid w:val="00E46431"/>
    <w:rsid w:val="00E50887"/>
    <w:rsid w:val="00E5098C"/>
    <w:rsid w:val="00E618F7"/>
    <w:rsid w:val="00E62A18"/>
    <w:rsid w:val="00E65724"/>
    <w:rsid w:val="00E66C84"/>
    <w:rsid w:val="00E67E53"/>
    <w:rsid w:val="00E705CB"/>
    <w:rsid w:val="00E70D54"/>
    <w:rsid w:val="00E70F9F"/>
    <w:rsid w:val="00E716AE"/>
    <w:rsid w:val="00E7175E"/>
    <w:rsid w:val="00E7754F"/>
    <w:rsid w:val="00E81822"/>
    <w:rsid w:val="00E905FF"/>
    <w:rsid w:val="00E91F7E"/>
    <w:rsid w:val="00E942E8"/>
    <w:rsid w:val="00E96277"/>
    <w:rsid w:val="00EA08F8"/>
    <w:rsid w:val="00EA18DB"/>
    <w:rsid w:val="00EA68E7"/>
    <w:rsid w:val="00EA7B88"/>
    <w:rsid w:val="00EB0CE4"/>
    <w:rsid w:val="00EB3170"/>
    <w:rsid w:val="00EB4F58"/>
    <w:rsid w:val="00EB73A6"/>
    <w:rsid w:val="00EC0870"/>
    <w:rsid w:val="00EC468D"/>
    <w:rsid w:val="00EC791A"/>
    <w:rsid w:val="00ED324A"/>
    <w:rsid w:val="00ED4ACC"/>
    <w:rsid w:val="00ED5314"/>
    <w:rsid w:val="00EE23A4"/>
    <w:rsid w:val="00EE2A54"/>
    <w:rsid w:val="00EE2B4A"/>
    <w:rsid w:val="00EE5835"/>
    <w:rsid w:val="00EE662F"/>
    <w:rsid w:val="00F017EC"/>
    <w:rsid w:val="00F1007B"/>
    <w:rsid w:val="00F1303A"/>
    <w:rsid w:val="00F131E5"/>
    <w:rsid w:val="00F14734"/>
    <w:rsid w:val="00F15685"/>
    <w:rsid w:val="00F158A5"/>
    <w:rsid w:val="00F15F16"/>
    <w:rsid w:val="00F175C8"/>
    <w:rsid w:val="00F177D4"/>
    <w:rsid w:val="00F20800"/>
    <w:rsid w:val="00F21692"/>
    <w:rsid w:val="00F234C3"/>
    <w:rsid w:val="00F23C45"/>
    <w:rsid w:val="00F241C6"/>
    <w:rsid w:val="00F25D2F"/>
    <w:rsid w:val="00F30652"/>
    <w:rsid w:val="00F34761"/>
    <w:rsid w:val="00F40784"/>
    <w:rsid w:val="00F47E2B"/>
    <w:rsid w:val="00F53BC3"/>
    <w:rsid w:val="00F568BF"/>
    <w:rsid w:val="00F57112"/>
    <w:rsid w:val="00F62690"/>
    <w:rsid w:val="00F650A4"/>
    <w:rsid w:val="00F65543"/>
    <w:rsid w:val="00F67A6D"/>
    <w:rsid w:val="00F733E6"/>
    <w:rsid w:val="00F73417"/>
    <w:rsid w:val="00F758C7"/>
    <w:rsid w:val="00F77CD6"/>
    <w:rsid w:val="00F80295"/>
    <w:rsid w:val="00F82A8F"/>
    <w:rsid w:val="00F83DBA"/>
    <w:rsid w:val="00F869E8"/>
    <w:rsid w:val="00F91888"/>
    <w:rsid w:val="00F94380"/>
    <w:rsid w:val="00F97E6F"/>
    <w:rsid w:val="00FA1538"/>
    <w:rsid w:val="00FA49AC"/>
    <w:rsid w:val="00FA58F0"/>
    <w:rsid w:val="00FA7151"/>
    <w:rsid w:val="00FB11F6"/>
    <w:rsid w:val="00FB1445"/>
    <w:rsid w:val="00FB1F8A"/>
    <w:rsid w:val="00FB2200"/>
    <w:rsid w:val="00FB3482"/>
    <w:rsid w:val="00FB43DC"/>
    <w:rsid w:val="00FB5271"/>
    <w:rsid w:val="00FB5992"/>
    <w:rsid w:val="00FB6293"/>
    <w:rsid w:val="00FB6FE1"/>
    <w:rsid w:val="00FC4C3C"/>
    <w:rsid w:val="00FC4E0C"/>
    <w:rsid w:val="00FC4EE7"/>
    <w:rsid w:val="00FC5346"/>
    <w:rsid w:val="00FD0F85"/>
    <w:rsid w:val="00FD1E9E"/>
    <w:rsid w:val="00FD2ADF"/>
    <w:rsid w:val="00FD2EB0"/>
    <w:rsid w:val="00FE179C"/>
    <w:rsid w:val="00FE391C"/>
    <w:rsid w:val="00FE3A89"/>
    <w:rsid w:val="00FE50CD"/>
    <w:rsid w:val="00FE51FC"/>
    <w:rsid w:val="00FF146A"/>
    <w:rsid w:val="00FF1E92"/>
    <w:rsid w:val="00FF1FCD"/>
    <w:rsid w:val="00FF364A"/>
    <w:rsid w:val="00FF51E7"/>
    <w:rsid w:val="00FF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A367BF04AB3DE8F1AB38CE395BF65434703596C3F08C37870FF1CC7952DD6075A861A264C9A01A46AF3BA97CEB55809444A9C163453DCBn1QFM" TargetMode="External"/><Relationship Id="rId13" Type="http://schemas.openxmlformats.org/officeDocument/2006/relationships/hyperlink" Target="consultantplus://offline/ref=A960CF8467D9F32E4EF904CDA3F8A1A727684A0E3DE47E19784DD053FA4825BAC9AE9C89A7B1F9394F8041A068EBF93E84B9481DC702505AV9aCM" TargetMode="External"/><Relationship Id="rId18" Type="http://schemas.openxmlformats.org/officeDocument/2006/relationships/hyperlink" Target="consultantplus://offline/ref=21327ED9B7B70C211ABBF63514821EE4FAB1389213832D346ADD82ABEA16C4EDC24972F3F64EFE6F7D5CDE3FFA43869D772370B4052C99B7iFRBG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A442C1AD73EB8D09E7F8130988B89867542D69DF906A97BF781B321418E563E6A443D0473B69F8A604C87A643E1E7C059CEF822EA53A61E1jFOBM" TargetMode="External"/><Relationship Id="rId12" Type="http://schemas.openxmlformats.org/officeDocument/2006/relationships/hyperlink" Target="consultantplus://offline/ref=26AB297EC9907BA118B706E6D2D816492C1F62D45E5F78E9BF0E905B77B0046C864B29C3A76AC9FDBC38C7A52BF7BE69170AB3E396F2LFY6M" TargetMode="External"/><Relationship Id="rId17" Type="http://schemas.openxmlformats.org/officeDocument/2006/relationships/hyperlink" Target="consultantplus://offline/ref=2ADD8E642A305E1E112879DAB02FB6CBBF10BB03B5D6D56EDD41C48C40A6699A73DF0874D2AF43EE7C280A4FEEE7BF194FEAAE5A0AD4FF41N6RB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ABD98D3BD172F0276782B9D29DBC15C3BD5E871BCF71C11D885ECEE9ADAECD70313E5C0C34A92669F7E60A1D5AE14629E17E60AFDB5AD3Aa6d4M" TargetMode="External"/><Relationship Id="rId20" Type="http://schemas.openxmlformats.org/officeDocument/2006/relationships/hyperlink" Target="consultantplus://offline/ref=9C48D6C048ABBDE667F96B6BC8D9696653FF63257D1D5BE4537A20CAB82C19009F55FBA0693712DB25964DC18355X5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C4ABB865BB9407AFFC9C51BE96FB74EA34BE88CEAE61BB7551B3658771DB4066E57B2C8C242221E5F08C6B34F667E27E773DE0423D6DCADU8N5M" TargetMode="External"/><Relationship Id="rId11" Type="http://schemas.openxmlformats.org/officeDocument/2006/relationships/hyperlink" Target="consultantplus://offline/ref=26AB297EC9907BA118B706E6D2D816492C1F62D75F5D78E9BF0E905B77B0046C864B29C6A46DC0FDBC38C7A52BF7BE69170AB3E396F2LFY6M" TargetMode="External"/><Relationship Id="rId5" Type="http://schemas.openxmlformats.org/officeDocument/2006/relationships/hyperlink" Target="consultantplus://offline/ref=54CDA489AE9B7397C312520970BA2FA00FDF64150620AB37A8835ABA861023D4A61F54C402C8B53A539641A782x0M6M" TargetMode="External"/><Relationship Id="rId15" Type="http://schemas.openxmlformats.org/officeDocument/2006/relationships/hyperlink" Target="consultantplus://offline/ref=66526545E51AE8F32C7A5668043195126165B3D76CBFF0B6958267A62BFB4F807943B386D1779A0D2134E6D8FF35DD5A4CC9D1CEA722C563y3c2M" TargetMode="External"/><Relationship Id="rId10" Type="http://schemas.openxmlformats.org/officeDocument/2006/relationships/hyperlink" Target="consultantplus://offline/ref=E53830115F6505277024931E568D77B137D740297E922301C3210BB0D831D0604EE9BA7E3632B8A7147EE45D0EBA99A2C3CCE5F4AAADV4X9M" TargetMode="External"/><Relationship Id="rId19" Type="http://schemas.openxmlformats.org/officeDocument/2006/relationships/hyperlink" Target="consultantplus://offline/ref=9C48D6C048ABBDE667F96B6BC8D9696653FF63257D1D5BE4537A20CAB82C19009F55FBA0693712DB25964DC18355X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D7A7FC95918B3FF757F1B116684D129029DA6848E511C276AFED925483A101D5A7AFC581DD00E2CA0FA79BF77F381653B48F1B9A7A2BA50r0RDM" TargetMode="External"/><Relationship Id="rId14" Type="http://schemas.openxmlformats.org/officeDocument/2006/relationships/hyperlink" Target="consultantplus://offline/ref=B81827DEA217B58CD8E496249B242FB4D2291C0B43913DA4DE632A07E15F04BFC58B5488DDC2F33759FF487E607C7CA1396C077CE51FCFCElAa1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16A94-CEF7-47D0-8165-C6194C4FB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7</Pages>
  <Words>3561</Words>
  <Characters>24479</Characters>
  <Application>Microsoft Office Word</Application>
  <DocSecurity>0</DocSecurity>
  <Lines>203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27985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ф</cp:lastModifiedBy>
  <cp:revision>36</cp:revision>
  <cp:lastPrinted>2019-04-16T06:47:00Z</cp:lastPrinted>
  <dcterms:created xsi:type="dcterms:W3CDTF">2019-12-10T08:29:00Z</dcterms:created>
  <dcterms:modified xsi:type="dcterms:W3CDTF">2020-05-19T10:54:00Z</dcterms:modified>
</cp:coreProperties>
</file>