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93" w:type="dxa"/>
        <w:tblLayout w:type="fixed"/>
        <w:tblLook w:val="0000"/>
      </w:tblPr>
      <w:tblGrid>
        <w:gridCol w:w="3833"/>
        <w:gridCol w:w="682"/>
        <w:gridCol w:w="716"/>
        <w:gridCol w:w="1084"/>
        <w:gridCol w:w="540"/>
        <w:gridCol w:w="548"/>
        <w:gridCol w:w="1116"/>
        <w:gridCol w:w="1135"/>
        <w:gridCol w:w="665"/>
      </w:tblGrid>
      <w:tr w:rsidR="009F378B" w:rsidRPr="00F96F15" w:rsidTr="00DF407E">
        <w:trPr>
          <w:trHeight w:val="2220"/>
        </w:trPr>
        <w:tc>
          <w:tcPr>
            <w:tcW w:w="1031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78B" w:rsidRPr="009F378B" w:rsidRDefault="009F378B" w:rsidP="009F378B">
            <w:pPr>
              <w:ind w:left="5577"/>
              <w:jc w:val="center"/>
              <w:rPr>
                <w:sz w:val="28"/>
                <w:szCs w:val="28"/>
              </w:rPr>
            </w:pPr>
            <w:r w:rsidRPr="009F378B">
              <w:rPr>
                <w:sz w:val="28"/>
                <w:szCs w:val="28"/>
              </w:rPr>
              <w:t>Приложение 4</w:t>
            </w:r>
          </w:p>
          <w:p w:rsidR="009F378B" w:rsidRPr="009F378B" w:rsidRDefault="009F378B" w:rsidP="009F378B">
            <w:pPr>
              <w:ind w:left="5577"/>
              <w:jc w:val="center"/>
              <w:rPr>
                <w:sz w:val="28"/>
                <w:szCs w:val="28"/>
              </w:rPr>
            </w:pPr>
            <w:r w:rsidRPr="009F378B">
              <w:rPr>
                <w:sz w:val="28"/>
                <w:szCs w:val="28"/>
              </w:rPr>
              <w:t xml:space="preserve">к  решению Троснянского </w:t>
            </w:r>
            <w:proofErr w:type="gramStart"/>
            <w:r w:rsidRPr="009F378B">
              <w:rPr>
                <w:sz w:val="28"/>
                <w:szCs w:val="28"/>
              </w:rPr>
              <w:t>районного</w:t>
            </w:r>
            <w:proofErr w:type="gramEnd"/>
          </w:p>
          <w:p w:rsidR="009F378B" w:rsidRPr="009F378B" w:rsidRDefault="009F378B" w:rsidP="009F378B">
            <w:pPr>
              <w:ind w:left="5577"/>
              <w:jc w:val="center"/>
              <w:rPr>
                <w:sz w:val="28"/>
                <w:szCs w:val="28"/>
              </w:rPr>
            </w:pPr>
            <w:r w:rsidRPr="009F378B">
              <w:rPr>
                <w:sz w:val="28"/>
                <w:szCs w:val="28"/>
              </w:rPr>
              <w:t>Совета народных депутатов</w:t>
            </w:r>
          </w:p>
          <w:p w:rsidR="009F378B" w:rsidRDefault="009F378B" w:rsidP="009F378B">
            <w:pPr>
              <w:ind w:left="5577"/>
              <w:jc w:val="center"/>
              <w:rPr>
                <w:sz w:val="28"/>
                <w:szCs w:val="28"/>
              </w:rPr>
            </w:pPr>
            <w:r w:rsidRPr="009F37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</w:t>
            </w:r>
            <w:r w:rsidRPr="009F378B">
              <w:rPr>
                <w:sz w:val="28"/>
                <w:szCs w:val="28"/>
              </w:rPr>
              <w:t xml:space="preserve"> ноября  2012 года  №</w:t>
            </w:r>
            <w:r>
              <w:rPr>
                <w:sz w:val="28"/>
                <w:szCs w:val="28"/>
              </w:rPr>
              <w:t>166</w:t>
            </w:r>
          </w:p>
          <w:p w:rsidR="009F378B" w:rsidRPr="009F378B" w:rsidRDefault="009F378B" w:rsidP="009F378B">
            <w:pPr>
              <w:ind w:left="5577"/>
              <w:jc w:val="center"/>
              <w:rPr>
                <w:sz w:val="28"/>
                <w:szCs w:val="28"/>
              </w:rPr>
            </w:pPr>
          </w:p>
          <w:p w:rsidR="009F378B" w:rsidRPr="009F378B" w:rsidRDefault="009F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9F378B">
              <w:rPr>
                <w:b/>
                <w:bCs/>
                <w:sz w:val="28"/>
                <w:szCs w:val="28"/>
              </w:rPr>
              <w:t>Распределение ассигнований из районного бюджета на 2012 год по разделам и подразделам, целевым статьям и видам расходов функциональной классификации расходов за 9 месяцев 2012 года</w:t>
            </w:r>
          </w:p>
          <w:p w:rsidR="009F378B" w:rsidRPr="009F378B" w:rsidRDefault="00686DEF" w:rsidP="003D1807">
            <w:pPr>
              <w:rPr>
                <w:sz w:val="28"/>
                <w:szCs w:val="28"/>
              </w:rPr>
            </w:pPr>
            <w:r w:rsidRPr="009F378B">
              <w:rPr>
                <w:sz w:val="28"/>
                <w:szCs w:val="28"/>
              </w:rPr>
              <w:t>тыс. руб.</w:t>
            </w:r>
          </w:p>
        </w:tc>
      </w:tr>
      <w:tr w:rsidR="00DA229A" w:rsidRPr="009F378B" w:rsidTr="000D3143">
        <w:trPr>
          <w:trHeight w:val="27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78B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F378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F378B"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DA229A" w:rsidRP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на 1.10.2012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% </w:t>
            </w:r>
          </w:p>
          <w:p w:rsidR="00DA229A" w:rsidRP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229A" w:rsidRPr="009F378B" w:rsidTr="000D3143">
        <w:trPr>
          <w:trHeight w:val="772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165 819.3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120 960.4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72.9</w:t>
            </w:r>
          </w:p>
        </w:tc>
      </w:tr>
      <w:tr w:rsidR="00DA229A" w:rsidRPr="009F378B" w:rsidTr="000D3143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55 654.0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42 525.7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76.4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110 165.3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78 434.7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71.2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13 255.3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11 700.3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88.3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12 527.3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11 109.9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88.7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590.4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81.1</w:t>
            </w:r>
          </w:p>
        </w:tc>
      </w:tr>
      <w:tr w:rsidR="00DA229A" w:rsidRPr="009F378B" w:rsidTr="000D3143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730.0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614.6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F37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7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730.0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730.0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730.0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628.5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619.6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F37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7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628.5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619.6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14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8 271.6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7 808.8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94.4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F37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7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8 271.6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7 808.8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94.4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709.0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709.0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002 08 00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709.0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7 562.6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7 100.2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7 562.6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7100.2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7 562.6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7100.2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001 40 00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001 40 00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 xml:space="preserve">Составление (изменение и дополнение) списков кандидатов в присяжные заседатели федеральных судов общей юрисдикции в РФ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00140 00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001 40 00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</w:t>
            </w:r>
            <w:r w:rsidR="000C046F" w:rsidRPr="009F378B">
              <w:rPr>
                <w:b/>
                <w:bCs/>
                <w:sz w:val="20"/>
                <w:szCs w:val="20"/>
              </w:rPr>
              <w:t>а</w:t>
            </w:r>
            <w:r w:rsidRPr="009F378B">
              <w:rPr>
                <w:b/>
                <w:bCs/>
                <w:sz w:val="20"/>
                <w:szCs w:val="20"/>
              </w:rPr>
              <w:t>нсово</w:t>
            </w:r>
            <w:r w:rsidR="000C046F" w:rsidRPr="009F378B">
              <w:rPr>
                <w:b/>
                <w:bCs/>
                <w:sz w:val="20"/>
                <w:szCs w:val="20"/>
              </w:rPr>
              <w:t>-</w:t>
            </w:r>
            <w:r w:rsidRPr="009F378B">
              <w:rPr>
                <w:b/>
                <w:bCs/>
                <w:sz w:val="20"/>
                <w:szCs w:val="20"/>
              </w:rPr>
              <w:t xml:space="preserve">бюджетного) надзора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2 317.4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1 798.0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77.6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F37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7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2 317.4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1 798.0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2 317.4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1 798.0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2 317.4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1798.0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2 317.4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1798.0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77.6</w:t>
            </w:r>
          </w:p>
        </w:tc>
      </w:tr>
      <w:tr w:rsidR="00DA229A" w:rsidRPr="009F378B" w:rsidTr="000D3143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32.4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32.4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Проведение выборов в законодательные (представительные) органы местного само</w:t>
            </w:r>
            <w:r w:rsidR="00335F72" w:rsidRPr="009F378B">
              <w:rPr>
                <w:sz w:val="20"/>
                <w:szCs w:val="20"/>
              </w:rPr>
              <w:t>у</w:t>
            </w:r>
            <w:r w:rsidRPr="009F378B">
              <w:rPr>
                <w:sz w:val="20"/>
                <w:szCs w:val="20"/>
              </w:rPr>
              <w:t>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DA229A" w:rsidRPr="009F378B" w:rsidTr="000D3143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1 244.3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806.9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64.8</w:t>
            </w:r>
          </w:p>
        </w:tc>
      </w:tr>
      <w:tr w:rsidR="00DA229A" w:rsidRPr="009F378B" w:rsidTr="000D3143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001 00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119.1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119.1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001 38 00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119.1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092 00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519.6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216.5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41.7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519.6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216.5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41.7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216.5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41.7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216.5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41.7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471.3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DA229A" w:rsidRPr="009F378B" w:rsidTr="000D3143">
        <w:trPr>
          <w:trHeight w:val="16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F378B">
              <w:rPr>
                <w:sz w:val="20"/>
                <w:szCs w:val="20"/>
              </w:rPr>
              <w:t xml:space="preserve"> ,</w:t>
            </w:r>
            <w:proofErr w:type="gramEnd"/>
            <w:r w:rsidRPr="009F378B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335F7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9F378B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471.3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DA229A" w:rsidRPr="009F378B" w:rsidTr="000D3143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Организация деятельности административных комиссий на территории Орловск</w:t>
            </w:r>
            <w:r w:rsidR="00335F72" w:rsidRPr="009F378B">
              <w:rPr>
                <w:sz w:val="20"/>
                <w:szCs w:val="20"/>
              </w:rPr>
              <w:t>о</w:t>
            </w:r>
            <w:r w:rsidRPr="009F378B">
              <w:rPr>
                <w:sz w:val="20"/>
                <w:szCs w:val="20"/>
              </w:rPr>
              <w:t xml:space="preserve">й области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DA229A" w:rsidRPr="009F378B" w:rsidTr="000D3143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220.4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146.8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220.4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146.8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220.4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146.8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полномочий в сфере трудовых отношений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155.6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155.6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155.6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453.0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16 413.6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12 273.4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1 673.6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973.6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58.2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14 740.0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11 299.8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76.7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Транспорт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83.0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317 00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83.0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621.0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83.0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566.4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460.8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81.4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566.4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460.8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81.4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15 492.6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11 747.8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315 00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15 192.6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11 747.8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15 192.6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11 747.8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77.3</w:t>
            </w:r>
          </w:p>
        </w:tc>
      </w:tr>
      <w:tr w:rsidR="00DA229A" w:rsidRPr="009F378B" w:rsidTr="000D3143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Содержание автомоби</w:t>
            </w:r>
            <w:r w:rsidR="00335F72" w:rsidRPr="009F378B">
              <w:rPr>
                <w:sz w:val="20"/>
                <w:szCs w:val="20"/>
              </w:rPr>
              <w:t>л</w:t>
            </w:r>
            <w:r w:rsidRPr="009F378B">
              <w:rPr>
                <w:sz w:val="20"/>
                <w:szCs w:val="20"/>
              </w:rPr>
              <w:t>ьных дорог общего пользования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15 192.6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11 747.8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77.3</w:t>
            </w:r>
          </w:p>
        </w:tc>
      </w:tr>
      <w:tr w:rsidR="00DA229A" w:rsidRPr="009F378B" w:rsidTr="000D3143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14 886.0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11 497.1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446.0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197.3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44.2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14 440.0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11299.8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306.6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250.7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81.8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315 02 00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306.6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250.7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81.8</w:t>
            </w:r>
          </w:p>
        </w:tc>
      </w:tr>
      <w:tr w:rsidR="00DA229A" w:rsidRPr="009F378B" w:rsidTr="000D3143">
        <w:trPr>
          <w:trHeight w:val="104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660 00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660 00</w:t>
            </w:r>
            <w:r w:rsidR="00335F72" w:rsidRPr="009F378B">
              <w:rPr>
                <w:sz w:val="20"/>
                <w:szCs w:val="20"/>
              </w:rPr>
              <w:t xml:space="preserve">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660 00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DA229A" w:rsidRPr="009F378B" w:rsidTr="000D3143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340 00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  <w:r w:rsidRPr="009F37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DA229A" w:rsidRPr="009F378B" w:rsidTr="000D3143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340 03 00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DA229A" w:rsidRPr="009F378B" w:rsidTr="000D3143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340 03 00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340 03 00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4 518.5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3 834.0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84.9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383.6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63.2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3 911.5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3 450.4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88.2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3 623.0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3 571.7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098 00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3 543.0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3 543.0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13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2702.0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2 702.0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2702.0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меропри</w:t>
            </w:r>
            <w:r w:rsidR="00001FB2" w:rsidRPr="009F378B">
              <w:rPr>
                <w:sz w:val="20"/>
                <w:szCs w:val="20"/>
              </w:rPr>
              <w:t>я</w:t>
            </w:r>
            <w:r w:rsidRPr="009F378B">
              <w:rPr>
                <w:sz w:val="20"/>
                <w:szCs w:val="20"/>
              </w:rPr>
              <w:t>тий по капитальному ремонту многоквартирных домов за счет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841.0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098 02 01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331.5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331.5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</w:t>
            </w:r>
            <w:r w:rsidRPr="009F378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098 02 01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509.5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509.5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Поддержка жилищного хозяйства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35.9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35.9</w:t>
            </w:r>
          </w:p>
        </w:tc>
      </w:tr>
      <w:tr w:rsidR="00DA229A" w:rsidRPr="009F378B" w:rsidTr="000D3143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35.9</w:t>
            </w:r>
          </w:p>
        </w:tc>
      </w:tr>
      <w:tr w:rsidR="00DA229A" w:rsidRPr="009F378B" w:rsidTr="000D3143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35.9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895.5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262.3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29.3</w:t>
            </w:r>
          </w:p>
        </w:tc>
      </w:tr>
      <w:tr w:rsidR="00DA229A" w:rsidRPr="009F378B" w:rsidTr="000D3143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351 05 00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195.5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351 05 00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195.5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195.5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12.0</w:t>
            </w:r>
          </w:p>
        </w:tc>
      </w:tr>
      <w:tr w:rsidR="00DA229A" w:rsidRPr="009F378B" w:rsidTr="000D3143">
        <w:trPr>
          <w:trHeight w:val="9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660 00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34.1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660 00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34.1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660 00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238.9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34.1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99 174.4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69 092.2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34 997.9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25 065.6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64 176.5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44 026.6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11 541.2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8 540.6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420 00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11 541.2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8 540.6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11 541.2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8 540.6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11 541.2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8 540.6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11 541.2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8 339.2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72.3</w:t>
            </w:r>
          </w:p>
        </w:tc>
      </w:tr>
      <w:tr w:rsidR="00DA229A" w:rsidRPr="009F378B" w:rsidTr="000D3143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</w:t>
            </w:r>
            <w:r w:rsidR="00001FB2" w:rsidRPr="009F378B">
              <w:rPr>
                <w:sz w:val="20"/>
                <w:szCs w:val="20"/>
              </w:rPr>
              <w:t>ж</w:t>
            </w:r>
            <w:r w:rsidRPr="009F378B">
              <w:rPr>
                <w:sz w:val="20"/>
                <w:szCs w:val="20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11 506.4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8339.2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72.5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11 342.0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8339.2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73.5</w:t>
            </w:r>
          </w:p>
        </w:tc>
      </w:tr>
      <w:tr w:rsidR="00DA229A" w:rsidRPr="009F378B" w:rsidTr="000D3143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199.2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201.4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199.2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201.4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83 849.7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57 444.4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68.5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421 00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13 910.5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9 484.1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68.2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13 910.5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9 484.1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68.2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13 894.4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9 484.1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13 894.4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9 484.1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13 699.8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9371.1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68.4</w:t>
            </w:r>
          </w:p>
        </w:tc>
      </w:tr>
      <w:tr w:rsidR="00DA229A" w:rsidRPr="009F378B" w:rsidTr="000D3143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13 699.8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9371.1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68.4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194.6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58.1</w:t>
            </w:r>
          </w:p>
        </w:tc>
      </w:tr>
      <w:tr w:rsidR="00DA229A" w:rsidRPr="009F378B" w:rsidTr="000D3143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194.6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58.1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5 434.8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3 764.1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69.3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5 434.8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3 764.1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69.3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5 434.8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3 764.1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5 297.0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3 758.1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70.9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5 297.0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3758.1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5 297.0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3758.1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137.8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137.8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436 00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5 053.3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4 734.9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93.7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436 00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5 053.3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4 734.9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93.7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193.6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F378B">
              <w:rPr>
                <w:b/>
                <w:bCs/>
                <w:color w:val="FFFFFF"/>
                <w:sz w:val="20"/>
                <w:szCs w:val="20"/>
              </w:rPr>
              <w:t>98.9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184.3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48.9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26.5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4 859.7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4676.8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96.2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359.7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176.8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49.2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436 21 00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4 500.0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4500.0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520 09 00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Pr="009F378B">
              <w:rPr>
                <w:sz w:val="20"/>
                <w:szCs w:val="20"/>
              </w:rPr>
              <w:t>.</w:t>
            </w:r>
            <w:proofErr w:type="gramEnd"/>
            <w:r w:rsidR="00001FB2" w:rsidRPr="009F378B">
              <w:rPr>
                <w:sz w:val="20"/>
                <w:szCs w:val="20"/>
              </w:rPr>
              <w:t xml:space="preserve"> </w:t>
            </w:r>
            <w:proofErr w:type="gramStart"/>
            <w:r w:rsidRPr="009F378B">
              <w:rPr>
                <w:sz w:val="20"/>
                <w:szCs w:val="20"/>
              </w:rPr>
              <w:t>а</w:t>
            </w:r>
            <w:proofErr w:type="gramEnd"/>
            <w:r w:rsidRPr="009F378B">
              <w:rPr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928.2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56 927.4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37 648.2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66.1</w:t>
            </w:r>
          </w:p>
        </w:tc>
      </w:tr>
      <w:tr w:rsidR="00DA229A" w:rsidRPr="009F378B" w:rsidTr="000D3143">
        <w:trPr>
          <w:trHeight w:val="16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F378B">
              <w:rPr>
                <w:sz w:val="20"/>
                <w:szCs w:val="20"/>
              </w:rPr>
              <w:t xml:space="preserve"> ,</w:t>
            </w:r>
            <w:proofErr w:type="gramEnd"/>
            <w:r w:rsidRPr="009F378B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9F378B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56 927.4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37 648.2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66.1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56 656.4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37 503.9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66.2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Pr="009F378B">
              <w:rPr>
                <w:sz w:val="20"/>
                <w:szCs w:val="20"/>
              </w:rPr>
              <w:t>.</w:t>
            </w:r>
            <w:proofErr w:type="gramEnd"/>
            <w:r w:rsidR="00001FB2" w:rsidRPr="009F378B">
              <w:rPr>
                <w:sz w:val="20"/>
                <w:szCs w:val="20"/>
              </w:rPr>
              <w:t xml:space="preserve"> </w:t>
            </w:r>
            <w:proofErr w:type="gramStart"/>
            <w:r w:rsidRPr="009F378B">
              <w:rPr>
                <w:sz w:val="20"/>
                <w:szCs w:val="20"/>
              </w:rPr>
              <w:t>а</w:t>
            </w:r>
            <w:proofErr w:type="gramEnd"/>
            <w:r w:rsidRPr="009F378B">
              <w:rPr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56 656.4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37 503.9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56 656.4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37 503.9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66.2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56 656.4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37503.9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5210204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56 656.4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37503.9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66.2</w:t>
            </w:r>
          </w:p>
        </w:tc>
      </w:tr>
      <w:tr w:rsidR="00DA229A" w:rsidRPr="009F378B" w:rsidTr="000D3143">
        <w:trPr>
          <w:trHeight w:val="153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color w:val="000000"/>
                <w:sz w:val="20"/>
                <w:szCs w:val="20"/>
              </w:rPr>
            </w:pPr>
            <w:r w:rsidRPr="009F378B">
              <w:rPr>
                <w:color w:val="000000"/>
                <w:sz w:val="20"/>
                <w:szCs w:val="20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001FB2" w:rsidRPr="009F378B">
              <w:rPr>
                <w:color w:val="000000"/>
                <w:sz w:val="20"/>
                <w:szCs w:val="20"/>
              </w:rPr>
              <w:t xml:space="preserve"> </w:t>
            </w:r>
            <w:r w:rsidRPr="009F378B">
              <w:rPr>
                <w:color w:val="000000"/>
                <w:sz w:val="20"/>
                <w:szCs w:val="20"/>
              </w:rPr>
              <w:t>изданиями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5215901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53.2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Pr="009F378B">
              <w:rPr>
                <w:sz w:val="20"/>
                <w:szCs w:val="20"/>
              </w:rPr>
              <w:t>.</w:t>
            </w:r>
            <w:proofErr w:type="gramEnd"/>
            <w:r w:rsidR="00001FB2" w:rsidRPr="009F378B">
              <w:rPr>
                <w:sz w:val="20"/>
                <w:szCs w:val="20"/>
              </w:rPr>
              <w:t xml:space="preserve"> </w:t>
            </w:r>
            <w:proofErr w:type="gramStart"/>
            <w:r w:rsidRPr="009F378B">
              <w:rPr>
                <w:sz w:val="20"/>
                <w:szCs w:val="20"/>
              </w:rPr>
              <w:t>а</w:t>
            </w:r>
            <w:proofErr w:type="gramEnd"/>
            <w:r w:rsidRPr="009F378B">
              <w:rPr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5215901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53.2</w:t>
            </w:r>
          </w:p>
        </w:tc>
      </w:tr>
      <w:tr w:rsidR="00DA229A" w:rsidRPr="009F378B" w:rsidTr="000D3143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5215901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53.2</w:t>
            </w:r>
          </w:p>
        </w:tc>
      </w:tr>
      <w:tr w:rsidR="00DA229A" w:rsidRPr="009F378B" w:rsidTr="000D3143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5215901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53.2</w:t>
            </w:r>
          </w:p>
        </w:tc>
      </w:tr>
      <w:tr w:rsidR="00DA229A" w:rsidRPr="009F378B" w:rsidTr="000D3143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5215901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271.0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53.2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0700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учреждениям  на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660 05 00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15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</w:t>
            </w:r>
            <w:proofErr w:type="gramStart"/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,</w:t>
            </w:r>
            <w:proofErr w:type="gramEnd"/>
            <w:r w:rsidRPr="009F378B">
              <w:rPr>
                <w:sz w:val="20"/>
                <w:szCs w:val="20"/>
              </w:rPr>
              <w:t>но не более 11 рублей на 1 учащегося в день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1 580.5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1 129.9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71.5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,</w:t>
            </w:r>
            <w:proofErr w:type="gramEnd"/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1 580.5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1 129.9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71.5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1 580.5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1 129.9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71.5</w:t>
            </w:r>
          </w:p>
        </w:tc>
      </w:tr>
      <w:tr w:rsidR="00DA229A" w:rsidRPr="009F378B" w:rsidTr="000D3143">
        <w:trPr>
          <w:trHeight w:val="27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1 580.5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1129.9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71.5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1 580.5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1129.9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71.5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830.3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Организационно-воспитательная работа с молодёжью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431 00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DA229A" w:rsidRPr="009F378B" w:rsidTr="000D3143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DA229A" w:rsidRPr="009F378B" w:rsidTr="000D3143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432 00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96.4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800.3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96.4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113.8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87.4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76.8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57.7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97.1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56.1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31.4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Pr="009F378B">
              <w:rPr>
                <w:sz w:val="20"/>
                <w:szCs w:val="20"/>
              </w:rPr>
              <w:t>.</w:t>
            </w:r>
            <w:proofErr w:type="gramEnd"/>
            <w:r w:rsidR="00001FB2" w:rsidRPr="009F378B">
              <w:rPr>
                <w:sz w:val="20"/>
                <w:szCs w:val="20"/>
              </w:rPr>
              <w:t xml:space="preserve"> </w:t>
            </w:r>
            <w:proofErr w:type="gramStart"/>
            <w:r w:rsidRPr="009F378B">
              <w:rPr>
                <w:sz w:val="20"/>
                <w:szCs w:val="20"/>
              </w:rPr>
              <w:t>а</w:t>
            </w:r>
            <w:proofErr w:type="gramEnd"/>
            <w:r w:rsidRPr="009F378B">
              <w:rPr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683.7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683.7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686.5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683.7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432 01 00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686.5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683.7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99.6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2 953.2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2 325.5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1 654.7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1 438.3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86.9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1 654.7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1 438.3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1 654.7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1438.3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86.9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1 654.7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1438.3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86.9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Учреждения,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 xml:space="preserve">обеспечивающие предоставление услуг </w:t>
            </w:r>
            <w:r w:rsidR="00001FB2" w:rsidRPr="009F378B">
              <w:rPr>
                <w:sz w:val="20"/>
                <w:szCs w:val="20"/>
              </w:rPr>
              <w:t xml:space="preserve">в сфере образования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435 00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1 290.1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68.5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1 290.1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68.5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1 290.1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68.5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1 290.1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884.2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68.5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4359900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35.7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4 225.3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3 350.2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79.3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3 720.4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3 324.9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89.4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504.9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3 445.9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2 578.7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Дворцы и дома культуры,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другие учреждения культуры и 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440 00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2 966.3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2 578.7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2 941.0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2 553.4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86.8</w:t>
            </w:r>
          </w:p>
        </w:tc>
      </w:tr>
      <w:tr w:rsidR="00DA229A" w:rsidRPr="009F378B" w:rsidTr="000D3143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2 941.0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2 553.4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86.8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2 941.0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2553.4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86.8</w:t>
            </w:r>
          </w:p>
        </w:tc>
      </w:tr>
      <w:tr w:rsidR="00DA229A" w:rsidRPr="009F378B" w:rsidTr="000D3143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Поэтапное внедрение отраслевой системы оплаты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521 01 04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469.6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521 01 04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469.6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521 01 04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469.6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521 01 04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469.6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521 01 04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469.6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Долгосрочная целева</w:t>
            </w:r>
            <w:r w:rsidR="00001FB2" w:rsidRPr="009F378B">
              <w:rPr>
                <w:i/>
                <w:iCs/>
                <w:sz w:val="20"/>
                <w:szCs w:val="20"/>
              </w:rPr>
              <w:t>я</w:t>
            </w:r>
            <w:r w:rsidRPr="009F378B">
              <w:rPr>
                <w:i/>
                <w:iCs/>
                <w:sz w:val="20"/>
                <w:szCs w:val="20"/>
              </w:rPr>
              <w:t xml:space="preserve"> программа "Развитие отрасли культуры Орловской области на 2011-2015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Другие вопросы в области культуры,</w:t>
            </w:r>
            <w:r w:rsidR="00001FB2" w:rsidRPr="009F378B">
              <w:rPr>
                <w:b/>
                <w:bCs/>
                <w:sz w:val="20"/>
                <w:szCs w:val="20"/>
              </w:rPr>
              <w:t xml:space="preserve"> </w:t>
            </w:r>
            <w:r w:rsidRPr="009F378B">
              <w:rPr>
                <w:b/>
                <w:bCs/>
                <w:sz w:val="20"/>
                <w:szCs w:val="20"/>
              </w:rPr>
              <w:t>кинематографии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779.4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771.5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F378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78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779.4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779.4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779.4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779.4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20 630.0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14 954.2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72.5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730.7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78.4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19 698.4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14 223.5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72.2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Пенсии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490 00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491 00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704.0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553.8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13 351.9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11 403.7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85.4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100 00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1 070.7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78B">
              <w:rPr>
                <w:b/>
                <w:bCs/>
                <w:i/>
                <w:iCs/>
                <w:sz w:val="20"/>
                <w:szCs w:val="20"/>
              </w:rPr>
              <w:t>1 020.0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DA229A" w:rsidRPr="009F378B" w:rsidTr="000D3143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100 11 00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1 070.7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1 020.0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Субсидии</w:t>
            </w:r>
            <w:proofErr w:type="gramStart"/>
            <w:r w:rsidRPr="009F378B">
              <w:rPr>
                <w:sz w:val="20"/>
                <w:szCs w:val="20"/>
              </w:rPr>
              <w:t xml:space="preserve"> ,</w:t>
            </w:r>
            <w:proofErr w:type="gramEnd"/>
            <w:r w:rsidRPr="009F378B">
              <w:rPr>
                <w:sz w:val="20"/>
                <w:szCs w:val="20"/>
              </w:rPr>
              <w:t xml:space="preserve">за исключением субсидий на </w:t>
            </w:r>
            <w:proofErr w:type="spellStart"/>
            <w:r w:rsidRPr="009F378B">
              <w:rPr>
                <w:sz w:val="20"/>
                <w:szCs w:val="20"/>
              </w:rPr>
              <w:t>софинансирование</w:t>
            </w:r>
            <w:proofErr w:type="spellEnd"/>
            <w:r w:rsidRPr="009F378B">
              <w:rPr>
                <w:sz w:val="20"/>
                <w:szCs w:val="2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100 11 00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1 070.7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1 020.0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100 11 00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212.6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161.9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76.2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100 11 00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858.1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858.1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10 012.2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9 101.4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DA229A" w:rsidRPr="009F378B" w:rsidTr="000D3143">
        <w:trPr>
          <w:trHeight w:val="190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5053401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9 997.2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9 086.4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DA229A" w:rsidRPr="009F378B" w:rsidTr="000D3143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5053401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9 997.2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9 086.4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DA229A" w:rsidRPr="009F378B" w:rsidTr="000D3143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5053401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9 997.2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9 086.4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5053401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9 997.2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9086.4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505 85 00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505 85 00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505 85 00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505 85 00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521 59 00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27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proofErr w:type="gramStart"/>
            <w:r w:rsidRPr="009F378B">
              <w:rPr>
                <w:sz w:val="20"/>
                <w:szCs w:val="20"/>
              </w:rPr>
              <w:t>Пред</w:t>
            </w:r>
            <w:r w:rsidR="00001FB2" w:rsidRPr="009F378B">
              <w:rPr>
                <w:sz w:val="20"/>
                <w:szCs w:val="20"/>
              </w:rPr>
              <w:t>о</w:t>
            </w:r>
            <w:r w:rsidRPr="009F378B">
              <w:rPr>
                <w:sz w:val="20"/>
                <w:szCs w:val="20"/>
              </w:rPr>
              <w:t>ставление мер социальной поддержки в виде ежемесячной денежной компенсации на оплату жилого помещения,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освещения и отопления педагогическим работникам образовательных учреждений,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521 59 02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1 282.3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521 59 02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1 282.3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521 59 02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521 59 02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2 269.0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1282.3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56.5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5 968.9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2 574.8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43.1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505 00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3 310.1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779.7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23.6</w:t>
            </w:r>
          </w:p>
        </w:tc>
      </w:tr>
      <w:tr w:rsidR="00DA229A" w:rsidRPr="009F378B" w:rsidTr="000D3143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Федеральный закон от 19 мая 1995 года №81-фз "О государственных по</w:t>
            </w:r>
            <w:r w:rsidR="00001FB2" w:rsidRPr="009F378B">
              <w:rPr>
                <w:sz w:val="20"/>
                <w:szCs w:val="20"/>
              </w:rPr>
              <w:t>с</w:t>
            </w:r>
            <w:r w:rsidRPr="009F378B">
              <w:rPr>
                <w:sz w:val="20"/>
                <w:szCs w:val="20"/>
              </w:rPr>
              <w:t>обиях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имеющим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49.7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49.7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37.2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49.7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37.2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49.7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37.2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DA229A" w:rsidRPr="009F378B" w:rsidTr="000D3143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3 260.4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742.5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5052102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3 260.4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742.5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5052102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3 260.4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742.5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5052102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3 260.4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742.5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DA229A" w:rsidRPr="009F378B" w:rsidTr="000D3143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 xml:space="preserve">520 00 </w:t>
            </w:r>
            <w:proofErr w:type="spellStart"/>
            <w:r w:rsidRPr="009F378B">
              <w:rPr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275.6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181.7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DA229A" w:rsidRPr="009F378B" w:rsidTr="000D3143">
        <w:trPr>
          <w:trHeight w:val="13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275.6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275.6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275.6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275.6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65.9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2 333.2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1 613.4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69.1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Меры социальной поддержки, предоставляемые детя</w:t>
            </w:r>
            <w:proofErr w:type="gramStart"/>
            <w:r w:rsidRPr="009F378B">
              <w:rPr>
                <w:sz w:val="20"/>
                <w:szCs w:val="20"/>
              </w:rPr>
              <w:t>м-</w:t>
            </w:r>
            <w:proofErr w:type="gramEnd"/>
            <w:r w:rsidRPr="009F378B">
              <w:rPr>
                <w:sz w:val="20"/>
                <w:szCs w:val="20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24.7</w:t>
            </w:r>
          </w:p>
        </w:tc>
      </w:tr>
      <w:tr w:rsidR="00DA229A" w:rsidRPr="009F378B" w:rsidTr="000D3143">
        <w:trPr>
          <w:trHeight w:val="14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выпускников муниципальных образовательных учрежд</w:t>
            </w:r>
            <w:r w:rsidR="00001FB2" w:rsidRPr="009F378B">
              <w:rPr>
                <w:sz w:val="20"/>
                <w:szCs w:val="20"/>
              </w:rPr>
              <w:t>е</w:t>
            </w:r>
            <w:r w:rsidRPr="009F378B">
              <w:rPr>
                <w:sz w:val="20"/>
                <w:szCs w:val="20"/>
              </w:rPr>
              <w:t>ний из числа сирот и детей, оставшихся без попечения родителей,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единовременным денежным пособием,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одеждой,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обувью,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мягким инвентарем и оборудованием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36.5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36.5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18.6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DA229A" w:rsidRPr="009F378B" w:rsidTr="000D3143">
        <w:trPr>
          <w:trHeight w:val="16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Обеспечение бесплатного проезда на городском,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пригородном (в сельской местности-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на внутрирайонном) транспорте (кроме такси), а также 2 раза в год к месту жительства и обратно к месту учебы детей -сирот и детей, оставшихся без попечения родителей,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 xml:space="preserve">лиц </w:t>
            </w:r>
            <w:proofErr w:type="gramStart"/>
            <w:r w:rsidRPr="009F378B">
              <w:rPr>
                <w:sz w:val="20"/>
                <w:szCs w:val="20"/>
              </w:rPr>
              <w:t>из</w:t>
            </w:r>
            <w:proofErr w:type="gramEnd"/>
            <w:r w:rsidRPr="009F378B">
              <w:rPr>
                <w:sz w:val="20"/>
                <w:szCs w:val="20"/>
              </w:rPr>
              <w:t xml:space="preserve"> </w:t>
            </w:r>
            <w:proofErr w:type="gramStart"/>
            <w:r w:rsidRPr="009F378B">
              <w:rPr>
                <w:sz w:val="20"/>
                <w:szCs w:val="20"/>
              </w:rPr>
              <w:t>их</w:t>
            </w:r>
            <w:proofErr w:type="gramEnd"/>
            <w:r w:rsidRPr="009F37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38.7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38.7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38.7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38.7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81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Содержание ребёнка в семье опекуна и приёмной семье, а также вознаграждение,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2 258.0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1 594.8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9A" w:rsidRP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2 258.0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1 594.8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70.6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</w:t>
            </w:r>
            <w:proofErr w:type="gramStart"/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,</w:t>
            </w:r>
            <w:proofErr w:type="gramEnd"/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2 258.0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1 594.8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70.6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6730300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2 258.0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1594.8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70.6</w:t>
            </w:r>
          </w:p>
        </w:tc>
      </w:tr>
      <w:tr w:rsidR="00DA229A" w:rsidRPr="009F378B" w:rsidTr="000D3143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674 00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674 00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Социальные выплаты гражданам</w:t>
            </w:r>
            <w:proofErr w:type="gramStart"/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,</w:t>
            </w:r>
            <w:proofErr w:type="gramEnd"/>
            <w:r w:rsidRPr="009F378B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674 00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674 00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229A" w:rsidRPr="009F378B" w:rsidTr="000D3143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521 00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16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r w:rsidR="000D3143">
              <w:rPr>
                <w:sz w:val="20"/>
                <w:szCs w:val="20"/>
              </w:rPr>
              <w:t xml:space="preserve">, </w:t>
            </w:r>
            <w:r w:rsidRPr="009F378B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субъектов Российской Федерации</w:t>
            </w:r>
            <w:r w:rsidR="000D3143">
              <w:rPr>
                <w:sz w:val="20"/>
                <w:szCs w:val="20"/>
              </w:rPr>
              <w:t>,</w:t>
            </w:r>
            <w:r w:rsidRPr="009F378B">
              <w:rPr>
                <w:sz w:val="20"/>
                <w:szCs w:val="20"/>
              </w:rPr>
              <w:t xml:space="preserve"> переданных для осуществле</w:t>
            </w:r>
            <w:r w:rsidR="000D3143">
              <w:rPr>
                <w:sz w:val="20"/>
                <w:szCs w:val="20"/>
              </w:rPr>
              <w:t>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521 00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полномочий в сфере опеки и попечительства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521 02 12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605.2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DA229A" w:rsidRPr="009F378B" w:rsidTr="000D3143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512 00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lastRenderedPageBreak/>
              <w:t>Мероприятия в области здравоохранения</w:t>
            </w:r>
            <w:proofErr w:type="gramStart"/>
            <w:r w:rsidRPr="009F378B">
              <w:rPr>
                <w:sz w:val="20"/>
                <w:szCs w:val="20"/>
              </w:rPr>
              <w:t xml:space="preserve"> ,</w:t>
            </w:r>
            <w:proofErr w:type="gramEnd"/>
            <w:r w:rsidRPr="009F378B">
              <w:rPr>
                <w:sz w:val="20"/>
                <w:szCs w:val="20"/>
              </w:rPr>
              <w:t>спорта и физической культуры, туризма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512 97 00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512 97 00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512 97 00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114.0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86.4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7 035.2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5 330.0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1 082.2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851.0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78.6</w:t>
            </w:r>
          </w:p>
        </w:tc>
      </w:tr>
      <w:tr w:rsidR="00DA229A" w:rsidRPr="009F378B" w:rsidTr="000D3143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5 953.0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4 479.0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75.2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516 00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i/>
                <w:iCs/>
                <w:sz w:val="20"/>
                <w:szCs w:val="20"/>
              </w:rPr>
            </w:pPr>
            <w:r w:rsidRPr="009F378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4 419.0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5 893.0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4419.0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0D3143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0D3143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DA229A" w:rsidRPr="009F378B" w:rsidTr="000D314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517 00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0D3143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0D3143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DA229A" w:rsidRPr="009F378B" w:rsidTr="000D3143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517 02 00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1 000.0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0D3143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0D3143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DA229A" w:rsidRPr="009F378B" w:rsidTr="000D3143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Дотации</w:t>
            </w:r>
            <w:r w:rsidR="00001FB2" w:rsidRPr="009F378B">
              <w:rPr>
                <w:sz w:val="20"/>
                <w:szCs w:val="20"/>
              </w:rPr>
              <w:t xml:space="preserve"> </w:t>
            </w:r>
            <w:r w:rsidRPr="009F378B">
              <w:rPr>
                <w:sz w:val="20"/>
                <w:szCs w:val="20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517 02 00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0D3143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0D3143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DA229A" w:rsidRPr="009F378B" w:rsidTr="000D3143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517 02 00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1 000.0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773.8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0D3143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0D3143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DA229A" w:rsidRPr="009F378B" w:rsidTr="000D3143">
        <w:trPr>
          <w:trHeight w:val="98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142.2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137.2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 w:rsidP="009F3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96.5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82.2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77.2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93.9</w:t>
            </w:r>
          </w:p>
        </w:tc>
      </w:tr>
      <w:tr w:rsidR="00DA229A" w:rsidRPr="009F378B" w:rsidTr="000D3143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9A" w:rsidRPr="009F378B" w:rsidRDefault="00DA229A">
            <w:pPr>
              <w:jc w:val="both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 xml:space="preserve">000 00 </w:t>
            </w:r>
            <w:proofErr w:type="spellStart"/>
            <w:r w:rsidRPr="009F378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center"/>
              <w:rPr>
                <w:sz w:val="20"/>
                <w:szCs w:val="20"/>
              </w:rPr>
            </w:pPr>
            <w:r w:rsidRPr="009F378B">
              <w:rPr>
                <w:sz w:val="20"/>
                <w:szCs w:val="20"/>
              </w:rPr>
              <w:t>60.0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29A" w:rsidRPr="009F378B" w:rsidRDefault="00DA229A">
            <w:pPr>
              <w:jc w:val="right"/>
              <w:rPr>
                <w:b/>
                <w:bCs/>
                <w:sz w:val="20"/>
                <w:szCs w:val="20"/>
              </w:rPr>
            </w:pPr>
            <w:r w:rsidRPr="009F378B">
              <w:rPr>
                <w:b/>
                <w:bCs/>
                <w:sz w:val="20"/>
                <w:szCs w:val="20"/>
              </w:rPr>
              <w:t>100.0</w:t>
            </w:r>
          </w:p>
        </w:tc>
      </w:tr>
    </w:tbl>
    <w:p w:rsidR="00FC0E25" w:rsidRPr="009F378B" w:rsidRDefault="00FC0E25">
      <w:pPr>
        <w:rPr>
          <w:sz w:val="20"/>
          <w:szCs w:val="20"/>
        </w:rPr>
      </w:pPr>
    </w:p>
    <w:sectPr w:rsidR="00FC0E25" w:rsidRPr="009F378B" w:rsidSect="000D314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9A"/>
    <w:rsid w:val="00001FB2"/>
    <w:rsid w:val="000C046F"/>
    <w:rsid w:val="000D3143"/>
    <w:rsid w:val="00335F72"/>
    <w:rsid w:val="003E614A"/>
    <w:rsid w:val="00570B80"/>
    <w:rsid w:val="00686DEF"/>
    <w:rsid w:val="00804E42"/>
    <w:rsid w:val="009F378B"/>
    <w:rsid w:val="00BA6B6D"/>
    <w:rsid w:val="00BE3984"/>
    <w:rsid w:val="00D504EF"/>
    <w:rsid w:val="00D55229"/>
    <w:rsid w:val="00DA229A"/>
    <w:rsid w:val="00F96F15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Приложение 10 </vt:lpstr>
    </vt:vector>
  </TitlesOfParts>
  <Company>Microsoft</Company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Приложение 10 </dc:title>
  <dc:subject/>
  <dc:creator>Admin</dc:creator>
  <cp:keywords/>
  <dc:description/>
  <cp:lastModifiedBy>Admin</cp:lastModifiedBy>
  <cp:revision>4</cp:revision>
  <cp:lastPrinted>2012-11-21T06:04:00Z</cp:lastPrinted>
  <dcterms:created xsi:type="dcterms:W3CDTF">2012-11-21T06:07:00Z</dcterms:created>
  <dcterms:modified xsi:type="dcterms:W3CDTF">2012-11-27T05:27:00Z</dcterms:modified>
</cp:coreProperties>
</file>