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6" w:rsidRDefault="00B96475" w:rsidP="00B96475">
      <w:pPr>
        <w:rPr>
          <w:rFonts w:ascii="Arial" w:hAnsi="Arial" w:cs="Arial"/>
          <w:sz w:val="24"/>
          <w:szCs w:val="24"/>
        </w:rPr>
      </w:pPr>
      <w:r w:rsidRPr="00324ACB">
        <w:rPr>
          <w:rFonts w:ascii="Arial" w:hAnsi="Arial" w:cs="Arial"/>
          <w:sz w:val="24"/>
          <w:szCs w:val="24"/>
        </w:rPr>
        <w:t xml:space="preserve">                                            </w:t>
      </w:r>
      <w:r w:rsidR="00177EE6">
        <w:rPr>
          <w:rFonts w:ascii="Arial" w:hAnsi="Arial" w:cs="Arial"/>
          <w:sz w:val="24"/>
          <w:szCs w:val="24"/>
        </w:rPr>
        <w:t>РОССИЙСКАЯ ФЕДЕРАЦИЯ</w:t>
      </w:r>
    </w:p>
    <w:p w:rsidR="00177EE6" w:rsidRDefault="00177EE6" w:rsidP="00177EE6">
      <w:pPr>
        <w:jc w:val="center"/>
        <w:rPr>
          <w:rFonts w:ascii="Arial" w:hAnsi="Arial" w:cs="Arial"/>
          <w:b/>
          <w:sz w:val="24"/>
          <w:szCs w:val="24"/>
        </w:rPr>
      </w:pPr>
      <w:r>
        <w:rPr>
          <w:rFonts w:ascii="Arial" w:hAnsi="Arial" w:cs="Arial"/>
          <w:b/>
          <w:sz w:val="24"/>
          <w:szCs w:val="24"/>
        </w:rPr>
        <w:t>ОРЛОВСКАЯ ОБЛАСТЬ</w:t>
      </w:r>
    </w:p>
    <w:p w:rsidR="00177EE6" w:rsidRDefault="00177EE6" w:rsidP="00177EE6">
      <w:pPr>
        <w:jc w:val="center"/>
        <w:rPr>
          <w:rFonts w:ascii="Arial" w:hAnsi="Arial" w:cs="Arial"/>
          <w:sz w:val="24"/>
          <w:szCs w:val="24"/>
        </w:rPr>
      </w:pPr>
      <w:r>
        <w:rPr>
          <w:rFonts w:ascii="Arial" w:hAnsi="Arial" w:cs="Arial"/>
          <w:sz w:val="24"/>
          <w:szCs w:val="24"/>
        </w:rPr>
        <w:t>ТРОСНЯНСКИЙ РАЙОН</w:t>
      </w:r>
    </w:p>
    <w:p w:rsidR="00177EE6" w:rsidRDefault="00450287" w:rsidP="00450287">
      <w:pPr>
        <w:rPr>
          <w:rFonts w:ascii="Arial" w:hAnsi="Arial" w:cs="Arial"/>
          <w:sz w:val="24"/>
          <w:szCs w:val="24"/>
          <w:u w:val="single"/>
        </w:rPr>
      </w:pPr>
      <w:r>
        <w:rPr>
          <w:rFonts w:ascii="Arial" w:hAnsi="Arial" w:cs="Arial"/>
          <w:sz w:val="24"/>
          <w:szCs w:val="24"/>
          <w:u w:val="single"/>
        </w:rPr>
        <w:t xml:space="preserve">               ВОРОН</w:t>
      </w:r>
      <w:r w:rsidR="00177EE6">
        <w:rPr>
          <w:rFonts w:ascii="Arial" w:hAnsi="Arial" w:cs="Arial"/>
          <w:sz w:val="24"/>
          <w:szCs w:val="24"/>
          <w:u w:val="single"/>
        </w:rPr>
        <w:t>ЕЦКИЙ СЕЛЬСКИЙ СОВЕТ НАРОДНЫХ ДЕПУТАТОВ</w:t>
      </w:r>
    </w:p>
    <w:p w:rsidR="00177EE6" w:rsidRDefault="00177EE6" w:rsidP="00177EE6">
      <w:pPr>
        <w:tabs>
          <w:tab w:val="left" w:pos="2760"/>
        </w:tabs>
        <w:jc w:val="center"/>
        <w:rPr>
          <w:rFonts w:ascii="Arial" w:hAnsi="Arial" w:cs="Arial"/>
          <w:b/>
          <w:sz w:val="24"/>
          <w:szCs w:val="24"/>
        </w:rPr>
      </w:pPr>
    </w:p>
    <w:p w:rsidR="00177EE6" w:rsidRDefault="00177EE6" w:rsidP="00627F0D">
      <w:pPr>
        <w:tabs>
          <w:tab w:val="left" w:pos="2760"/>
        </w:tabs>
        <w:jc w:val="center"/>
        <w:rPr>
          <w:rFonts w:ascii="Arial" w:hAnsi="Arial" w:cs="Arial"/>
          <w:b/>
          <w:sz w:val="24"/>
          <w:szCs w:val="24"/>
        </w:rPr>
      </w:pPr>
      <w:r>
        <w:rPr>
          <w:rFonts w:ascii="Arial" w:hAnsi="Arial" w:cs="Arial"/>
          <w:b/>
          <w:sz w:val="24"/>
          <w:szCs w:val="24"/>
        </w:rPr>
        <w:t>РЕШЕНИЕ</w:t>
      </w:r>
    </w:p>
    <w:p w:rsidR="00177EE6" w:rsidRDefault="00177EE6" w:rsidP="00177EE6">
      <w:pPr>
        <w:rPr>
          <w:rFonts w:ascii="Arial" w:hAnsi="Arial" w:cs="Arial"/>
          <w:b/>
          <w:sz w:val="24"/>
          <w:szCs w:val="24"/>
        </w:rPr>
      </w:pPr>
    </w:p>
    <w:p w:rsidR="00177EE6" w:rsidRDefault="00E56962" w:rsidP="00177EE6">
      <w:pPr>
        <w:rPr>
          <w:rFonts w:ascii="Arial" w:hAnsi="Arial" w:cs="Arial"/>
          <w:sz w:val="24"/>
          <w:szCs w:val="24"/>
        </w:rPr>
      </w:pPr>
      <w:r>
        <w:rPr>
          <w:rFonts w:ascii="Arial" w:hAnsi="Arial" w:cs="Arial"/>
          <w:sz w:val="24"/>
          <w:szCs w:val="24"/>
        </w:rPr>
        <w:t xml:space="preserve"> от  </w:t>
      </w:r>
      <w:r w:rsidR="00C71272">
        <w:rPr>
          <w:rFonts w:ascii="Arial" w:hAnsi="Arial" w:cs="Arial"/>
          <w:sz w:val="24"/>
          <w:szCs w:val="24"/>
        </w:rPr>
        <w:t xml:space="preserve">11 декабря </w:t>
      </w:r>
      <w:r>
        <w:rPr>
          <w:rFonts w:ascii="Arial" w:hAnsi="Arial" w:cs="Arial"/>
          <w:sz w:val="24"/>
          <w:szCs w:val="24"/>
        </w:rPr>
        <w:t xml:space="preserve"> 2015</w:t>
      </w:r>
      <w:r w:rsidR="00177EE6">
        <w:rPr>
          <w:rFonts w:ascii="Arial" w:hAnsi="Arial" w:cs="Arial"/>
          <w:sz w:val="24"/>
          <w:szCs w:val="24"/>
        </w:rPr>
        <w:t xml:space="preserve"> года                                                  </w:t>
      </w:r>
      <w:r>
        <w:rPr>
          <w:rFonts w:ascii="Arial" w:hAnsi="Arial" w:cs="Arial"/>
          <w:sz w:val="24"/>
          <w:szCs w:val="24"/>
        </w:rPr>
        <w:t xml:space="preserve">                            №</w:t>
      </w:r>
      <w:r w:rsidR="005E6D85">
        <w:rPr>
          <w:rFonts w:ascii="Arial" w:hAnsi="Arial" w:cs="Arial"/>
          <w:sz w:val="24"/>
          <w:szCs w:val="24"/>
        </w:rPr>
        <w:t xml:space="preserve"> 187</w:t>
      </w:r>
    </w:p>
    <w:p w:rsidR="00177EE6" w:rsidRDefault="00450287" w:rsidP="00177EE6">
      <w:pPr>
        <w:rPr>
          <w:rFonts w:ascii="Arial" w:hAnsi="Arial" w:cs="Arial"/>
        </w:rPr>
      </w:pPr>
      <w:r>
        <w:rPr>
          <w:rFonts w:ascii="Arial" w:hAnsi="Arial" w:cs="Arial"/>
        </w:rPr>
        <w:t xml:space="preserve"> с.Воронец</w:t>
      </w:r>
    </w:p>
    <w:p w:rsidR="00177EE6" w:rsidRDefault="00177EE6" w:rsidP="00177EE6">
      <w:pPr>
        <w:rPr>
          <w:rFonts w:ascii="Arial" w:hAnsi="Arial" w:cs="Arial"/>
          <w:b/>
          <w:sz w:val="24"/>
          <w:szCs w:val="24"/>
        </w:rPr>
      </w:pPr>
    </w:p>
    <w:p w:rsidR="00C71272" w:rsidRDefault="00450287" w:rsidP="00177EE6">
      <w:pPr>
        <w:rPr>
          <w:rFonts w:ascii="Arial" w:hAnsi="Arial" w:cs="Arial"/>
          <w:b/>
          <w:sz w:val="24"/>
          <w:szCs w:val="24"/>
        </w:rPr>
      </w:pPr>
      <w:r>
        <w:rPr>
          <w:rFonts w:ascii="Arial" w:hAnsi="Arial" w:cs="Arial"/>
          <w:b/>
          <w:sz w:val="24"/>
          <w:szCs w:val="24"/>
        </w:rPr>
        <w:t>О  бюджете Ворон</w:t>
      </w:r>
      <w:r w:rsidR="00177EE6">
        <w:rPr>
          <w:rFonts w:ascii="Arial" w:hAnsi="Arial" w:cs="Arial"/>
          <w:b/>
          <w:sz w:val="24"/>
          <w:szCs w:val="24"/>
        </w:rPr>
        <w:t>ецкого</w:t>
      </w:r>
    </w:p>
    <w:p w:rsidR="00177EE6" w:rsidRDefault="00177EE6" w:rsidP="00177EE6">
      <w:pPr>
        <w:rPr>
          <w:rFonts w:ascii="Arial" w:hAnsi="Arial" w:cs="Arial"/>
          <w:b/>
          <w:sz w:val="24"/>
          <w:szCs w:val="24"/>
        </w:rPr>
      </w:pPr>
      <w:r>
        <w:rPr>
          <w:rFonts w:ascii="Arial" w:hAnsi="Arial" w:cs="Arial"/>
          <w:b/>
          <w:sz w:val="24"/>
          <w:szCs w:val="24"/>
        </w:rPr>
        <w:t xml:space="preserve"> сельского поселения </w:t>
      </w:r>
    </w:p>
    <w:p w:rsidR="00C71272" w:rsidRDefault="00177EE6" w:rsidP="00177EE6">
      <w:pPr>
        <w:rPr>
          <w:rFonts w:ascii="Arial" w:hAnsi="Arial" w:cs="Arial"/>
          <w:b/>
          <w:sz w:val="24"/>
          <w:szCs w:val="24"/>
        </w:rPr>
      </w:pPr>
      <w:r>
        <w:rPr>
          <w:rFonts w:ascii="Arial" w:hAnsi="Arial" w:cs="Arial"/>
          <w:b/>
          <w:sz w:val="24"/>
          <w:szCs w:val="24"/>
        </w:rPr>
        <w:t xml:space="preserve">Троснянского </w:t>
      </w:r>
      <w:r w:rsidR="00E56962">
        <w:rPr>
          <w:rFonts w:ascii="Arial" w:hAnsi="Arial" w:cs="Arial"/>
          <w:b/>
          <w:sz w:val="24"/>
          <w:szCs w:val="24"/>
        </w:rPr>
        <w:t xml:space="preserve">района </w:t>
      </w:r>
    </w:p>
    <w:p w:rsidR="00177EE6" w:rsidRDefault="00E56962" w:rsidP="00177EE6">
      <w:pPr>
        <w:rPr>
          <w:rFonts w:ascii="Arial" w:hAnsi="Arial" w:cs="Arial"/>
          <w:b/>
          <w:sz w:val="24"/>
          <w:szCs w:val="24"/>
        </w:rPr>
      </w:pPr>
      <w:r>
        <w:rPr>
          <w:rFonts w:ascii="Arial" w:hAnsi="Arial" w:cs="Arial"/>
          <w:b/>
          <w:sz w:val="24"/>
          <w:szCs w:val="24"/>
        </w:rPr>
        <w:t>Орловской области на 2016</w:t>
      </w:r>
      <w:r w:rsidR="00177EE6">
        <w:rPr>
          <w:rFonts w:ascii="Arial" w:hAnsi="Arial" w:cs="Arial"/>
          <w:b/>
          <w:sz w:val="24"/>
          <w:szCs w:val="24"/>
        </w:rPr>
        <w:t xml:space="preserve"> год</w:t>
      </w:r>
    </w:p>
    <w:p w:rsidR="00177EE6" w:rsidRDefault="00177EE6" w:rsidP="00627F0D">
      <w:pPr>
        <w:rPr>
          <w:rFonts w:ascii="Arial" w:hAnsi="Arial" w:cs="Arial"/>
          <w:b/>
          <w:sz w:val="24"/>
          <w:szCs w:val="24"/>
        </w:rPr>
      </w:pPr>
      <w:r>
        <w:rPr>
          <w:rFonts w:ascii="Arial" w:hAnsi="Arial" w:cs="Arial"/>
          <w:b/>
          <w:sz w:val="24"/>
          <w:szCs w:val="24"/>
        </w:rPr>
        <w:t xml:space="preserve"> </w:t>
      </w:r>
      <w:r w:rsidR="00A969C9">
        <w:rPr>
          <w:rFonts w:ascii="Arial" w:hAnsi="Arial" w:cs="Arial"/>
          <w:b/>
          <w:sz w:val="24"/>
          <w:szCs w:val="24"/>
        </w:rPr>
        <w:t>(первое чтение)</w:t>
      </w:r>
    </w:p>
    <w:p w:rsidR="006514C1" w:rsidRDefault="006514C1" w:rsidP="00627F0D">
      <w:pPr>
        <w:rPr>
          <w:rFonts w:ascii="Arial" w:hAnsi="Arial" w:cs="Arial"/>
          <w:b/>
          <w:sz w:val="24"/>
          <w:szCs w:val="24"/>
        </w:rPr>
      </w:pPr>
    </w:p>
    <w:p w:rsidR="006514C1" w:rsidRDefault="006514C1" w:rsidP="006514C1">
      <w:pPr>
        <w:rPr>
          <w:rFonts w:ascii="Arial" w:hAnsi="Arial" w:cs="Arial"/>
          <w:sz w:val="24"/>
          <w:szCs w:val="24"/>
        </w:rPr>
      </w:pPr>
      <w:r w:rsidRPr="0021750D">
        <w:rPr>
          <w:rFonts w:ascii="Arial" w:hAnsi="Arial" w:cs="Arial"/>
          <w:sz w:val="24"/>
          <w:szCs w:val="24"/>
        </w:rPr>
        <w:t xml:space="preserve">            Рассмотрев  представленный Главой  сельского поселения про</w:t>
      </w:r>
      <w:r w:rsidR="00450287">
        <w:rPr>
          <w:rFonts w:ascii="Arial" w:hAnsi="Arial" w:cs="Arial"/>
          <w:sz w:val="24"/>
          <w:szCs w:val="24"/>
        </w:rPr>
        <w:t>ект  решения «О   бюджете Ворон</w:t>
      </w:r>
      <w:r w:rsidRPr="0021750D">
        <w:rPr>
          <w:rFonts w:ascii="Arial" w:hAnsi="Arial" w:cs="Arial"/>
          <w:sz w:val="24"/>
          <w:szCs w:val="24"/>
        </w:rPr>
        <w:t>ец</w:t>
      </w:r>
      <w:r>
        <w:rPr>
          <w:rFonts w:ascii="Arial" w:hAnsi="Arial" w:cs="Arial"/>
          <w:sz w:val="24"/>
          <w:szCs w:val="24"/>
        </w:rPr>
        <w:t>кого сельского поселения на 2015</w:t>
      </w:r>
      <w:r w:rsidR="00450287">
        <w:rPr>
          <w:rFonts w:ascii="Arial" w:hAnsi="Arial" w:cs="Arial"/>
          <w:sz w:val="24"/>
          <w:szCs w:val="24"/>
        </w:rPr>
        <w:t xml:space="preserve"> год», Ворон</w:t>
      </w:r>
      <w:r w:rsidRPr="0021750D">
        <w:rPr>
          <w:rFonts w:ascii="Arial" w:hAnsi="Arial" w:cs="Arial"/>
          <w:sz w:val="24"/>
          <w:szCs w:val="24"/>
        </w:rPr>
        <w:t>ецкий сельский Совет народных депутатов</w:t>
      </w:r>
    </w:p>
    <w:p w:rsidR="006514C1" w:rsidRPr="0021750D" w:rsidRDefault="006514C1" w:rsidP="006514C1">
      <w:pPr>
        <w:rPr>
          <w:rFonts w:ascii="Arial" w:hAnsi="Arial" w:cs="Arial"/>
          <w:sz w:val="24"/>
          <w:szCs w:val="24"/>
        </w:rPr>
      </w:pPr>
    </w:p>
    <w:p w:rsidR="006514C1" w:rsidRPr="0021750D" w:rsidRDefault="006514C1" w:rsidP="006514C1">
      <w:pPr>
        <w:rPr>
          <w:rFonts w:ascii="Arial" w:hAnsi="Arial" w:cs="Arial"/>
          <w:sz w:val="24"/>
          <w:szCs w:val="24"/>
        </w:rPr>
      </w:pPr>
      <w:r w:rsidRPr="0021750D">
        <w:rPr>
          <w:rFonts w:ascii="Arial" w:hAnsi="Arial" w:cs="Arial"/>
          <w:sz w:val="24"/>
          <w:szCs w:val="24"/>
        </w:rPr>
        <w:t xml:space="preserve"> РЕШИЛ:</w:t>
      </w:r>
    </w:p>
    <w:p w:rsidR="001F2292" w:rsidRPr="001F2292" w:rsidRDefault="00BC08B1" w:rsidP="00BC08B1">
      <w:pPr>
        <w:ind w:left="360"/>
        <w:rPr>
          <w:rFonts w:ascii="Arial" w:hAnsi="Arial" w:cs="Arial"/>
          <w:sz w:val="24"/>
          <w:szCs w:val="24"/>
        </w:rPr>
      </w:pPr>
      <w:r>
        <w:rPr>
          <w:rFonts w:ascii="Arial" w:hAnsi="Arial" w:cs="Arial"/>
          <w:sz w:val="24"/>
          <w:szCs w:val="24"/>
        </w:rPr>
        <w:t>1.Утвердить п</w:t>
      </w:r>
      <w:r w:rsidR="001F2292" w:rsidRPr="001F2292">
        <w:rPr>
          <w:rFonts w:ascii="Arial" w:hAnsi="Arial" w:cs="Arial"/>
          <w:sz w:val="24"/>
          <w:szCs w:val="24"/>
        </w:rPr>
        <w:t>рогнозируемые основные характеристики бюджета сельского поселения на 2016 год:</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1) прогнозируемый общий объем  доходов бюджета с</w:t>
      </w:r>
      <w:r w:rsidR="00450287">
        <w:rPr>
          <w:rFonts w:ascii="Arial" w:hAnsi="Arial" w:cs="Arial"/>
          <w:sz w:val="24"/>
          <w:szCs w:val="24"/>
        </w:rPr>
        <w:t>ельского поселения в сумме 559,6</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 xml:space="preserve">  тыс. рублей, </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2) общий объем расходов    бюджета сельского</w:t>
      </w:r>
      <w:r w:rsidR="00450287">
        <w:rPr>
          <w:rFonts w:ascii="Arial" w:hAnsi="Arial" w:cs="Arial"/>
          <w:sz w:val="24"/>
          <w:szCs w:val="24"/>
        </w:rPr>
        <w:t xml:space="preserve"> поселения в сумме в сумме 559,6</w:t>
      </w:r>
      <w:r w:rsidRPr="001F2292">
        <w:rPr>
          <w:rFonts w:ascii="Arial" w:hAnsi="Arial" w:cs="Arial"/>
          <w:sz w:val="24"/>
          <w:szCs w:val="24"/>
        </w:rPr>
        <w:t xml:space="preserve"> тыс. рублей.</w:t>
      </w:r>
    </w:p>
    <w:p w:rsidR="00DD306A" w:rsidRPr="001F2292"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3) нормативную величину резервного фонда Главы сельского поселения в сумме 2 тыс. рублей</w:t>
      </w:r>
    </w:p>
    <w:p w:rsidR="00DD306A" w:rsidRPr="00627F0D" w:rsidRDefault="00DD306A" w:rsidP="00DD306A">
      <w:pPr>
        <w:tabs>
          <w:tab w:val="left" w:pos="142"/>
        </w:tabs>
        <w:spacing w:line="240" w:lineRule="exact"/>
        <w:jc w:val="both"/>
        <w:rPr>
          <w:rFonts w:ascii="Arial" w:hAnsi="Arial" w:cs="Arial"/>
          <w:sz w:val="24"/>
          <w:szCs w:val="24"/>
        </w:rPr>
      </w:pPr>
      <w:r w:rsidRPr="001F2292">
        <w:rPr>
          <w:rFonts w:ascii="Arial" w:hAnsi="Arial" w:cs="Arial"/>
          <w:sz w:val="24"/>
          <w:szCs w:val="24"/>
        </w:rPr>
        <w:t>4) равенство прогнозируемого общего объема доходов и общего объема расходов  бюджета сельского поселения на 2016 год</w:t>
      </w:r>
      <w:r w:rsidR="00627F0D">
        <w:rPr>
          <w:rFonts w:ascii="Arial" w:hAnsi="Arial" w:cs="Arial"/>
          <w:sz w:val="24"/>
          <w:szCs w:val="24"/>
        </w:rPr>
        <w:t>.</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w:t>
      </w:r>
      <w:r w:rsidR="00450287">
        <w:rPr>
          <w:rFonts w:ascii="Arial" w:hAnsi="Arial" w:cs="Arial"/>
          <w:sz w:val="24"/>
          <w:szCs w:val="24"/>
        </w:rPr>
        <w:t>ганами местного самоуправления Ворон</w:t>
      </w:r>
      <w:r w:rsidR="00C71272">
        <w:rPr>
          <w:rFonts w:ascii="Arial" w:hAnsi="Arial" w:cs="Arial"/>
          <w:sz w:val="24"/>
          <w:szCs w:val="24"/>
        </w:rPr>
        <w:t>ецкого</w:t>
      </w:r>
      <w:r w:rsidRPr="00BF019D">
        <w:rPr>
          <w:rFonts w:ascii="Arial" w:hAnsi="Arial" w:cs="Arial"/>
          <w:sz w:val="24"/>
          <w:szCs w:val="24"/>
        </w:rPr>
        <w:t xml:space="preserve">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2 к настоящему Решению.</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В случае изменения в 2016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DD306A" w:rsidRPr="00BF019D" w:rsidRDefault="00DD306A" w:rsidP="00DD306A">
      <w:pPr>
        <w:tabs>
          <w:tab w:val="left" w:pos="142"/>
        </w:tabs>
        <w:spacing w:line="240" w:lineRule="exact"/>
        <w:jc w:val="both"/>
        <w:rPr>
          <w:rFonts w:ascii="Arial" w:hAnsi="Arial" w:cs="Arial"/>
          <w:sz w:val="24"/>
          <w:szCs w:val="24"/>
        </w:rPr>
      </w:pPr>
      <w:r w:rsidRPr="00BF019D">
        <w:rPr>
          <w:rFonts w:ascii="Arial" w:hAnsi="Arial" w:cs="Arial"/>
          <w:sz w:val="24"/>
          <w:szCs w:val="24"/>
        </w:rPr>
        <w:t xml:space="preserve">            3.   Установить, что доходы  бюджета  сельского поселения, поступающие в 2016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Решением:</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t xml:space="preserve">          - налога на доходы физических лиц  в размере 2 процента;</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t xml:space="preserve">           - налога на имущество с физических лиц в размере 100 процентов;</w:t>
      </w:r>
    </w:p>
    <w:p w:rsidR="00DD306A" w:rsidRPr="00BF019D" w:rsidRDefault="00DD306A" w:rsidP="00DD306A">
      <w:pPr>
        <w:spacing w:line="240" w:lineRule="exact"/>
        <w:jc w:val="both"/>
        <w:rPr>
          <w:rFonts w:ascii="Arial" w:hAnsi="Arial" w:cs="Arial"/>
          <w:sz w:val="24"/>
          <w:szCs w:val="24"/>
        </w:rPr>
      </w:pPr>
      <w:r w:rsidRPr="00BF019D">
        <w:rPr>
          <w:rFonts w:ascii="Arial" w:hAnsi="Arial" w:cs="Arial"/>
          <w:sz w:val="24"/>
          <w:szCs w:val="24"/>
        </w:rPr>
        <w:lastRenderedPageBreak/>
        <w:t xml:space="preserve">           - земельного налога в размере 100 процентов;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использования имущества, находящегося в муниципальной собственности – в размере 100 процентов доходов;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  платежей и сборов - в доле, подлежащей зачислению в  бюджет сельского поселения</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безвозмездных перечислений от других бюджетов бюджетной системы;</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 xml:space="preserve">            доходов от предпринимательской и иной приносящей доход деятельности.</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-невыясненные платежи, поступающие в бюджет сельского поселения в размере 100 процентов;</w:t>
      </w:r>
    </w:p>
    <w:p w:rsidR="00DD306A" w:rsidRPr="00BF019D" w:rsidRDefault="00DD306A" w:rsidP="00DD306A">
      <w:pPr>
        <w:pStyle w:val="a5"/>
        <w:tabs>
          <w:tab w:val="left" w:pos="9639"/>
        </w:tabs>
        <w:spacing w:line="240" w:lineRule="exact"/>
        <w:rPr>
          <w:rFonts w:ascii="Arial" w:hAnsi="Arial" w:cs="Arial"/>
          <w:szCs w:val="24"/>
        </w:rPr>
      </w:pPr>
      <w:r w:rsidRPr="00BF019D">
        <w:rPr>
          <w:rFonts w:ascii="Arial" w:hAnsi="Arial" w:cs="Arial"/>
          <w:szCs w:val="24"/>
        </w:rPr>
        <w:t>прочие неналоговые доходы поступающие в бюджет сельского поселения – в размере 100 процентов.</w:t>
      </w:r>
    </w:p>
    <w:p w:rsidR="00DD306A" w:rsidRPr="00BF019D" w:rsidRDefault="00627F0D" w:rsidP="00627F0D">
      <w:pPr>
        <w:pStyle w:val="a3"/>
        <w:spacing w:line="240" w:lineRule="exact"/>
        <w:ind w:firstLine="0"/>
        <w:rPr>
          <w:rFonts w:ascii="Arial" w:hAnsi="Arial" w:cs="Arial"/>
          <w:color w:val="000000"/>
          <w:sz w:val="24"/>
          <w:szCs w:val="24"/>
        </w:rPr>
      </w:pPr>
      <w:r>
        <w:rPr>
          <w:rFonts w:ascii="Arial" w:hAnsi="Arial" w:cs="Arial"/>
          <w:sz w:val="24"/>
          <w:szCs w:val="24"/>
        </w:rPr>
        <w:t xml:space="preserve">    </w:t>
      </w:r>
      <w:r w:rsidR="00DD306A" w:rsidRPr="00BF019D">
        <w:rPr>
          <w:rFonts w:ascii="Arial" w:hAnsi="Arial" w:cs="Arial"/>
          <w:color w:val="000000"/>
          <w:sz w:val="24"/>
          <w:szCs w:val="24"/>
        </w:rPr>
        <w:t>4. Установить, что средства, полученные бюджетными учреждениями , находящимися в ведении органо</w:t>
      </w:r>
      <w:r w:rsidR="00450287">
        <w:rPr>
          <w:rFonts w:ascii="Arial" w:hAnsi="Arial" w:cs="Arial"/>
          <w:color w:val="000000"/>
          <w:sz w:val="24"/>
          <w:szCs w:val="24"/>
        </w:rPr>
        <w:t>в местного самоуправления Воронецкого</w:t>
      </w:r>
      <w:r w:rsidR="00DD306A" w:rsidRPr="00BF019D">
        <w:rPr>
          <w:rFonts w:ascii="Arial" w:hAnsi="Arial" w:cs="Arial"/>
          <w:color w:val="000000"/>
          <w:sz w:val="24"/>
          <w:szCs w:val="24"/>
        </w:rPr>
        <w:t xml:space="preserve">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DD306A" w:rsidRPr="00BF019D" w:rsidRDefault="00DD306A" w:rsidP="00627F0D">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DD306A" w:rsidRPr="00BF019D" w:rsidRDefault="00DD306A" w:rsidP="00DD306A">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5. Учесть в  бюджете сельского поселения  прогнозируемое поступление доходов  в бюджет сельского поселения:</w:t>
      </w:r>
    </w:p>
    <w:p w:rsidR="00DD306A" w:rsidRPr="00BF019D" w:rsidRDefault="00DD306A" w:rsidP="00DD306A">
      <w:pPr>
        <w:pStyle w:val="a3"/>
        <w:spacing w:line="240" w:lineRule="exact"/>
        <w:ind w:firstLine="720"/>
        <w:rPr>
          <w:rFonts w:ascii="Arial" w:hAnsi="Arial" w:cs="Arial"/>
          <w:color w:val="000000"/>
          <w:sz w:val="24"/>
          <w:szCs w:val="24"/>
        </w:rPr>
      </w:pPr>
      <w:r w:rsidRPr="00BF019D">
        <w:rPr>
          <w:rFonts w:ascii="Arial" w:hAnsi="Arial" w:cs="Arial"/>
          <w:color w:val="000000"/>
          <w:sz w:val="24"/>
          <w:szCs w:val="24"/>
        </w:rPr>
        <w:t>-на 2016 год  согласно приложению 4 к настоящему  Решению.</w:t>
      </w:r>
    </w:p>
    <w:p w:rsidR="00DD306A" w:rsidRPr="00BF019D" w:rsidRDefault="00DD306A" w:rsidP="00DD306A">
      <w:pPr>
        <w:pStyle w:val="a3"/>
        <w:spacing w:line="240" w:lineRule="exact"/>
        <w:ind w:firstLine="720"/>
        <w:rPr>
          <w:rFonts w:ascii="Arial" w:hAnsi="Arial" w:cs="Arial"/>
          <w:sz w:val="24"/>
          <w:szCs w:val="24"/>
        </w:rPr>
      </w:pPr>
      <w:r w:rsidRPr="00BF019D">
        <w:rPr>
          <w:rFonts w:ascii="Arial" w:hAnsi="Arial" w:cs="Arial"/>
          <w:sz w:val="24"/>
        </w:rPr>
        <w:t>6.У</w:t>
      </w:r>
      <w:r w:rsidRPr="00BF019D">
        <w:rPr>
          <w:rFonts w:ascii="Arial" w:hAnsi="Arial" w:cs="Arial"/>
          <w:sz w:val="24"/>
          <w:szCs w:val="24"/>
        </w:rPr>
        <w:t>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xml:space="preserve">-на 2016 год согласно  приложению5 к настоящему  Решению </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7.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DD306A" w:rsidRPr="00BF019D" w:rsidRDefault="00DD306A" w:rsidP="00DD306A">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на 2016 согласно приложению 6 к настоящему Решению</w:t>
      </w:r>
    </w:p>
    <w:p w:rsidR="00DD306A" w:rsidRPr="00BF019D" w:rsidRDefault="00627F0D" w:rsidP="00627F0D">
      <w:pPr>
        <w:pStyle w:val="Normal1"/>
        <w:widowControl/>
        <w:spacing w:before="0" w:line="240" w:lineRule="exact"/>
        <w:ind w:firstLine="0"/>
        <w:jc w:val="both"/>
        <w:rPr>
          <w:rFonts w:ascii="Arial" w:hAnsi="Arial" w:cs="Arial"/>
          <w:snapToGrid/>
          <w:color w:val="000000"/>
          <w:szCs w:val="24"/>
        </w:rPr>
      </w:pPr>
      <w:r>
        <w:rPr>
          <w:rFonts w:ascii="Arial" w:hAnsi="Arial" w:cs="Arial"/>
          <w:snapToGrid/>
          <w:color w:val="000000"/>
          <w:szCs w:val="24"/>
        </w:rPr>
        <w:t xml:space="preserve">           </w:t>
      </w:r>
      <w:r w:rsidR="00DD306A" w:rsidRPr="00BF019D">
        <w:rPr>
          <w:rFonts w:ascii="Arial" w:hAnsi="Arial" w:cs="Arial"/>
          <w:snapToGrid/>
          <w:color w:val="000000"/>
          <w:szCs w:val="24"/>
        </w:rPr>
        <w:t xml:space="preserve">8.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DD306A" w:rsidRPr="00BF019D" w:rsidRDefault="00DD306A" w:rsidP="00627F0D">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на 2016 согласно приложению 7 к настоящему Решению</w:t>
      </w:r>
      <w:r w:rsidR="00627F0D">
        <w:rPr>
          <w:rFonts w:ascii="Arial" w:hAnsi="Arial" w:cs="Arial"/>
          <w:snapToGrid/>
          <w:color w:val="000000"/>
          <w:szCs w:val="24"/>
        </w:rPr>
        <w:t>.</w:t>
      </w:r>
    </w:p>
    <w:p w:rsidR="00DD306A" w:rsidRPr="00BF019D" w:rsidRDefault="00DD306A" w:rsidP="00DD306A">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9. Администрация сельского поселения вправе в ходе исполнения </w:t>
      </w:r>
      <w:r w:rsidRPr="00BF019D">
        <w:rPr>
          <w:rFonts w:ascii="Arial" w:hAnsi="Arial" w:cs="Arial"/>
          <w:b w:val="0"/>
          <w:i w:val="0"/>
          <w:szCs w:val="24"/>
        </w:rPr>
        <w:t>настоящего</w:t>
      </w:r>
      <w:r w:rsidRPr="00BF019D">
        <w:rPr>
          <w:rFonts w:ascii="Arial" w:hAnsi="Arial" w:cs="Arial"/>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DD306A" w:rsidRPr="00BF019D" w:rsidRDefault="00DD306A" w:rsidP="00DD306A">
      <w:pPr>
        <w:pStyle w:val="3"/>
        <w:tabs>
          <w:tab w:val="left" w:pos="-2835"/>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DD306A" w:rsidRPr="00BF019D" w:rsidRDefault="00DD306A" w:rsidP="00DD306A">
      <w:pPr>
        <w:pStyle w:val="3"/>
        <w:tabs>
          <w:tab w:val="left" w:pos="-2835"/>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2015 года экономии по отдельным статьям экономической классификации расходов;</w:t>
      </w:r>
    </w:p>
    <w:p w:rsidR="00DD306A" w:rsidRPr="00BF019D" w:rsidRDefault="00DD306A" w:rsidP="00DD306A">
      <w:pPr>
        <w:pStyle w:val="3"/>
        <w:tabs>
          <w:tab w:val="left" w:pos="-2835"/>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в) ведомственную, функциональную и экономическую структуру расходов  бюджета сельского поселения:</w:t>
      </w:r>
    </w:p>
    <w:p w:rsidR="00DD306A" w:rsidRPr="00BF019D" w:rsidRDefault="00DD306A" w:rsidP="00DD306A">
      <w:pPr>
        <w:pStyle w:val="3"/>
        <w:spacing w:line="240" w:lineRule="exact"/>
        <w:ind w:firstLine="720"/>
        <w:rPr>
          <w:rFonts w:ascii="Arial" w:hAnsi="Arial" w:cs="Arial"/>
          <w:b w:val="0"/>
          <w:i w:val="0"/>
          <w:szCs w:val="24"/>
        </w:rPr>
      </w:pPr>
      <w:r w:rsidRPr="00BF019D">
        <w:rPr>
          <w:rFonts w:ascii="Arial" w:hAnsi="Arial" w:cs="Arial"/>
          <w:b w:val="0"/>
          <w:i w:val="0"/>
          <w:szCs w:val="24"/>
        </w:rPr>
        <w:lastRenderedPageBreak/>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DD306A" w:rsidRPr="00BF019D" w:rsidRDefault="00DD306A" w:rsidP="00DD306A">
      <w:pPr>
        <w:pStyle w:val="3"/>
        <w:tabs>
          <w:tab w:val="left" w:pos="1276"/>
        </w:tabs>
        <w:spacing w:line="240" w:lineRule="exact"/>
        <w:ind w:firstLine="720"/>
        <w:rPr>
          <w:rFonts w:ascii="Arial" w:hAnsi="Arial" w:cs="Arial"/>
          <w:b w:val="0"/>
          <w:i w:val="0"/>
          <w:szCs w:val="24"/>
        </w:rPr>
      </w:pPr>
      <w:r w:rsidRPr="00BF019D">
        <w:rPr>
          <w:rFonts w:ascii="Arial" w:hAnsi="Arial" w:cs="Arial"/>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DD306A" w:rsidRPr="00BF019D" w:rsidRDefault="00DD306A" w:rsidP="00DD306A">
      <w:pPr>
        <w:pStyle w:val="3"/>
        <w:spacing w:line="240" w:lineRule="exact"/>
        <w:ind w:firstLine="720"/>
        <w:rPr>
          <w:rFonts w:ascii="Arial" w:hAnsi="Arial" w:cs="Arial"/>
          <w:b w:val="0"/>
          <w:i w:val="0"/>
          <w:color w:val="000000"/>
          <w:szCs w:val="24"/>
        </w:rPr>
      </w:pPr>
      <w:r w:rsidRPr="00BF019D">
        <w:rPr>
          <w:rFonts w:ascii="Arial" w:hAnsi="Arial" w:cs="Arial"/>
          <w:b w:val="0"/>
          <w:i w:val="0"/>
          <w:szCs w:val="24"/>
        </w:rPr>
        <w:t>- на суммы средств, выделяемых из резервного фонда</w:t>
      </w:r>
      <w:r w:rsidRPr="00BF019D">
        <w:rPr>
          <w:rFonts w:ascii="Arial" w:hAnsi="Arial" w:cs="Arial"/>
          <w:b w:val="0"/>
          <w:i w:val="0"/>
          <w:color w:val="000000"/>
          <w:szCs w:val="24"/>
        </w:rPr>
        <w:t>;</w:t>
      </w: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функциональную и экономическую структуру расходов бюджета сельского поселения;</w:t>
      </w: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p>
    <w:p w:rsidR="00DD306A" w:rsidRPr="00BF019D" w:rsidRDefault="00DD306A" w:rsidP="00DD306A">
      <w:pPr>
        <w:pStyle w:val="3"/>
        <w:tabs>
          <w:tab w:val="left" w:pos="851"/>
        </w:tabs>
        <w:spacing w:line="240" w:lineRule="exact"/>
        <w:ind w:firstLine="720"/>
        <w:rPr>
          <w:rFonts w:ascii="Arial" w:hAnsi="Arial" w:cs="Arial"/>
          <w:b w:val="0"/>
          <w:i w:val="0"/>
          <w:color w:val="000000"/>
          <w:szCs w:val="24"/>
        </w:rPr>
      </w:pPr>
      <w:r w:rsidRPr="00BF019D">
        <w:rPr>
          <w:rFonts w:ascii="Arial" w:hAnsi="Arial" w:cs="Arial"/>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DD306A" w:rsidRPr="00BF019D" w:rsidRDefault="00DD306A" w:rsidP="00627F0D">
      <w:pPr>
        <w:pStyle w:val="Normal1"/>
        <w:widowControl/>
        <w:spacing w:before="0" w:line="240" w:lineRule="exact"/>
        <w:jc w:val="both"/>
        <w:rPr>
          <w:rFonts w:ascii="Arial" w:hAnsi="Arial" w:cs="Arial"/>
          <w:snapToGrid/>
          <w:color w:val="000000"/>
          <w:szCs w:val="24"/>
        </w:rPr>
      </w:pPr>
      <w:r w:rsidRPr="00BF019D">
        <w:rPr>
          <w:rFonts w:ascii="Arial" w:hAnsi="Arial" w:cs="Arial"/>
          <w:snapToGrid/>
          <w:color w:val="000000"/>
          <w:szCs w:val="24"/>
        </w:rPr>
        <w:t>- в иных случаях, предусмотренных бюджетным законодательством.</w:t>
      </w:r>
    </w:p>
    <w:p w:rsidR="00DD306A" w:rsidRPr="00BF019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12. Установить, что расходы  бюджета сельского поселения на 2016 год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DD306A" w:rsidRPr="00BF019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13. Утвердить в качестве защищенных статей расходов бюджета сельского поселения на2016 год, подлежащих финансированию в полном объеме, расходы на заработную плату работников бюджетной сферы с начислениями на нее.</w:t>
      </w:r>
    </w:p>
    <w:p w:rsidR="00DD306A" w:rsidRPr="00627F0D" w:rsidRDefault="00DD306A" w:rsidP="00627F0D">
      <w:pPr>
        <w:pStyle w:val="3"/>
        <w:spacing w:line="240" w:lineRule="exact"/>
        <w:ind w:firstLine="720"/>
        <w:rPr>
          <w:rFonts w:ascii="Arial" w:hAnsi="Arial" w:cs="Arial"/>
          <w:b w:val="0"/>
          <w:i w:val="0"/>
          <w:color w:val="000000"/>
          <w:szCs w:val="24"/>
        </w:rPr>
      </w:pPr>
      <w:r w:rsidRPr="00BF019D">
        <w:rPr>
          <w:rFonts w:ascii="Arial" w:hAnsi="Arial" w:cs="Arial"/>
          <w:b w:val="0"/>
          <w:i w:val="0"/>
          <w:color w:val="000000"/>
          <w:szCs w:val="24"/>
        </w:rPr>
        <w:t xml:space="preserve"> 14. В ходе исполнения бюджета сельского поселения на 2016 год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r w:rsidRPr="00BF019D">
        <w:rPr>
          <w:rFonts w:ascii="Arial" w:hAnsi="Arial" w:cs="Arial"/>
          <w:color w:val="000000"/>
          <w:szCs w:val="24"/>
        </w:rPr>
        <w:t xml:space="preserve"> </w:t>
      </w:r>
    </w:p>
    <w:p w:rsidR="00DD306A" w:rsidRPr="00BF019D" w:rsidRDefault="00DD306A" w:rsidP="00DD306A">
      <w:pPr>
        <w:spacing w:line="240" w:lineRule="exact"/>
        <w:ind w:firstLine="720"/>
        <w:jc w:val="both"/>
        <w:rPr>
          <w:rFonts w:ascii="Arial" w:hAnsi="Arial" w:cs="Arial"/>
          <w:sz w:val="24"/>
          <w:szCs w:val="24"/>
        </w:rPr>
      </w:pPr>
      <w:r w:rsidRPr="00BF019D">
        <w:rPr>
          <w:rFonts w:ascii="Arial" w:hAnsi="Arial" w:cs="Arial"/>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2016 год,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2016 год после внесения соответствующих изменений и дополнений в настоящее Решение.</w:t>
      </w:r>
    </w:p>
    <w:p w:rsidR="00DD306A" w:rsidRPr="00BF019D" w:rsidRDefault="00DD306A" w:rsidP="00DD306A">
      <w:pPr>
        <w:spacing w:line="240" w:lineRule="exact"/>
        <w:ind w:firstLine="720"/>
        <w:jc w:val="both"/>
        <w:rPr>
          <w:rFonts w:ascii="Arial" w:hAnsi="Arial" w:cs="Arial"/>
          <w:sz w:val="24"/>
          <w:szCs w:val="24"/>
        </w:rPr>
      </w:pPr>
      <w:r w:rsidRPr="00BF019D">
        <w:rPr>
          <w:rFonts w:ascii="Arial" w:hAnsi="Arial" w:cs="Arial"/>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2016 год, применяется настоящее Решение.</w:t>
      </w:r>
    </w:p>
    <w:p w:rsidR="00DD306A" w:rsidRPr="00BF019D" w:rsidRDefault="00DD306A" w:rsidP="00DD306A">
      <w:pPr>
        <w:pStyle w:val="3"/>
        <w:spacing w:line="240" w:lineRule="exact"/>
        <w:ind w:firstLine="720"/>
        <w:rPr>
          <w:rFonts w:ascii="Arial" w:hAnsi="Arial" w:cs="Arial"/>
          <w:b w:val="0"/>
          <w:i w:val="0"/>
          <w:szCs w:val="24"/>
        </w:rPr>
      </w:pPr>
      <w:r w:rsidRPr="00BF019D">
        <w:rPr>
          <w:rFonts w:ascii="Arial" w:hAnsi="Arial" w:cs="Arial"/>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2016 год, указанные мероприятия реализуются в пределах средств, предусмотренных настоящим РЕШЕНИЕМ.</w:t>
      </w:r>
    </w:p>
    <w:p w:rsidR="00DD306A" w:rsidRPr="00BF019D" w:rsidRDefault="00DD306A" w:rsidP="00DD306A">
      <w:pPr>
        <w:pStyle w:val="3"/>
        <w:spacing w:line="240" w:lineRule="exact"/>
        <w:ind w:firstLine="720"/>
        <w:rPr>
          <w:rFonts w:ascii="Arial" w:hAnsi="Arial" w:cs="Arial"/>
          <w:b w:val="0"/>
          <w:i w:val="0"/>
          <w:szCs w:val="24"/>
        </w:rPr>
      </w:pPr>
    </w:p>
    <w:p w:rsidR="00DD306A" w:rsidRDefault="00627F0D" w:rsidP="00DD306A">
      <w:pPr>
        <w:pStyle w:val="a3"/>
        <w:spacing w:line="240" w:lineRule="exact"/>
        <w:ind w:firstLine="720"/>
        <w:rPr>
          <w:rFonts w:ascii="Arial" w:hAnsi="Arial" w:cs="Arial"/>
          <w:sz w:val="24"/>
          <w:szCs w:val="24"/>
        </w:rPr>
      </w:pPr>
      <w:r>
        <w:rPr>
          <w:rFonts w:ascii="Arial" w:hAnsi="Arial" w:cs="Arial"/>
          <w:sz w:val="24"/>
          <w:szCs w:val="24"/>
        </w:rPr>
        <w:t>Председатель сельского Совета</w:t>
      </w:r>
    </w:p>
    <w:p w:rsidR="00627F0D" w:rsidRDefault="00627F0D" w:rsidP="00DD306A">
      <w:pPr>
        <w:pStyle w:val="a3"/>
        <w:spacing w:line="240" w:lineRule="exact"/>
        <w:ind w:firstLine="720"/>
        <w:rPr>
          <w:rFonts w:ascii="Arial" w:hAnsi="Arial" w:cs="Arial"/>
          <w:sz w:val="24"/>
          <w:szCs w:val="24"/>
        </w:rPr>
      </w:pPr>
      <w:r>
        <w:rPr>
          <w:rFonts w:ascii="Arial" w:hAnsi="Arial" w:cs="Arial"/>
          <w:sz w:val="24"/>
          <w:szCs w:val="24"/>
        </w:rPr>
        <w:t xml:space="preserve">Народных депутатов                                        </w:t>
      </w:r>
      <w:r w:rsidR="00450287">
        <w:rPr>
          <w:rFonts w:ascii="Arial" w:hAnsi="Arial" w:cs="Arial"/>
          <w:sz w:val="24"/>
          <w:szCs w:val="24"/>
        </w:rPr>
        <w:t xml:space="preserve">                     Н.А.Кабаноа</w:t>
      </w:r>
    </w:p>
    <w:p w:rsidR="00450287" w:rsidRDefault="00450287" w:rsidP="00DD306A">
      <w:pPr>
        <w:pStyle w:val="a3"/>
        <w:spacing w:line="240" w:lineRule="exact"/>
        <w:ind w:firstLine="720"/>
        <w:rPr>
          <w:rFonts w:ascii="Arial" w:hAnsi="Arial" w:cs="Arial"/>
          <w:sz w:val="24"/>
          <w:szCs w:val="24"/>
        </w:rPr>
      </w:pPr>
    </w:p>
    <w:p w:rsidR="00627F0D" w:rsidRDefault="00627F0D" w:rsidP="00DD306A">
      <w:pPr>
        <w:pStyle w:val="a3"/>
        <w:spacing w:line="240" w:lineRule="exact"/>
        <w:ind w:firstLine="720"/>
        <w:rPr>
          <w:rFonts w:ascii="Arial" w:hAnsi="Arial" w:cs="Arial"/>
          <w:sz w:val="24"/>
          <w:szCs w:val="24"/>
        </w:rPr>
      </w:pPr>
      <w:r>
        <w:rPr>
          <w:rFonts w:ascii="Arial" w:hAnsi="Arial" w:cs="Arial"/>
          <w:sz w:val="24"/>
          <w:szCs w:val="24"/>
        </w:rPr>
        <w:t xml:space="preserve">Глава сельского поселения                             </w:t>
      </w:r>
      <w:r w:rsidR="00450287">
        <w:rPr>
          <w:rFonts w:ascii="Arial" w:hAnsi="Arial" w:cs="Arial"/>
          <w:sz w:val="24"/>
          <w:szCs w:val="24"/>
        </w:rPr>
        <w:t xml:space="preserve">                     Е.В.Еремина</w:t>
      </w:r>
    </w:p>
    <w:p w:rsidR="00627F0D" w:rsidRPr="00BF019D" w:rsidRDefault="00627F0D" w:rsidP="00DD306A">
      <w:pPr>
        <w:pStyle w:val="a3"/>
        <w:spacing w:line="240" w:lineRule="exact"/>
        <w:ind w:firstLine="720"/>
        <w:rPr>
          <w:rFonts w:ascii="Arial" w:hAnsi="Arial" w:cs="Arial"/>
          <w:sz w:val="24"/>
          <w:szCs w:val="24"/>
        </w:rPr>
      </w:pPr>
    </w:p>
    <w:p w:rsidR="00DD306A" w:rsidRPr="00BF019D" w:rsidRDefault="00DD306A" w:rsidP="00DD306A">
      <w:pPr>
        <w:ind w:firstLine="720"/>
        <w:jc w:val="both"/>
        <w:rPr>
          <w:rFonts w:ascii="Arial" w:hAnsi="Arial" w:cs="Arial"/>
          <w:sz w:val="24"/>
          <w:szCs w:val="24"/>
        </w:rPr>
      </w:pPr>
    </w:p>
    <w:p w:rsidR="00DD306A" w:rsidRDefault="00DD306A"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bookmarkStart w:id="0" w:name="_MON_1167311566"/>
    <w:bookmarkEnd w:id="0"/>
    <w:p w:rsidR="00627F0D" w:rsidRDefault="005E6D85" w:rsidP="00DD306A">
      <w:pPr>
        <w:jc w:val="center"/>
        <w:rPr>
          <w:rFonts w:ascii="Arial" w:hAnsi="Arial" w:cs="Arial"/>
          <w:sz w:val="24"/>
          <w:szCs w:val="24"/>
        </w:rPr>
      </w:pPr>
      <w:r w:rsidRPr="00F52312">
        <w:rPr>
          <w:rFonts w:ascii="Arial" w:hAnsi="Arial" w:cs="Arial"/>
          <w:sz w:val="24"/>
          <w:szCs w:val="24"/>
        </w:rPr>
        <w:object w:dxaOrig="9601" w:dyaOrig="1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39pt" o:ole="">
            <v:imagedata r:id="rId7" o:title=""/>
          </v:shape>
          <o:OLEObject Type="Embed" ProgID="Word.Document.8" ShapeID="_x0000_i1025" DrawAspect="Content" ObjectID="_1167311770" r:id="rId8">
            <o:FieldCodes>\s</o:FieldCodes>
          </o:OLEObject>
        </w:object>
      </w:r>
    </w:p>
    <w:p w:rsidR="00627F0D" w:rsidRDefault="00627F0D" w:rsidP="00DD306A">
      <w:pPr>
        <w:jc w:val="center"/>
        <w:rPr>
          <w:rFonts w:ascii="Arial" w:hAnsi="Arial" w:cs="Arial"/>
          <w:sz w:val="24"/>
          <w:szCs w:val="24"/>
        </w:rPr>
      </w:pPr>
    </w:p>
    <w:p w:rsidR="00627F0D" w:rsidRDefault="00627F0D" w:rsidP="00DD306A">
      <w:pPr>
        <w:jc w:val="center"/>
        <w:rPr>
          <w:rFonts w:ascii="Arial" w:hAnsi="Arial" w:cs="Arial"/>
          <w:sz w:val="24"/>
          <w:szCs w:val="24"/>
        </w:rPr>
      </w:pPr>
    </w:p>
    <w:p w:rsidR="00F52312" w:rsidRPr="0002509E" w:rsidRDefault="00F52312" w:rsidP="00C33248">
      <w:pPr>
        <w:rPr>
          <w:rFonts w:ascii="Arial" w:hAnsi="Arial" w:cs="Arial"/>
          <w:sz w:val="24"/>
          <w:szCs w:val="24"/>
          <w:lang w:val="en-US"/>
        </w:rPr>
      </w:pPr>
    </w:p>
    <w:tbl>
      <w:tblPr>
        <w:tblW w:w="0" w:type="auto"/>
        <w:tblLayout w:type="fixed"/>
        <w:tblCellMar>
          <w:left w:w="30" w:type="dxa"/>
          <w:right w:w="30" w:type="dxa"/>
        </w:tblCellMar>
        <w:tblLook w:val="0000"/>
      </w:tblPr>
      <w:tblGrid>
        <w:gridCol w:w="751"/>
        <w:gridCol w:w="2098"/>
        <w:gridCol w:w="7253"/>
      </w:tblGrid>
      <w:tr w:rsidR="00224222" w:rsidRPr="00224222" w:rsidT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gridSpan w:val="2"/>
            <w:tcBorders>
              <w:top w:val="single" w:sz="2" w:space="0" w:color="000000"/>
              <w:left w:val="single" w:sz="2" w:space="0" w:color="000000"/>
              <w:bottom w:val="single" w:sz="2" w:space="0" w:color="000000"/>
              <w:right w:val="single" w:sz="2" w:space="0" w:color="000000"/>
            </w:tcBorders>
          </w:tcPr>
          <w:p w:rsidR="00277335" w:rsidRDefault="00277335" w:rsidP="00A42515">
            <w:pPr>
              <w:autoSpaceDE w:val="0"/>
              <w:autoSpaceDN w:val="0"/>
              <w:adjustRightInd w:val="0"/>
              <w:jc w:val="right"/>
              <w:rPr>
                <w:rFonts w:eastAsiaTheme="minorHAnsi"/>
                <w:color w:val="000000"/>
                <w:sz w:val="24"/>
                <w:szCs w:val="24"/>
                <w:lang w:val="en-US" w:eastAsia="en-US"/>
              </w:rPr>
            </w:pPr>
          </w:p>
          <w:p w:rsidR="00277335" w:rsidRDefault="00277335" w:rsidP="00A42515">
            <w:pPr>
              <w:autoSpaceDE w:val="0"/>
              <w:autoSpaceDN w:val="0"/>
              <w:adjustRightInd w:val="0"/>
              <w:jc w:val="right"/>
              <w:rPr>
                <w:rFonts w:eastAsiaTheme="minorHAnsi"/>
                <w:color w:val="000000"/>
                <w:sz w:val="24"/>
                <w:szCs w:val="24"/>
                <w:lang w:val="en-US" w:eastAsia="en-US"/>
              </w:rPr>
            </w:pPr>
          </w:p>
          <w:p w:rsidR="00224222" w:rsidRPr="00224222" w:rsidRDefault="00224222" w:rsidP="00A42515">
            <w:pPr>
              <w:autoSpaceDE w:val="0"/>
              <w:autoSpaceDN w:val="0"/>
              <w:adjustRightInd w:val="0"/>
              <w:jc w:val="right"/>
              <w:rPr>
                <w:rFonts w:eastAsiaTheme="minorHAnsi"/>
                <w:color w:val="000000"/>
                <w:sz w:val="24"/>
                <w:szCs w:val="24"/>
                <w:lang w:eastAsia="en-US"/>
              </w:rPr>
            </w:pPr>
            <w:r w:rsidRPr="00224222">
              <w:rPr>
                <w:rFonts w:eastAsiaTheme="minorHAnsi"/>
                <w:color w:val="000000"/>
                <w:sz w:val="24"/>
                <w:szCs w:val="24"/>
                <w:lang w:eastAsia="en-US"/>
              </w:rPr>
              <w:lastRenderedPageBreak/>
              <w:t>Приложение</w:t>
            </w:r>
            <w:r w:rsidR="00A42515">
              <w:rPr>
                <w:rFonts w:eastAsiaTheme="minorHAnsi"/>
                <w:color w:val="000000"/>
                <w:sz w:val="24"/>
                <w:szCs w:val="24"/>
                <w:lang w:eastAsia="en-US"/>
              </w:rPr>
              <w:t>2</w:t>
            </w:r>
            <w:r w:rsidRPr="00224222">
              <w:rPr>
                <w:rFonts w:eastAsiaTheme="minorHAnsi"/>
                <w:color w:val="000000"/>
                <w:sz w:val="24"/>
                <w:szCs w:val="24"/>
                <w:lang w:eastAsia="en-US"/>
              </w:rPr>
              <w:t xml:space="preserve">                                     </w:t>
            </w:r>
          </w:p>
        </w:tc>
      </w:tr>
      <w:tr w:rsidR="00224222" w:rsidRPr="00224222" w:rsidT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gridSpan w:val="2"/>
            <w:tcBorders>
              <w:top w:val="single" w:sz="2" w:space="0" w:color="000000"/>
              <w:left w:val="single" w:sz="2" w:space="0" w:color="000000"/>
              <w:bottom w:val="single" w:sz="2" w:space="0" w:color="000000"/>
              <w:right w:val="single" w:sz="2" w:space="0" w:color="000000"/>
            </w:tcBorders>
          </w:tcPr>
          <w:p w:rsidR="00224222" w:rsidRPr="00224222" w:rsidRDefault="00C33248" w:rsidP="00224222">
            <w:pPr>
              <w:autoSpaceDE w:val="0"/>
              <w:autoSpaceDN w:val="0"/>
              <w:adjustRightInd w:val="0"/>
              <w:jc w:val="right"/>
              <w:rPr>
                <w:rFonts w:eastAsiaTheme="minorHAnsi"/>
                <w:color w:val="000000"/>
                <w:sz w:val="24"/>
                <w:szCs w:val="24"/>
                <w:lang w:eastAsia="en-US"/>
              </w:rPr>
            </w:pPr>
            <w:r>
              <w:rPr>
                <w:rFonts w:eastAsiaTheme="minorHAnsi"/>
                <w:color w:val="000000"/>
                <w:sz w:val="24"/>
                <w:szCs w:val="24"/>
                <w:lang w:eastAsia="en-US"/>
              </w:rPr>
              <w:t>к  Решению Ворон</w:t>
            </w:r>
            <w:r w:rsidR="00224222" w:rsidRPr="00224222">
              <w:rPr>
                <w:rFonts w:eastAsiaTheme="minorHAnsi"/>
                <w:color w:val="000000"/>
                <w:sz w:val="24"/>
                <w:szCs w:val="24"/>
                <w:lang w:eastAsia="en-US"/>
              </w:rPr>
              <w:t>ецкого сельского</w:t>
            </w:r>
          </w:p>
        </w:tc>
      </w:tr>
      <w:tr w:rsidR="00224222" w:rsidRPr="00224222" w:rsidT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gridSpan w:val="2"/>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sz w:val="24"/>
                <w:szCs w:val="24"/>
                <w:lang w:eastAsia="en-US"/>
              </w:rPr>
            </w:pPr>
            <w:r w:rsidRPr="00224222">
              <w:rPr>
                <w:rFonts w:eastAsiaTheme="minorHAnsi"/>
                <w:color w:val="000000"/>
                <w:sz w:val="24"/>
                <w:szCs w:val="24"/>
                <w:lang w:eastAsia="en-US"/>
              </w:rPr>
              <w:t>Совета народных депутатов</w:t>
            </w:r>
          </w:p>
        </w:tc>
      </w:tr>
      <w:tr w:rsidR="00224222" w:rsidRPr="00224222">
        <w:trPr>
          <w:trHeight w:val="290"/>
        </w:trPr>
        <w:tc>
          <w:tcPr>
            <w:tcW w:w="751"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lang w:eastAsia="en-US"/>
              </w:rPr>
            </w:pPr>
          </w:p>
        </w:tc>
        <w:tc>
          <w:tcPr>
            <w:tcW w:w="2098" w:type="dxa"/>
            <w:tcBorders>
              <w:top w:val="single" w:sz="2" w:space="0" w:color="000000"/>
              <w:left w:val="single" w:sz="2" w:space="0" w:color="000000"/>
              <w:bottom w:val="single" w:sz="2" w:space="0" w:color="000000"/>
              <w:right w:val="single" w:sz="2" w:space="0" w:color="000000"/>
            </w:tcBorders>
          </w:tcPr>
          <w:p w:rsidR="00224222" w:rsidRPr="00224222" w:rsidRDefault="00224222" w:rsidP="00224222">
            <w:pPr>
              <w:autoSpaceDE w:val="0"/>
              <w:autoSpaceDN w:val="0"/>
              <w:adjustRightInd w:val="0"/>
              <w:jc w:val="right"/>
              <w:rPr>
                <w:rFonts w:eastAsiaTheme="minorHAnsi"/>
                <w:color w:val="000000"/>
                <w:sz w:val="24"/>
                <w:szCs w:val="24"/>
                <w:lang w:eastAsia="en-US"/>
              </w:rPr>
            </w:pPr>
          </w:p>
        </w:tc>
        <w:tc>
          <w:tcPr>
            <w:tcW w:w="7253" w:type="dxa"/>
            <w:tcBorders>
              <w:top w:val="single" w:sz="2" w:space="0" w:color="000000"/>
              <w:left w:val="single" w:sz="2" w:space="0" w:color="000000"/>
              <w:bottom w:val="single" w:sz="2" w:space="0" w:color="000000"/>
              <w:right w:val="single" w:sz="2" w:space="0" w:color="000000"/>
            </w:tcBorders>
          </w:tcPr>
          <w:p w:rsidR="00224222" w:rsidRPr="00224222" w:rsidRDefault="005E6D85" w:rsidP="00A42515">
            <w:pPr>
              <w:tabs>
                <w:tab w:val="left" w:pos="4665"/>
                <w:tab w:val="right" w:pos="7193"/>
              </w:tabs>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ab/>
              <w:t>№ 187</w:t>
            </w:r>
            <w:r w:rsidR="00C71272">
              <w:rPr>
                <w:rFonts w:eastAsiaTheme="minorHAnsi"/>
                <w:color w:val="000000"/>
                <w:sz w:val="24"/>
                <w:szCs w:val="24"/>
                <w:lang w:eastAsia="en-US"/>
              </w:rPr>
              <w:t xml:space="preserve"> от 11.12.2015</w:t>
            </w:r>
          </w:p>
        </w:tc>
      </w:tr>
      <w:tr w:rsidR="00224222" w:rsidRPr="00224222" w:rsidTr="00224222">
        <w:trPr>
          <w:trHeight w:val="343"/>
        </w:trPr>
        <w:tc>
          <w:tcPr>
            <w:tcW w:w="751" w:type="dxa"/>
            <w:gridSpan w:val="3"/>
            <w:tcBorders>
              <w:top w:val="single" w:sz="2" w:space="0" w:color="000000"/>
              <w:left w:val="single" w:sz="2" w:space="0" w:color="000000"/>
              <w:bottom w:val="nil"/>
              <w:right w:val="single" w:sz="2" w:space="0" w:color="000000"/>
            </w:tcBorders>
          </w:tcPr>
          <w:p w:rsidR="00224222" w:rsidRPr="00224222" w:rsidRDefault="00224222" w:rsidP="00224222">
            <w:pPr>
              <w:autoSpaceDE w:val="0"/>
              <w:autoSpaceDN w:val="0"/>
              <w:adjustRightInd w:val="0"/>
              <w:jc w:val="center"/>
              <w:rPr>
                <w:rFonts w:eastAsiaTheme="minorHAnsi"/>
                <w:b/>
                <w:bCs/>
                <w:color w:val="000000"/>
                <w:sz w:val="22"/>
                <w:szCs w:val="22"/>
                <w:lang w:eastAsia="en-US"/>
              </w:rPr>
            </w:pPr>
            <w:r w:rsidRPr="00224222">
              <w:rPr>
                <w:rFonts w:eastAsiaTheme="minorHAnsi"/>
                <w:b/>
                <w:bCs/>
                <w:color w:val="000000"/>
                <w:sz w:val="22"/>
                <w:szCs w:val="22"/>
                <w:lang w:eastAsia="en-US"/>
              </w:rPr>
              <w:t xml:space="preserve"> Главные админ</w:t>
            </w:r>
            <w:r w:rsidR="00C33248">
              <w:rPr>
                <w:rFonts w:eastAsiaTheme="minorHAnsi"/>
                <w:b/>
                <w:bCs/>
                <w:color w:val="000000"/>
                <w:sz w:val="22"/>
                <w:szCs w:val="22"/>
                <w:lang w:eastAsia="en-US"/>
              </w:rPr>
              <w:t>истраторы доходов бюджета Ворон</w:t>
            </w:r>
            <w:r w:rsidRPr="00224222">
              <w:rPr>
                <w:rFonts w:eastAsiaTheme="minorHAnsi"/>
                <w:b/>
                <w:bCs/>
                <w:color w:val="000000"/>
                <w:sz w:val="22"/>
                <w:szCs w:val="22"/>
                <w:lang w:eastAsia="en-US"/>
              </w:rPr>
              <w:t>ецкого сельского поселения - органы государственной власти РФ и органы государственной власти Орловской области на 2016 год</w:t>
            </w:r>
          </w:p>
        </w:tc>
      </w:tr>
      <w:tr w:rsidR="00224222" w:rsidRPr="00224222">
        <w:trPr>
          <w:trHeight w:val="235"/>
        </w:trPr>
        <w:tc>
          <w:tcPr>
            <w:tcW w:w="751" w:type="dxa"/>
            <w:tcBorders>
              <w:top w:val="nil"/>
              <w:left w:val="single" w:sz="2" w:space="0" w:color="000000"/>
              <w:bottom w:val="nil"/>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2098" w:type="dxa"/>
            <w:tcBorders>
              <w:top w:val="nil"/>
              <w:left w:val="nil"/>
              <w:bottom w:val="nil"/>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7253" w:type="dxa"/>
            <w:tcBorders>
              <w:top w:val="nil"/>
              <w:left w:val="nil"/>
              <w:bottom w:val="nil"/>
              <w:right w:val="single" w:sz="2" w:space="0" w:color="000000"/>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r>
      <w:tr w:rsidR="00224222" w:rsidRPr="00224222">
        <w:trPr>
          <w:trHeight w:val="235"/>
        </w:trPr>
        <w:tc>
          <w:tcPr>
            <w:tcW w:w="751" w:type="dxa"/>
            <w:tcBorders>
              <w:top w:val="nil"/>
              <w:left w:val="single" w:sz="2" w:space="0" w:color="000000"/>
              <w:bottom w:val="single" w:sz="6" w:space="0" w:color="auto"/>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2098" w:type="dxa"/>
            <w:tcBorders>
              <w:top w:val="nil"/>
              <w:left w:val="nil"/>
              <w:bottom w:val="single" w:sz="6" w:space="0" w:color="auto"/>
              <w:right w:val="nil"/>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c>
          <w:tcPr>
            <w:tcW w:w="7253" w:type="dxa"/>
            <w:tcBorders>
              <w:top w:val="nil"/>
              <w:left w:val="nil"/>
              <w:bottom w:val="single" w:sz="6" w:space="0" w:color="auto"/>
              <w:right w:val="single" w:sz="2" w:space="0" w:color="000000"/>
            </w:tcBorders>
          </w:tcPr>
          <w:p w:rsidR="00224222" w:rsidRPr="00224222" w:rsidRDefault="00224222" w:rsidP="00224222">
            <w:pPr>
              <w:autoSpaceDE w:val="0"/>
              <w:autoSpaceDN w:val="0"/>
              <w:adjustRightInd w:val="0"/>
              <w:jc w:val="right"/>
              <w:rPr>
                <w:rFonts w:ascii="Arial" w:eastAsiaTheme="minorHAnsi" w:hAnsi="Arial" w:cs="Arial"/>
                <w:color w:val="000000"/>
                <w:sz w:val="22"/>
                <w:szCs w:val="22"/>
                <w:lang w:eastAsia="en-US"/>
              </w:rPr>
            </w:pPr>
          </w:p>
        </w:tc>
      </w:tr>
      <w:tr w:rsidR="00224222" w:rsidRPr="00224222" w:rsidTr="00224222">
        <w:trPr>
          <w:trHeight w:val="343"/>
        </w:trPr>
        <w:tc>
          <w:tcPr>
            <w:tcW w:w="751" w:type="dxa"/>
            <w:gridSpan w:val="2"/>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Код бюджетной классификации</w:t>
            </w:r>
          </w:p>
        </w:tc>
        <w:tc>
          <w:tcPr>
            <w:tcW w:w="7253" w:type="dxa"/>
            <w:tcBorders>
              <w:top w:val="single" w:sz="6" w:space="0" w:color="auto"/>
              <w:left w:val="single" w:sz="6" w:space="0" w:color="auto"/>
              <w:bottom w:val="nil"/>
              <w:right w:val="single" w:sz="6" w:space="0" w:color="auto"/>
            </w:tcBorders>
          </w:tcPr>
          <w:p w:rsidR="00224222" w:rsidRPr="00224222" w:rsidRDefault="00224222" w:rsidP="00224222">
            <w:pPr>
              <w:autoSpaceDE w:val="0"/>
              <w:autoSpaceDN w:val="0"/>
              <w:adjustRightInd w:val="0"/>
              <w:jc w:val="center"/>
              <w:rPr>
                <w:rFonts w:eastAsiaTheme="minorHAnsi"/>
                <w:color w:val="000000"/>
                <w:sz w:val="24"/>
                <w:szCs w:val="24"/>
                <w:lang w:eastAsia="en-US"/>
              </w:rPr>
            </w:pPr>
            <w:r w:rsidRPr="00224222">
              <w:rPr>
                <w:rFonts w:eastAsiaTheme="minorHAnsi"/>
                <w:color w:val="000000"/>
                <w:sz w:val="24"/>
                <w:szCs w:val="24"/>
                <w:lang w:eastAsia="en-US"/>
              </w:rPr>
              <w:t>Наименование администратора доходов</w:t>
            </w:r>
          </w:p>
        </w:tc>
      </w:tr>
      <w:tr w:rsidR="00224222" w:rsidRPr="00224222" w:rsidTr="00224222">
        <w:trPr>
          <w:trHeight w:val="1464"/>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lang w:eastAsia="en-US"/>
              </w:rPr>
            </w:pPr>
            <w:r w:rsidRPr="00224222">
              <w:rPr>
                <w:rFonts w:eastAsiaTheme="minorHAnsi"/>
                <w:color w:val="000000"/>
                <w:lang w:eastAsia="en-US"/>
              </w:rPr>
              <w:t xml:space="preserve">Администратора доходов </w:t>
            </w:r>
          </w:p>
        </w:tc>
        <w:tc>
          <w:tcPr>
            <w:tcW w:w="2098" w:type="dxa"/>
            <w:gridSpan w:val="2"/>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24"/>
                <w:szCs w:val="24"/>
                <w:lang w:eastAsia="en-US"/>
              </w:rPr>
            </w:pPr>
            <w:r w:rsidRPr="00224222">
              <w:rPr>
                <w:rFonts w:eastAsiaTheme="minorHAnsi"/>
                <w:color w:val="000000"/>
                <w:sz w:val="24"/>
                <w:szCs w:val="24"/>
                <w:lang w:eastAsia="en-US"/>
              </w:rPr>
              <w:t>доходов бюджета сельского поселения</w:t>
            </w:r>
          </w:p>
        </w:tc>
      </w:tr>
      <w:tr w:rsidR="00224222" w:rsidRPr="00224222">
        <w:trPr>
          <w:trHeight w:val="497"/>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lang w:eastAsia="en-US"/>
              </w:rPr>
            </w:pPr>
            <w:r w:rsidRPr="00224222">
              <w:rPr>
                <w:rFonts w:eastAsiaTheme="minorHAnsi"/>
                <w:b/>
                <w:bCs/>
                <w:color w:val="000000"/>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p>
        </w:tc>
        <w:tc>
          <w:tcPr>
            <w:tcW w:w="7253"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22"/>
                <w:szCs w:val="22"/>
                <w:lang w:eastAsia="en-US"/>
              </w:rPr>
            </w:pPr>
            <w:r w:rsidRPr="00224222">
              <w:rPr>
                <w:rFonts w:eastAsiaTheme="minorHAnsi"/>
                <w:b/>
                <w:bCs/>
                <w:color w:val="000000"/>
                <w:sz w:val="22"/>
                <w:szCs w:val="22"/>
                <w:lang w:eastAsia="en-US"/>
              </w:rPr>
              <w:t xml:space="preserve"> Управление Федеральной налоговой службы России по Орловской области</w:t>
            </w:r>
          </w:p>
        </w:tc>
      </w:tr>
      <w:tr w:rsidR="00224222" w:rsidRPr="00224222">
        <w:trPr>
          <w:trHeight w:val="1104"/>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1 01 02010 01 0000 110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соответвствии со статьями 227, 227* и 228 Налогового кодекса Российской Федерации</w:t>
            </w:r>
          </w:p>
        </w:tc>
      </w:tr>
      <w:tr w:rsidR="00224222" w:rsidRPr="00224222">
        <w:trPr>
          <w:trHeight w:val="842"/>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1 05 03000 01 0000 110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Единый сельскохозяйственный налог</w:t>
            </w:r>
          </w:p>
        </w:tc>
      </w:tr>
      <w:tr w:rsidR="00224222" w:rsidRPr="00224222">
        <w:trPr>
          <w:trHeight w:val="538"/>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1 06 01030 10 0000 110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r>
      <w:tr w:rsidR="00224222" w:rsidRPr="00224222">
        <w:trPr>
          <w:trHeight w:val="1063"/>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1  06 06013 10 0000 110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 xml:space="preserve">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 </w:t>
            </w:r>
          </w:p>
        </w:tc>
      </w:tr>
      <w:tr w:rsidR="00224222" w:rsidRPr="00224222">
        <w:trPr>
          <w:trHeight w:val="1118"/>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182</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1 06 06023 10 0000 110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rPr>
                <w:rFonts w:eastAsiaTheme="minorHAnsi"/>
                <w:color w:val="000000"/>
                <w:sz w:val="22"/>
                <w:szCs w:val="22"/>
                <w:lang w:eastAsia="en-US"/>
              </w:rPr>
            </w:pPr>
            <w:r w:rsidRPr="00224222">
              <w:rPr>
                <w:rFonts w:eastAsiaTheme="minorHAnsi"/>
                <w:color w:val="000000"/>
                <w:sz w:val="22"/>
                <w:szCs w:val="22"/>
                <w:lang w:eastAsia="en-US"/>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r>
      <w:tr w:rsidR="00224222" w:rsidRPr="00224222">
        <w:trPr>
          <w:trHeight w:val="526"/>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sz w:val="18"/>
                <w:szCs w:val="18"/>
                <w:lang w:eastAsia="en-US"/>
              </w:rPr>
            </w:pP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b/>
                <w:bCs/>
                <w:color w:val="000000"/>
                <w:sz w:val="22"/>
                <w:szCs w:val="22"/>
                <w:lang w:eastAsia="en-US"/>
              </w:rPr>
            </w:pPr>
            <w:r w:rsidRPr="00224222">
              <w:rPr>
                <w:rFonts w:eastAsiaTheme="minorHAnsi"/>
                <w:b/>
                <w:bCs/>
                <w:color w:val="000000"/>
                <w:sz w:val="22"/>
                <w:szCs w:val="22"/>
                <w:lang w:eastAsia="en-US"/>
              </w:rPr>
              <w:t>Отдел по управлению муниципальным имуществом администрации Троснянского района</w:t>
            </w:r>
          </w:p>
        </w:tc>
      </w:tr>
      <w:tr w:rsidR="00224222" w:rsidRPr="00224222">
        <w:trPr>
          <w:trHeight w:val="1049"/>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1 11 05025 10 0000 120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Доходы, получаемые в виде арендной платы, а так же средства от продажи права на заключение договоров аренды за  земли,находящиеся в собственности поселений (за исключением земельных участков муниципальных автономных учреждений)</w:t>
            </w:r>
          </w:p>
        </w:tc>
      </w:tr>
      <w:tr w:rsidR="00224222" w:rsidRPr="00224222">
        <w:trPr>
          <w:trHeight w:val="912"/>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1 11 05035 10 0000 120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Доходы от сдачи в аренду имущества, находящиеся в оперативном управлении органов управления поселений и созданных ими учреждений и в хозяйственном ведении муниципальных образований (за исключением имущества муниципальных бюджетных и автономных учереждений)</w:t>
            </w:r>
          </w:p>
        </w:tc>
      </w:tr>
      <w:tr w:rsidR="00224222" w:rsidRPr="00224222">
        <w:trPr>
          <w:trHeight w:val="470"/>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1 14 06025 10 0000 430</w:t>
            </w:r>
          </w:p>
        </w:tc>
        <w:tc>
          <w:tcPr>
            <w:tcW w:w="7253"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lang w:eastAsia="en-US"/>
              </w:rPr>
            </w:pPr>
            <w:r w:rsidRPr="00224222">
              <w:rPr>
                <w:rFonts w:eastAsiaTheme="minorHAnsi"/>
                <w:color w:val="000000"/>
                <w:lang w:eastAsia="en-US"/>
              </w:rPr>
              <w:t xml:space="preserve">Доходы от продажи земельных участков, находящихся в собственности поселений (за исключением имущества муниципальных автономных учреждений) </w:t>
            </w:r>
          </w:p>
        </w:tc>
      </w:tr>
      <w:tr w:rsidR="00224222" w:rsidRPr="00224222">
        <w:trPr>
          <w:trHeight w:val="331"/>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1 17 01050 10 0000 180</w:t>
            </w:r>
          </w:p>
        </w:tc>
        <w:tc>
          <w:tcPr>
            <w:tcW w:w="7253"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rPr>
                <w:rFonts w:eastAsiaTheme="minorHAnsi"/>
                <w:color w:val="000000"/>
                <w:lang w:eastAsia="en-US"/>
              </w:rPr>
            </w:pPr>
            <w:r w:rsidRPr="00224222">
              <w:rPr>
                <w:rFonts w:eastAsiaTheme="minorHAnsi"/>
                <w:color w:val="000000"/>
                <w:lang w:eastAsia="en-US"/>
              </w:rPr>
              <w:t>Невыясненные поступления, зачисляемые в бюджет поселений</w:t>
            </w:r>
          </w:p>
        </w:tc>
      </w:tr>
      <w:tr w:rsidR="00224222" w:rsidRPr="00224222">
        <w:trPr>
          <w:trHeight w:val="691"/>
        </w:trPr>
        <w:tc>
          <w:tcPr>
            <w:tcW w:w="751"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b/>
                <w:bCs/>
                <w:color w:val="000000"/>
                <w:sz w:val="18"/>
                <w:szCs w:val="18"/>
                <w:lang w:eastAsia="en-US"/>
              </w:rPr>
            </w:pPr>
            <w:r w:rsidRPr="00224222">
              <w:rPr>
                <w:rFonts w:eastAsiaTheme="minorHAnsi"/>
                <w:b/>
                <w:bCs/>
                <w:color w:val="000000"/>
                <w:sz w:val="18"/>
                <w:szCs w:val="18"/>
                <w:lang w:eastAsia="en-US"/>
              </w:rPr>
              <w:t>006</w:t>
            </w:r>
          </w:p>
        </w:tc>
        <w:tc>
          <w:tcPr>
            <w:tcW w:w="2098" w:type="dxa"/>
            <w:tcBorders>
              <w:top w:val="single" w:sz="6" w:space="0" w:color="auto"/>
              <w:left w:val="single" w:sz="6" w:space="0" w:color="auto"/>
              <w:bottom w:val="single" w:sz="6" w:space="0" w:color="auto"/>
              <w:right w:val="single" w:sz="6" w:space="0" w:color="auto"/>
            </w:tcBorders>
          </w:tcPr>
          <w:p w:rsidR="00224222" w:rsidRPr="00224222" w:rsidRDefault="00224222" w:rsidP="00224222">
            <w:pPr>
              <w:autoSpaceDE w:val="0"/>
              <w:autoSpaceDN w:val="0"/>
              <w:adjustRightInd w:val="0"/>
              <w:jc w:val="center"/>
              <w:rPr>
                <w:rFonts w:eastAsiaTheme="minorHAnsi"/>
                <w:color w:val="000000"/>
                <w:sz w:val="18"/>
                <w:szCs w:val="18"/>
                <w:lang w:eastAsia="en-US"/>
              </w:rPr>
            </w:pPr>
            <w:r w:rsidRPr="00224222">
              <w:rPr>
                <w:rFonts w:eastAsiaTheme="minorHAnsi"/>
                <w:color w:val="000000"/>
                <w:sz w:val="18"/>
                <w:szCs w:val="18"/>
                <w:lang w:eastAsia="en-US"/>
              </w:rPr>
              <w:t>1 17 02020 10 0000 180</w:t>
            </w:r>
          </w:p>
        </w:tc>
        <w:tc>
          <w:tcPr>
            <w:tcW w:w="7253" w:type="dxa"/>
            <w:tcBorders>
              <w:top w:val="single" w:sz="6" w:space="0" w:color="auto"/>
              <w:left w:val="single" w:sz="6" w:space="0" w:color="auto"/>
              <w:bottom w:val="single" w:sz="6" w:space="0" w:color="auto"/>
              <w:right w:val="single" w:sz="6" w:space="0" w:color="auto"/>
            </w:tcBorders>
            <w:shd w:val="solid" w:color="FFFFFF" w:fill="auto"/>
          </w:tcPr>
          <w:p w:rsidR="00224222" w:rsidRPr="00224222" w:rsidRDefault="00224222" w:rsidP="00224222">
            <w:pPr>
              <w:autoSpaceDE w:val="0"/>
              <w:autoSpaceDN w:val="0"/>
              <w:adjustRightInd w:val="0"/>
              <w:jc w:val="center"/>
              <w:rPr>
                <w:rFonts w:eastAsiaTheme="minorHAnsi"/>
                <w:color w:val="000000"/>
                <w:lang w:eastAsia="en-US"/>
              </w:rPr>
            </w:pPr>
            <w:r w:rsidRPr="00224222">
              <w:rPr>
                <w:rFonts w:eastAsiaTheme="minorHAnsi"/>
                <w:color w:val="000000"/>
                <w:lang w:eastAsia="en-US"/>
              </w:rPr>
              <w:t>Возмещение потерь сельскохозяйственного производства, связанного с изъятием сельскохозяйственных угодий, расположенных на территории поселений( по обязательствам возникшим до 01.01.2008г.)</w:t>
            </w:r>
          </w:p>
        </w:tc>
      </w:tr>
    </w:tbl>
    <w:p w:rsidR="00573532" w:rsidRDefault="00573532">
      <w:pPr>
        <w:rPr>
          <w:rFonts w:ascii="Arial" w:hAnsi="Arial" w:cs="Arial"/>
        </w:rPr>
      </w:pPr>
    </w:p>
    <w:p w:rsidR="007F3EB4" w:rsidRDefault="007F3EB4">
      <w:pPr>
        <w:rPr>
          <w:rFonts w:ascii="Arial" w:hAnsi="Arial" w:cs="Arial"/>
        </w:rPr>
      </w:pPr>
    </w:p>
    <w:p w:rsidR="007F3EB4" w:rsidRDefault="007F3EB4">
      <w:pPr>
        <w:rPr>
          <w:rFonts w:ascii="Arial" w:hAnsi="Arial" w:cs="Arial"/>
        </w:rPr>
      </w:pPr>
    </w:p>
    <w:p w:rsidR="007F3EB4" w:rsidRDefault="007F3EB4">
      <w:pPr>
        <w:rPr>
          <w:rFonts w:ascii="Arial" w:hAnsi="Arial" w:cs="Arial"/>
        </w:rPr>
      </w:pPr>
    </w:p>
    <w:p w:rsidR="007F3EB4" w:rsidRDefault="007F3EB4">
      <w:pPr>
        <w:rPr>
          <w:rFonts w:ascii="Arial" w:hAnsi="Arial" w:cs="Arial"/>
        </w:rPr>
      </w:pPr>
    </w:p>
    <w:p w:rsidR="00FA22B9" w:rsidRDefault="0002509E" w:rsidP="00FA22B9">
      <w:pPr>
        <w:tabs>
          <w:tab w:val="left" w:pos="9498"/>
        </w:tabs>
        <w:rPr>
          <w:sz w:val="24"/>
          <w:szCs w:val="24"/>
        </w:rPr>
      </w:pPr>
      <w:r w:rsidRPr="00947408">
        <w:rPr>
          <w:sz w:val="24"/>
          <w:szCs w:val="24"/>
        </w:rPr>
        <w:t xml:space="preserve">                                                                                     </w:t>
      </w:r>
      <w:r w:rsidR="00FA22B9">
        <w:rPr>
          <w:sz w:val="24"/>
          <w:szCs w:val="24"/>
        </w:rPr>
        <w:t xml:space="preserve"> </w:t>
      </w:r>
      <w:r w:rsidR="00C91A18">
        <w:rPr>
          <w:sz w:val="24"/>
          <w:szCs w:val="24"/>
        </w:rPr>
        <w:t xml:space="preserve">                    </w:t>
      </w:r>
      <w:r w:rsidR="00FA22B9">
        <w:rPr>
          <w:sz w:val="24"/>
          <w:szCs w:val="24"/>
        </w:rPr>
        <w:t>Приложение №3</w:t>
      </w:r>
    </w:p>
    <w:p w:rsidR="00FA22B9" w:rsidRDefault="00FA22B9" w:rsidP="00FA22B9">
      <w:pPr>
        <w:rPr>
          <w:sz w:val="24"/>
          <w:szCs w:val="24"/>
        </w:rPr>
      </w:pPr>
      <w:r>
        <w:rPr>
          <w:sz w:val="24"/>
          <w:szCs w:val="24"/>
        </w:rPr>
        <w:t xml:space="preserve">                                                                       </w:t>
      </w:r>
      <w:r w:rsidR="00C91A18">
        <w:rPr>
          <w:sz w:val="24"/>
          <w:szCs w:val="24"/>
        </w:rPr>
        <w:t xml:space="preserve">                 к Решению Ворон</w:t>
      </w:r>
      <w:r>
        <w:rPr>
          <w:sz w:val="24"/>
          <w:szCs w:val="24"/>
        </w:rPr>
        <w:t xml:space="preserve">ецкого </w:t>
      </w:r>
    </w:p>
    <w:p w:rsidR="00FA22B9" w:rsidRDefault="00FA22B9" w:rsidP="00FA22B9">
      <w:pPr>
        <w:rPr>
          <w:sz w:val="24"/>
          <w:szCs w:val="24"/>
        </w:rPr>
      </w:pPr>
      <w:r>
        <w:rPr>
          <w:sz w:val="24"/>
          <w:szCs w:val="24"/>
        </w:rPr>
        <w:t xml:space="preserve">                                                                                       Сельского Совета народных депутатов</w:t>
      </w:r>
    </w:p>
    <w:p w:rsidR="00FA22B9" w:rsidRDefault="00FA22B9" w:rsidP="00FA22B9">
      <w:pPr>
        <w:rPr>
          <w:sz w:val="24"/>
          <w:szCs w:val="24"/>
        </w:rPr>
      </w:pPr>
      <w:r>
        <w:rPr>
          <w:sz w:val="24"/>
          <w:szCs w:val="24"/>
        </w:rPr>
        <w:t xml:space="preserve">                                                                                        №</w:t>
      </w:r>
      <w:r w:rsidR="00C71272">
        <w:rPr>
          <w:sz w:val="24"/>
          <w:szCs w:val="24"/>
        </w:rPr>
        <w:t>1</w:t>
      </w:r>
      <w:r w:rsidR="005E6D85">
        <w:rPr>
          <w:sz w:val="24"/>
          <w:szCs w:val="24"/>
        </w:rPr>
        <w:t>87</w:t>
      </w:r>
      <w:r>
        <w:rPr>
          <w:sz w:val="24"/>
          <w:szCs w:val="24"/>
        </w:rPr>
        <w:t xml:space="preserve">  от</w:t>
      </w:r>
      <w:r w:rsidR="00C71272">
        <w:rPr>
          <w:sz w:val="24"/>
          <w:szCs w:val="24"/>
        </w:rPr>
        <w:t xml:space="preserve"> 11.12.2015</w:t>
      </w:r>
    </w:p>
    <w:p w:rsidR="00FA22B9" w:rsidRDefault="00FA22B9" w:rsidP="00FA22B9">
      <w:pPr>
        <w:jc w:val="right"/>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Pr="00C71272" w:rsidRDefault="00FA22B9" w:rsidP="00FA22B9">
      <w:pPr>
        <w:jc w:val="center"/>
        <w:rPr>
          <w:rFonts w:ascii="Arial" w:hAnsi="Arial" w:cs="Arial"/>
          <w:sz w:val="24"/>
          <w:szCs w:val="24"/>
        </w:rPr>
      </w:pPr>
      <w:r w:rsidRPr="00C71272">
        <w:rPr>
          <w:rFonts w:ascii="Arial" w:hAnsi="Arial" w:cs="Arial"/>
          <w:sz w:val="24"/>
          <w:szCs w:val="24"/>
        </w:rPr>
        <w:t>Нормативы распределения отдельных налоговых и нен</w:t>
      </w:r>
      <w:r w:rsidR="00C91A18">
        <w:rPr>
          <w:rFonts w:ascii="Arial" w:hAnsi="Arial" w:cs="Arial"/>
          <w:sz w:val="24"/>
          <w:szCs w:val="24"/>
        </w:rPr>
        <w:t>алоговых доходов в бюджет Ворон</w:t>
      </w:r>
      <w:r w:rsidRPr="00C71272">
        <w:rPr>
          <w:rFonts w:ascii="Arial" w:hAnsi="Arial" w:cs="Arial"/>
          <w:sz w:val="24"/>
          <w:szCs w:val="24"/>
        </w:rPr>
        <w:t xml:space="preserve">ецкого сельского поселения на 2016 год установленные законодательством Российской Федерации и  нормативно-правовыми актами субъекта Российской Федерации </w:t>
      </w:r>
    </w:p>
    <w:p w:rsidR="00FA22B9" w:rsidRPr="00174AEA" w:rsidRDefault="00FA22B9" w:rsidP="00FA22B9">
      <w:pPr>
        <w:jc w:val="right"/>
      </w:pPr>
      <w:r w:rsidRPr="00FA22B9">
        <w:rPr>
          <w:rFonts w:ascii="Arial" w:hAnsi="Arial" w:cs="Arial"/>
        </w:rPr>
        <w:t>В</w:t>
      </w:r>
      <w:r w:rsidRPr="00174AEA">
        <w:t xml:space="preserve"> процентах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536"/>
        <w:gridCol w:w="2186"/>
      </w:tblGrid>
      <w:tr w:rsidR="00FA22B9" w:rsidRPr="00262FA1" w:rsidTr="00C71272">
        <w:tc>
          <w:tcPr>
            <w:tcW w:w="3085" w:type="dxa"/>
          </w:tcPr>
          <w:p w:rsidR="00FA22B9" w:rsidRDefault="00FA22B9" w:rsidP="00C71272">
            <w:pPr>
              <w:jc w:val="center"/>
            </w:pPr>
            <w:r>
              <w:t>Код бюджетной</w:t>
            </w:r>
          </w:p>
          <w:p w:rsidR="00FA22B9" w:rsidRDefault="00FA22B9" w:rsidP="00C71272">
            <w:pPr>
              <w:jc w:val="center"/>
            </w:pPr>
            <w:r>
              <w:t>классификации</w:t>
            </w:r>
          </w:p>
          <w:p w:rsidR="00FA22B9" w:rsidRPr="008C654B" w:rsidRDefault="00FA22B9" w:rsidP="00C71272">
            <w:pPr>
              <w:jc w:val="center"/>
            </w:pPr>
            <w:r>
              <w:t>Российской Федерации</w:t>
            </w:r>
          </w:p>
        </w:tc>
        <w:tc>
          <w:tcPr>
            <w:tcW w:w="4536" w:type="dxa"/>
          </w:tcPr>
          <w:p w:rsidR="00FA22B9" w:rsidRPr="008C654B" w:rsidRDefault="00FA22B9" w:rsidP="00C71272">
            <w:pPr>
              <w:jc w:val="center"/>
            </w:pPr>
            <w:r w:rsidRPr="008C654B">
              <w:t>Наименование</w:t>
            </w:r>
            <w:r>
              <w:t xml:space="preserve"> дохода</w:t>
            </w:r>
          </w:p>
        </w:tc>
        <w:tc>
          <w:tcPr>
            <w:tcW w:w="2186" w:type="dxa"/>
          </w:tcPr>
          <w:p w:rsidR="00FA22B9" w:rsidRPr="008C654B" w:rsidRDefault="00FA22B9" w:rsidP="00C71272">
            <w:pPr>
              <w:jc w:val="center"/>
            </w:pPr>
            <w:r>
              <w:t>Норматив отчислений в бюджет сельского поселения</w:t>
            </w:r>
          </w:p>
        </w:tc>
      </w:tr>
      <w:tr w:rsidR="00FA22B9" w:rsidRPr="00262FA1" w:rsidTr="00C71272">
        <w:tc>
          <w:tcPr>
            <w:tcW w:w="3085" w:type="dxa"/>
          </w:tcPr>
          <w:p w:rsidR="00FA22B9" w:rsidRPr="00E56EC0" w:rsidRDefault="00FA22B9" w:rsidP="00C71272">
            <w:pPr>
              <w:jc w:val="center"/>
              <w:rPr>
                <w:sz w:val="28"/>
                <w:szCs w:val="28"/>
              </w:rPr>
            </w:pPr>
          </w:p>
        </w:tc>
        <w:tc>
          <w:tcPr>
            <w:tcW w:w="4536" w:type="dxa"/>
          </w:tcPr>
          <w:p w:rsidR="00FA22B9" w:rsidRPr="00C71272" w:rsidRDefault="00FA22B9" w:rsidP="00C71272">
            <w:pPr>
              <w:rPr>
                <w:sz w:val="24"/>
                <w:szCs w:val="24"/>
              </w:rPr>
            </w:pPr>
            <w:r w:rsidRPr="00C71272">
              <w:rPr>
                <w:sz w:val="24"/>
                <w:szCs w:val="24"/>
              </w:rPr>
              <w:t>В части погашения задолженности и перерасчетов по отмененным налогам, сборам и иным налоговым платежам</w:t>
            </w:r>
          </w:p>
        </w:tc>
        <w:tc>
          <w:tcPr>
            <w:tcW w:w="2186" w:type="dxa"/>
          </w:tcPr>
          <w:p w:rsidR="00FA22B9" w:rsidRDefault="00FA22B9" w:rsidP="00C71272">
            <w:pPr>
              <w:jc w:val="center"/>
            </w:pP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t>1 09 04053 10 0000 110</w:t>
            </w:r>
          </w:p>
        </w:tc>
        <w:tc>
          <w:tcPr>
            <w:tcW w:w="4536" w:type="dxa"/>
          </w:tcPr>
          <w:p w:rsidR="00FA22B9" w:rsidRPr="0063368E" w:rsidRDefault="00FA22B9" w:rsidP="00C71272">
            <w:r>
              <w:t>Земельный налог (по обязательствам, возникшим до 1 января 2006 года), мобилизуемый на территориях поселений</w:t>
            </w:r>
          </w:p>
        </w:tc>
        <w:tc>
          <w:tcPr>
            <w:tcW w:w="2186" w:type="dxa"/>
          </w:tcPr>
          <w:p w:rsidR="00FA22B9" w:rsidRPr="008B3931" w:rsidRDefault="00FA22B9" w:rsidP="00C71272">
            <w:pPr>
              <w:jc w:val="center"/>
              <w:rPr>
                <w:sz w:val="28"/>
                <w:szCs w:val="28"/>
              </w:rPr>
            </w:pPr>
            <w:r>
              <w:rPr>
                <w:sz w:val="28"/>
                <w:szCs w:val="28"/>
              </w:rPr>
              <w:t>100</w:t>
            </w:r>
          </w:p>
        </w:tc>
      </w:tr>
      <w:tr w:rsidR="00FA22B9" w:rsidRPr="00262FA1" w:rsidTr="00C71272">
        <w:tc>
          <w:tcPr>
            <w:tcW w:w="3085" w:type="dxa"/>
          </w:tcPr>
          <w:p w:rsidR="00FA22B9" w:rsidRPr="00E56EC0" w:rsidRDefault="00FA22B9" w:rsidP="00C71272">
            <w:pPr>
              <w:jc w:val="center"/>
              <w:rPr>
                <w:sz w:val="28"/>
                <w:szCs w:val="28"/>
              </w:rPr>
            </w:pPr>
          </w:p>
        </w:tc>
        <w:tc>
          <w:tcPr>
            <w:tcW w:w="4536" w:type="dxa"/>
          </w:tcPr>
          <w:p w:rsidR="00FA22B9" w:rsidRPr="00C71272" w:rsidRDefault="00FA22B9" w:rsidP="00C71272">
            <w:pPr>
              <w:rPr>
                <w:sz w:val="24"/>
                <w:szCs w:val="24"/>
              </w:rPr>
            </w:pPr>
            <w:r w:rsidRPr="00C71272">
              <w:rPr>
                <w:sz w:val="24"/>
                <w:szCs w:val="24"/>
              </w:rPr>
              <w:t>В части доходов от оказания платных услуг (работ) и компенсации затрат государства</w:t>
            </w:r>
          </w:p>
        </w:tc>
        <w:tc>
          <w:tcPr>
            <w:tcW w:w="2186" w:type="dxa"/>
          </w:tcPr>
          <w:p w:rsidR="00FA22B9" w:rsidRPr="00262FA1" w:rsidRDefault="00FA22B9" w:rsidP="00C71272">
            <w:pPr>
              <w:jc w:val="center"/>
              <w:rPr>
                <w:sz w:val="28"/>
                <w:szCs w:val="28"/>
              </w:rPr>
            </w:pPr>
          </w:p>
        </w:tc>
      </w:tr>
      <w:tr w:rsidR="00FA22B9" w:rsidRPr="004A6FB4" w:rsidTr="00C71272">
        <w:tc>
          <w:tcPr>
            <w:tcW w:w="3085" w:type="dxa"/>
          </w:tcPr>
          <w:p w:rsidR="00FA22B9" w:rsidRPr="004A6FB4" w:rsidRDefault="00FA22B9" w:rsidP="00C71272">
            <w:pPr>
              <w:jc w:val="center"/>
              <w:rPr>
                <w:b/>
                <w:sz w:val="28"/>
                <w:szCs w:val="28"/>
              </w:rPr>
            </w:pPr>
          </w:p>
        </w:tc>
        <w:tc>
          <w:tcPr>
            <w:tcW w:w="4536" w:type="dxa"/>
          </w:tcPr>
          <w:p w:rsidR="00FA22B9" w:rsidRPr="00C71272" w:rsidRDefault="00FA22B9" w:rsidP="00C71272">
            <w:pPr>
              <w:rPr>
                <w:sz w:val="24"/>
                <w:szCs w:val="24"/>
              </w:rPr>
            </w:pPr>
            <w:r w:rsidRPr="00C71272">
              <w:rPr>
                <w:sz w:val="24"/>
                <w:szCs w:val="24"/>
              </w:rPr>
              <w:t>В части прочих неналоговых доходов</w:t>
            </w:r>
          </w:p>
        </w:tc>
        <w:tc>
          <w:tcPr>
            <w:tcW w:w="2186" w:type="dxa"/>
          </w:tcPr>
          <w:p w:rsidR="00FA22B9" w:rsidRPr="004A6FB4" w:rsidRDefault="00FA22B9" w:rsidP="00C71272">
            <w:pPr>
              <w:jc w:val="center"/>
              <w:rPr>
                <w:b/>
                <w:sz w:val="28"/>
                <w:szCs w:val="28"/>
              </w:rPr>
            </w:pP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t>1 17 01050 10 0000 180</w:t>
            </w:r>
          </w:p>
        </w:tc>
        <w:tc>
          <w:tcPr>
            <w:tcW w:w="4536" w:type="dxa"/>
          </w:tcPr>
          <w:p w:rsidR="00FA22B9" w:rsidRPr="004A6FB4" w:rsidRDefault="00FA22B9" w:rsidP="00C71272">
            <w:r w:rsidRPr="004A6FB4">
              <w:t>Невыясненные поступления, зачисляемые в бюджеты поселений</w:t>
            </w:r>
          </w:p>
        </w:tc>
        <w:tc>
          <w:tcPr>
            <w:tcW w:w="2186" w:type="dxa"/>
          </w:tcPr>
          <w:p w:rsidR="00FA22B9" w:rsidRPr="00262FA1" w:rsidRDefault="00FA22B9" w:rsidP="00C71272">
            <w:pPr>
              <w:jc w:val="center"/>
              <w:rPr>
                <w:sz w:val="28"/>
                <w:szCs w:val="28"/>
              </w:rPr>
            </w:pPr>
            <w:r w:rsidRPr="00262FA1">
              <w:rPr>
                <w:sz w:val="28"/>
                <w:szCs w:val="28"/>
              </w:rPr>
              <w:t>100</w:t>
            </w:r>
          </w:p>
        </w:tc>
      </w:tr>
      <w:tr w:rsidR="00FA22B9" w:rsidRPr="00262FA1" w:rsidTr="00C71272">
        <w:tc>
          <w:tcPr>
            <w:tcW w:w="3085" w:type="dxa"/>
          </w:tcPr>
          <w:p w:rsidR="00FA22B9" w:rsidRPr="00C71272" w:rsidRDefault="00FA22B9" w:rsidP="00C71272">
            <w:pPr>
              <w:jc w:val="center"/>
              <w:rPr>
                <w:b/>
                <w:sz w:val="24"/>
                <w:szCs w:val="24"/>
              </w:rPr>
            </w:pPr>
            <w:r w:rsidRPr="00C71272">
              <w:rPr>
                <w:sz w:val="24"/>
                <w:szCs w:val="24"/>
              </w:rPr>
              <w:t>1 17 05050 10 0000 180</w:t>
            </w:r>
          </w:p>
        </w:tc>
        <w:tc>
          <w:tcPr>
            <w:tcW w:w="4536" w:type="dxa"/>
          </w:tcPr>
          <w:p w:rsidR="00FA22B9" w:rsidRPr="004A6FB4" w:rsidRDefault="00FA22B9" w:rsidP="00C71272">
            <w:r w:rsidRPr="004A6FB4">
              <w:t>Прочие неналоговые доходы бюджетов поселений</w:t>
            </w:r>
          </w:p>
        </w:tc>
        <w:tc>
          <w:tcPr>
            <w:tcW w:w="2186" w:type="dxa"/>
          </w:tcPr>
          <w:p w:rsidR="00FA22B9" w:rsidRPr="00262FA1" w:rsidRDefault="00FA22B9" w:rsidP="00C71272">
            <w:pPr>
              <w:jc w:val="center"/>
              <w:rPr>
                <w:sz w:val="28"/>
                <w:szCs w:val="28"/>
              </w:rPr>
            </w:pPr>
            <w:r w:rsidRPr="00262FA1">
              <w:rPr>
                <w:sz w:val="28"/>
                <w:szCs w:val="28"/>
              </w:rPr>
              <w:t>100</w:t>
            </w: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t>1 17 140 03010 0000180</w:t>
            </w:r>
          </w:p>
        </w:tc>
        <w:tc>
          <w:tcPr>
            <w:tcW w:w="4536" w:type="dxa"/>
          </w:tcPr>
          <w:p w:rsidR="00FA22B9" w:rsidRPr="004A6FB4" w:rsidRDefault="00FA22B9" w:rsidP="00C71272">
            <w:r>
              <w:t>Средства самообложения граждан, зачисляемые в бюджеты поселений</w:t>
            </w:r>
          </w:p>
        </w:tc>
        <w:tc>
          <w:tcPr>
            <w:tcW w:w="2186" w:type="dxa"/>
          </w:tcPr>
          <w:p w:rsidR="00FA22B9" w:rsidRPr="00262FA1" w:rsidRDefault="00FA22B9" w:rsidP="00C71272">
            <w:pPr>
              <w:jc w:val="center"/>
              <w:rPr>
                <w:sz w:val="28"/>
                <w:szCs w:val="28"/>
              </w:rPr>
            </w:pPr>
            <w:r>
              <w:rPr>
                <w:sz w:val="28"/>
                <w:szCs w:val="28"/>
              </w:rPr>
              <w:t>100</w:t>
            </w:r>
          </w:p>
        </w:tc>
      </w:tr>
      <w:tr w:rsidR="00FA22B9" w:rsidRPr="00262FA1" w:rsidTr="00C71272">
        <w:tc>
          <w:tcPr>
            <w:tcW w:w="3085" w:type="dxa"/>
          </w:tcPr>
          <w:p w:rsidR="00FA22B9" w:rsidRPr="00C71272" w:rsidRDefault="00FA22B9" w:rsidP="00C71272">
            <w:pPr>
              <w:jc w:val="center"/>
              <w:rPr>
                <w:sz w:val="24"/>
                <w:szCs w:val="24"/>
              </w:rPr>
            </w:pPr>
            <w:r w:rsidRPr="00C71272">
              <w:rPr>
                <w:sz w:val="24"/>
                <w:szCs w:val="24"/>
              </w:rPr>
              <w:t>1 13 020 6510 0000 130</w:t>
            </w:r>
          </w:p>
        </w:tc>
        <w:tc>
          <w:tcPr>
            <w:tcW w:w="4536" w:type="dxa"/>
          </w:tcPr>
          <w:p w:rsidR="00FA22B9" w:rsidRDefault="00FA22B9" w:rsidP="00C71272">
            <w:r>
              <w:t>Доходы, поступающие в порядке возмещения расходов, понесенных в связи с эксплуатацией имущества поселений</w:t>
            </w:r>
          </w:p>
        </w:tc>
        <w:tc>
          <w:tcPr>
            <w:tcW w:w="2186" w:type="dxa"/>
          </w:tcPr>
          <w:p w:rsidR="00FA22B9" w:rsidRDefault="00FA22B9" w:rsidP="00C71272">
            <w:pPr>
              <w:jc w:val="center"/>
              <w:rPr>
                <w:sz w:val="28"/>
                <w:szCs w:val="28"/>
              </w:rPr>
            </w:pPr>
            <w:r>
              <w:rPr>
                <w:sz w:val="28"/>
                <w:szCs w:val="28"/>
              </w:rPr>
              <w:t>100</w:t>
            </w:r>
          </w:p>
        </w:tc>
      </w:tr>
    </w:tbl>
    <w:p w:rsidR="00FA22B9" w:rsidRPr="008C654B" w:rsidRDefault="00FA22B9" w:rsidP="00FA22B9">
      <w:pPr>
        <w:jc w:val="center"/>
        <w:rPr>
          <w:b/>
          <w:sz w:val="28"/>
          <w:szCs w:val="28"/>
        </w:rPr>
      </w:pPr>
    </w:p>
    <w:p w:rsidR="00FA22B9" w:rsidRDefault="00FA22B9">
      <w:pPr>
        <w:rPr>
          <w:rFonts w:ascii="Arial" w:hAnsi="Arial" w:cs="Arial"/>
        </w:rPr>
      </w:pPr>
    </w:p>
    <w:p w:rsidR="00FA22B9" w:rsidRDefault="00FA22B9">
      <w:pPr>
        <w:rPr>
          <w:rFonts w:ascii="Arial" w:hAnsi="Arial" w:cs="Arial"/>
        </w:rPr>
      </w:pPr>
    </w:p>
    <w:p w:rsidR="00FA22B9" w:rsidRDefault="00FA22B9" w:rsidP="00FA22B9">
      <w:pPr>
        <w:rPr>
          <w:rFonts w:ascii="Arial" w:hAnsi="Arial" w:cs="Arial"/>
        </w:rPr>
      </w:pPr>
    </w:p>
    <w:p w:rsidR="00C91A18" w:rsidRDefault="00FA22B9" w:rsidP="00FA22B9">
      <w:pPr>
        <w:tabs>
          <w:tab w:val="left" w:pos="9498"/>
        </w:tabs>
        <w:rPr>
          <w:sz w:val="24"/>
          <w:szCs w:val="24"/>
        </w:rPr>
      </w:pPr>
      <w:r>
        <w:rPr>
          <w:sz w:val="24"/>
          <w:szCs w:val="24"/>
        </w:rPr>
        <w:t xml:space="preserve">                                                                                                   </w:t>
      </w: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C91A18" w:rsidRDefault="00C91A18" w:rsidP="00FA22B9">
      <w:pPr>
        <w:tabs>
          <w:tab w:val="left" w:pos="9498"/>
        </w:tabs>
        <w:rPr>
          <w:sz w:val="24"/>
          <w:szCs w:val="24"/>
        </w:rPr>
      </w:pPr>
    </w:p>
    <w:p w:rsidR="00FA22B9" w:rsidRDefault="00C91A18" w:rsidP="00FA22B9">
      <w:pPr>
        <w:tabs>
          <w:tab w:val="left" w:pos="9498"/>
        </w:tabs>
        <w:rPr>
          <w:sz w:val="24"/>
          <w:szCs w:val="24"/>
        </w:rPr>
      </w:pPr>
      <w:r>
        <w:rPr>
          <w:sz w:val="24"/>
          <w:szCs w:val="24"/>
        </w:rPr>
        <w:lastRenderedPageBreak/>
        <w:t xml:space="preserve">                                                                                  </w:t>
      </w:r>
      <w:r w:rsidR="00FA22B9">
        <w:rPr>
          <w:sz w:val="24"/>
          <w:szCs w:val="24"/>
        </w:rPr>
        <w:t xml:space="preserve">     Приложение №4</w:t>
      </w:r>
    </w:p>
    <w:p w:rsidR="00FA22B9" w:rsidRDefault="00FA22B9" w:rsidP="00FA22B9">
      <w:pPr>
        <w:rPr>
          <w:sz w:val="24"/>
          <w:szCs w:val="24"/>
        </w:rPr>
      </w:pPr>
      <w:r>
        <w:rPr>
          <w:sz w:val="24"/>
          <w:szCs w:val="24"/>
        </w:rPr>
        <w:t xml:space="preserve">                                                                       </w:t>
      </w:r>
      <w:r w:rsidR="00C91A18">
        <w:rPr>
          <w:sz w:val="24"/>
          <w:szCs w:val="24"/>
        </w:rPr>
        <w:t xml:space="preserve">                к Решению Ворон</w:t>
      </w:r>
      <w:r>
        <w:rPr>
          <w:sz w:val="24"/>
          <w:szCs w:val="24"/>
        </w:rPr>
        <w:t xml:space="preserve">ецкого </w:t>
      </w:r>
    </w:p>
    <w:p w:rsidR="00FA22B9" w:rsidRDefault="00FA22B9" w:rsidP="00FA22B9">
      <w:pPr>
        <w:rPr>
          <w:sz w:val="24"/>
          <w:szCs w:val="24"/>
        </w:rPr>
      </w:pPr>
      <w:r>
        <w:rPr>
          <w:sz w:val="24"/>
          <w:szCs w:val="24"/>
        </w:rPr>
        <w:t xml:space="preserve">                                                                                       Сельского Совета народных депутатов</w:t>
      </w:r>
    </w:p>
    <w:p w:rsidR="00FA22B9" w:rsidRDefault="00FA22B9" w:rsidP="00FA22B9">
      <w:pPr>
        <w:rPr>
          <w:sz w:val="24"/>
          <w:szCs w:val="24"/>
        </w:rPr>
      </w:pPr>
      <w:r>
        <w:rPr>
          <w:sz w:val="24"/>
          <w:szCs w:val="24"/>
        </w:rPr>
        <w:t xml:space="preserve">                                                                                        № </w:t>
      </w:r>
      <w:r w:rsidR="00C91A18">
        <w:rPr>
          <w:sz w:val="24"/>
          <w:szCs w:val="24"/>
        </w:rPr>
        <w:t xml:space="preserve"> </w:t>
      </w:r>
      <w:r w:rsidR="005E6D85">
        <w:rPr>
          <w:sz w:val="24"/>
          <w:szCs w:val="24"/>
        </w:rPr>
        <w:t>187</w:t>
      </w:r>
      <w:r w:rsidR="00C71272">
        <w:rPr>
          <w:sz w:val="24"/>
          <w:szCs w:val="24"/>
        </w:rPr>
        <w:t xml:space="preserve"> от  11.12.2015</w:t>
      </w:r>
    </w:p>
    <w:p w:rsidR="00FA22B9" w:rsidRDefault="00FA22B9" w:rsidP="00FA22B9">
      <w:pPr>
        <w:jc w:val="right"/>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Default="00FA22B9">
      <w:pPr>
        <w:rPr>
          <w:rFonts w:ascii="Arial" w:hAnsi="Arial" w:cs="Arial"/>
        </w:rPr>
      </w:pPr>
    </w:p>
    <w:p w:rsidR="00FA22B9" w:rsidRDefault="00FA22B9">
      <w:pPr>
        <w:rPr>
          <w:rFonts w:ascii="Arial" w:hAnsi="Arial" w:cs="Arial"/>
        </w:rPr>
      </w:pPr>
    </w:p>
    <w:tbl>
      <w:tblPr>
        <w:tblW w:w="12241" w:type="dxa"/>
        <w:tblInd w:w="-1104" w:type="dxa"/>
        <w:tblLayout w:type="fixed"/>
        <w:tblCellMar>
          <w:left w:w="30" w:type="dxa"/>
          <w:right w:w="30" w:type="dxa"/>
        </w:tblCellMar>
        <w:tblLook w:val="0000"/>
      </w:tblPr>
      <w:tblGrid>
        <w:gridCol w:w="1843"/>
        <w:gridCol w:w="425"/>
        <w:gridCol w:w="965"/>
        <w:gridCol w:w="80"/>
        <w:gridCol w:w="5774"/>
        <w:gridCol w:w="1335"/>
        <w:gridCol w:w="909"/>
        <w:gridCol w:w="910"/>
      </w:tblGrid>
      <w:tr w:rsidR="00FA22B9" w:rsidRPr="00FA22B9" w:rsidTr="00FA22B9">
        <w:trPr>
          <w:trHeight w:val="326"/>
        </w:trPr>
        <w:tc>
          <w:tcPr>
            <w:tcW w:w="10422" w:type="dxa"/>
            <w:gridSpan w:val="6"/>
            <w:tcBorders>
              <w:top w:val="single" w:sz="2" w:space="0" w:color="000000"/>
              <w:left w:val="single" w:sz="2" w:space="0" w:color="000000"/>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r w:rsidRPr="00FA22B9">
              <w:rPr>
                <w:rFonts w:eastAsiaTheme="minorHAnsi"/>
                <w:b/>
                <w:bCs/>
                <w:color w:val="000000"/>
                <w:sz w:val="28"/>
                <w:szCs w:val="28"/>
                <w:lang w:eastAsia="en-US"/>
              </w:rPr>
              <w:t>План поступления дох</w:t>
            </w:r>
            <w:r w:rsidR="00C91A18">
              <w:rPr>
                <w:rFonts w:eastAsiaTheme="minorHAnsi"/>
                <w:b/>
                <w:bCs/>
                <w:color w:val="000000"/>
                <w:sz w:val="28"/>
                <w:szCs w:val="28"/>
                <w:lang w:eastAsia="en-US"/>
              </w:rPr>
              <w:t>одов на 2016 год в бюджет Ворон</w:t>
            </w:r>
            <w:r w:rsidRPr="00FA22B9">
              <w:rPr>
                <w:rFonts w:eastAsiaTheme="minorHAnsi"/>
                <w:b/>
                <w:bCs/>
                <w:color w:val="000000"/>
                <w:sz w:val="28"/>
                <w:szCs w:val="28"/>
                <w:lang w:eastAsia="en-US"/>
              </w:rPr>
              <w:t>ецкого сельского поселения</w:t>
            </w:r>
          </w:p>
        </w:tc>
        <w:tc>
          <w:tcPr>
            <w:tcW w:w="909" w:type="dxa"/>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p>
        </w:tc>
        <w:tc>
          <w:tcPr>
            <w:tcW w:w="910" w:type="dxa"/>
            <w:tcBorders>
              <w:top w:val="single" w:sz="2" w:space="0" w:color="000000"/>
              <w:left w:val="nil"/>
              <w:bottom w:val="single" w:sz="2" w:space="0" w:color="000000"/>
              <w:right w:val="single" w:sz="2" w:space="0" w:color="000000"/>
            </w:tcBorders>
          </w:tcPr>
          <w:p w:rsidR="00FA22B9" w:rsidRPr="00FA22B9" w:rsidRDefault="00FA22B9" w:rsidP="00FA22B9">
            <w:pPr>
              <w:autoSpaceDE w:val="0"/>
              <w:autoSpaceDN w:val="0"/>
              <w:adjustRightInd w:val="0"/>
              <w:jc w:val="center"/>
              <w:rPr>
                <w:rFonts w:eastAsiaTheme="minorHAnsi"/>
                <w:b/>
                <w:bCs/>
                <w:color w:val="000000"/>
                <w:sz w:val="28"/>
                <w:szCs w:val="28"/>
                <w:lang w:eastAsia="en-US"/>
              </w:rPr>
            </w:pPr>
          </w:p>
        </w:tc>
      </w:tr>
      <w:tr w:rsidR="00FA22B9" w:rsidRPr="00FA22B9" w:rsidTr="00FA22B9">
        <w:trPr>
          <w:trHeight w:val="223"/>
        </w:trPr>
        <w:tc>
          <w:tcPr>
            <w:tcW w:w="1843" w:type="dxa"/>
            <w:tcBorders>
              <w:top w:val="single" w:sz="2" w:space="0" w:color="000000"/>
              <w:left w:val="single" w:sz="2" w:space="0" w:color="000000"/>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470" w:type="dxa"/>
            <w:gridSpan w:val="3"/>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5774" w:type="dxa"/>
            <w:tcBorders>
              <w:top w:val="single" w:sz="2" w:space="0" w:color="000000"/>
              <w:left w:val="nil"/>
              <w:bottom w:val="single" w:sz="2" w:space="0" w:color="000000"/>
              <w:right w:val="nil"/>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335" w:type="dxa"/>
            <w:tcBorders>
              <w:top w:val="single" w:sz="2" w:space="0" w:color="000000"/>
              <w:left w:val="nil"/>
              <w:bottom w:val="single" w:sz="2" w:space="0" w:color="000000"/>
              <w:right w:val="single" w:sz="2" w:space="0" w:color="000000"/>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1843"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1470" w:type="dxa"/>
            <w:gridSpan w:val="3"/>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1335" w:type="dxa"/>
            <w:tcBorders>
              <w:top w:val="single" w:sz="2" w:space="0" w:color="000000"/>
              <w:left w:val="single" w:sz="2" w:space="0" w:color="000000"/>
              <w:bottom w:val="single" w:sz="6" w:space="0" w:color="auto"/>
              <w:right w:val="single" w:sz="2" w:space="0" w:color="000000"/>
            </w:tcBorders>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тыс. руб.</w:t>
            </w:r>
          </w:p>
        </w:tc>
        <w:tc>
          <w:tcPr>
            <w:tcW w:w="909"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338"/>
        </w:trPr>
        <w:tc>
          <w:tcPr>
            <w:tcW w:w="1843"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r w:rsidRPr="00FA22B9">
              <w:rPr>
                <w:rFonts w:eastAsiaTheme="minorHAnsi"/>
                <w:b/>
                <w:bCs/>
                <w:color w:val="000000"/>
                <w:sz w:val="18"/>
                <w:szCs w:val="18"/>
                <w:lang w:eastAsia="en-US"/>
              </w:rPr>
              <w:t>Код</w:t>
            </w:r>
          </w:p>
        </w:tc>
        <w:tc>
          <w:tcPr>
            <w:tcW w:w="1470" w:type="dxa"/>
            <w:gridSpan w:val="3"/>
            <w:tcBorders>
              <w:top w:val="single" w:sz="6" w:space="0" w:color="auto"/>
              <w:left w:val="single" w:sz="6" w:space="0" w:color="auto"/>
              <w:bottom w:val="single" w:sz="2" w:space="0" w:color="000000"/>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5774"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1335" w:type="dxa"/>
            <w:tcBorders>
              <w:top w:val="single" w:sz="6" w:space="0" w:color="auto"/>
              <w:left w:val="single" w:sz="6" w:space="0" w:color="auto"/>
              <w:bottom w:val="nil"/>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Сумма на год</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353"/>
        </w:trPr>
        <w:tc>
          <w:tcPr>
            <w:tcW w:w="1843"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1470" w:type="dxa"/>
            <w:gridSpan w:val="3"/>
            <w:tcBorders>
              <w:top w:val="single" w:sz="2" w:space="0" w:color="000000"/>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sz w:val="18"/>
                <w:szCs w:val="18"/>
                <w:lang w:eastAsia="en-US"/>
              </w:rPr>
            </w:pPr>
          </w:p>
        </w:tc>
        <w:tc>
          <w:tcPr>
            <w:tcW w:w="5774"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1335" w:type="dxa"/>
            <w:tcBorders>
              <w:top w:val="nil"/>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000 1 00 00000 00 0000 000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ДОХОДЫ</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251,3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7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 xml:space="preserve"> 182 1 01 00000 00 0000 000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НАЛОГИ НА ПРИБЫЛЬ, ДОХОДЫ</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50,3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182 1 01 02000 01 0000 110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 на доходы физических лиц</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50,3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182 1 01 02020 01 0000 110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 на доходы физических лиц с доходов, облагаемых по налоговой ставке , установленной п 1 статьи 224 НК  РФ</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50,3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89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182 1 01 02021 01 0000 110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 на доходы физических лиц с доходов, облагаемых по налоговой ставке , установленной п 1 статьи 224 НК  РФ за исключением  доходов , полученых  физическими , зарестотрованными в качестве ИП, частных нотариусов  и других  лиц,, занимающихся частной пра</w:t>
            </w:r>
          </w:p>
        </w:tc>
        <w:tc>
          <w:tcPr>
            <w:tcW w:w="1335" w:type="dxa"/>
            <w:tcBorders>
              <w:top w:val="single" w:sz="6" w:space="0" w:color="auto"/>
              <w:left w:val="single" w:sz="6" w:space="0" w:color="auto"/>
              <w:bottom w:val="single" w:sz="6" w:space="0" w:color="auto"/>
              <w:right w:val="single" w:sz="6" w:space="0" w:color="auto"/>
            </w:tcBorders>
            <w:shd w:val="solid" w:color="CCFFFF" w:fill="auto"/>
          </w:tcPr>
          <w:p w:rsidR="00FA22B9" w:rsidRPr="00FA22B9" w:rsidRDefault="00947408" w:rsidP="00947408">
            <w:pPr>
              <w:autoSpaceDE w:val="0"/>
              <w:autoSpaceDN w:val="0"/>
              <w:adjustRightInd w:val="0"/>
              <w:rPr>
                <w:rFonts w:eastAsiaTheme="minorHAnsi"/>
                <w:color w:val="000000"/>
                <w:lang w:eastAsia="en-US"/>
              </w:rPr>
            </w:pPr>
            <w:r>
              <w:rPr>
                <w:rFonts w:eastAsiaTheme="minorHAnsi"/>
                <w:color w:val="000000"/>
                <w:lang w:eastAsia="en-US"/>
              </w:rPr>
              <w:t xml:space="preserve">         50,3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182 1 05 00000 00 0000 000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НАЛОГИ НА СОВОКУПНЫЙ ДОХОД</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 182 1 05 03000 01 0000 110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Единый сельскохозяйственный налог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1843"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1470" w:type="dxa"/>
            <w:gridSpan w:val="3"/>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НАЛОГИ НА ИМУЩЕСТВО</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182 1 06 01000 10 0000 110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Налоги на имущество физических лиц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4</w:t>
            </w:r>
            <w:r w:rsidR="00FA22B9" w:rsidRPr="00FA22B9">
              <w:rPr>
                <w:rFonts w:eastAsiaTheme="minorHAnsi"/>
                <w:b/>
                <w:bCs/>
                <w:color w:val="000000"/>
                <w:lang w:eastAsia="en-US"/>
              </w:rPr>
              <w:t>,0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182 1 06 06000 00 0000 110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Земельный налог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172</w:t>
            </w:r>
            <w:r w:rsidR="00FA22B9" w:rsidRPr="00FA22B9">
              <w:rPr>
                <w:rFonts w:eastAsiaTheme="minorHAnsi"/>
                <w:b/>
                <w:bCs/>
                <w:color w:val="000000"/>
                <w:lang w:eastAsia="en-US"/>
              </w:rPr>
              <w:t>,0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82"/>
        </w:trPr>
        <w:tc>
          <w:tcPr>
            <w:tcW w:w="2268"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182 1 06 06013 10 0000 110 </w:t>
            </w:r>
          </w:p>
        </w:tc>
        <w:tc>
          <w:tcPr>
            <w:tcW w:w="1045"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о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Земельный налог , взимаемый  по ставкам , установленным в соответствиии с п.п.1 п1 ст 394 НК РФ  и применяемым  к объектам  налогообложения , расположенным  в границах поселениий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172</w:t>
            </w:r>
            <w:r w:rsidR="00FA22B9" w:rsidRPr="00FA22B9">
              <w:rPr>
                <w:rFonts w:eastAsiaTheme="minorHAnsi"/>
                <w:b/>
                <w:bCs/>
                <w:color w:val="000000"/>
                <w:lang w:eastAsia="en-US"/>
              </w:rPr>
              <w:t>,0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000 1 08 00000 00 0000 000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Государственная пошлина</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62"/>
        </w:trPr>
        <w:tc>
          <w:tcPr>
            <w:tcW w:w="2268"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000 1 08 04000 01 0000 110 </w:t>
            </w:r>
          </w:p>
        </w:tc>
        <w:tc>
          <w:tcPr>
            <w:tcW w:w="1045" w:type="dxa"/>
            <w:gridSpan w:val="2"/>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Государственная пошлина  за совершение нотариальных действий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9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000 1 08 04020 01 0000 110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b/>
                <w:bCs/>
                <w:color w:val="000000"/>
                <w:lang w:eastAsia="en-US"/>
              </w:rPr>
            </w:pPr>
            <w:r w:rsidRPr="00FA22B9">
              <w:rPr>
                <w:rFonts w:eastAsiaTheme="minorHAnsi"/>
                <w:b/>
                <w:bCs/>
                <w:color w:val="000000"/>
                <w:lang w:eastAsia="en-US"/>
              </w:rPr>
              <w:t>5,0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000 1 11 00000 00 0000 000</w:t>
            </w:r>
          </w:p>
        </w:tc>
        <w:tc>
          <w:tcPr>
            <w:tcW w:w="8928" w:type="dxa"/>
            <w:gridSpan w:val="4"/>
            <w:tcBorders>
              <w:top w:val="single" w:sz="6" w:space="0" w:color="auto"/>
              <w:left w:val="single" w:sz="6" w:space="0" w:color="auto"/>
              <w:bottom w:val="single" w:sz="6" w:space="0" w:color="auto"/>
              <w:right w:val="single" w:sz="2" w:space="0" w:color="000000"/>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r>
      <w:tr w:rsidR="00FA22B9" w:rsidRPr="00FA22B9" w:rsidTr="00FA22B9">
        <w:trPr>
          <w:trHeight w:val="30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sz w:val="18"/>
                <w:szCs w:val="18"/>
                <w:lang w:eastAsia="en-US"/>
              </w:rPr>
            </w:pPr>
            <w:r w:rsidRPr="00FA22B9">
              <w:rPr>
                <w:rFonts w:eastAsiaTheme="minorHAnsi"/>
                <w:b/>
                <w:bCs/>
                <w:color w:val="000000"/>
                <w:sz w:val="18"/>
                <w:szCs w:val="18"/>
                <w:lang w:eastAsia="en-US"/>
              </w:rPr>
              <w:t>000 1 17 00000 00 0000 000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2</w:t>
            </w:r>
            <w:r w:rsidR="00FA22B9" w:rsidRPr="00FA22B9">
              <w:rPr>
                <w:rFonts w:eastAsiaTheme="minorHAnsi"/>
                <w:b/>
                <w:bCs/>
                <w:color w:val="000000"/>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b/>
                <w:bCs/>
                <w:color w:val="000000"/>
                <w:lang w:eastAsia="en-US"/>
              </w:rPr>
            </w:pPr>
          </w:p>
        </w:tc>
      </w:tr>
      <w:tr w:rsidR="00FA22B9" w:rsidRPr="00FA22B9" w:rsidTr="00FA22B9">
        <w:trPr>
          <w:trHeight w:val="5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 xml:space="preserve">000 1 17 05000 00 0000 180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2</w:t>
            </w:r>
            <w:r w:rsidR="00FA22B9" w:rsidRPr="00FA22B9">
              <w:rPr>
                <w:rFonts w:eastAsiaTheme="minorHAnsi"/>
                <w:color w:val="000000"/>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000 1 17 05050 10 0000 180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Прочие неналоговые доходы бюджетов поселений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2</w:t>
            </w:r>
            <w:r w:rsidR="00FA22B9" w:rsidRPr="00FA22B9">
              <w:rPr>
                <w:rFonts w:eastAsiaTheme="minorHAnsi"/>
                <w:color w:val="000000"/>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000 2 00 00000 00 0000 000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БЕЗВОЗМЕЗДНЫЕ ПОСТУПЛЕНИЯ</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308,3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667"/>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000 2 02 00000 00 0000 000</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БЕЗВОЗМЕЗДНЫЕ ПОСТУПЛЕНИЯ ОТ ДРУГИХ БЮДЖЕТОВ БЮДЖЕТНОЙ СИСТЕМЫ РОССИЙСКОЙ ФЕДЕРАЦИИ</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308,3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000 2 02 01000 00 0000 151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Дотации бюджетам субъектов Российской Федерации и муниципальных образований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308,3</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20"/>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 000 2 02 01001 00 0000 151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на выравнивание бюджетной обеспеченности</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263,5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lastRenderedPageBreak/>
              <w:t xml:space="preserve">000 2 02 01001 10 0000 151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бюджетам поселений  на выравнивание бюджетной обеспеченности</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263,5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000 2 02 01003 10 0000 151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Дотации бюджетам поселений  на поддержку мер по осуществлению сбалансированности бюджета</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263</w:t>
            </w:r>
            <w:r w:rsidR="00FA22B9" w:rsidRPr="00FA22B9">
              <w:rPr>
                <w:rFonts w:eastAsiaTheme="minorHAnsi"/>
                <w:color w:val="000000"/>
                <w:lang w:eastAsia="en-US"/>
              </w:rPr>
              <w:t>,5</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000 2 02 02999 10 0000 151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субсидии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r w:rsidRPr="00FA22B9">
              <w:rPr>
                <w:rFonts w:eastAsiaTheme="minorHAnsi"/>
                <w:color w:val="000000"/>
                <w:lang w:eastAsia="en-US"/>
              </w:rPr>
              <w:t>0,0</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444"/>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000 2 02 03000 00 0000 151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Субвенции бюджетам  Российской Федерации и муниципальных образований</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44,8</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509"/>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000 2 02 03015 00 0000 151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Субвенции бюджетам на осуществление  первичного воинского учета  на территориях, где отсутствуют  военные комиссариаты </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44,8</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509"/>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jc w:val="center"/>
              <w:rPr>
                <w:rFonts w:eastAsiaTheme="minorHAnsi"/>
                <w:color w:val="000000"/>
                <w:sz w:val="18"/>
                <w:szCs w:val="18"/>
                <w:lang w:eastAsia="en-US"/>
              </w:rPr>
            </w:pPr>
            <w:r w:rsidRPr="00FA22B9">
              <w:rPr>
                <w:rFonts w:eastAsiaTheme="minorHAnsi"/>
                <w:color w:val="000000"/>
                <w:sz w:val="18"/>
                <w:szCs w:val="18"/>
                <w:lang w:eastAsia="en-US"/>
              </w:rPr>
              <w:t xml:space="preserve">000 2 02 03015 10 0000 151 </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color w:val="000000"/>
                <w:lang w:eastAsia="en-US"/>
              </w:rPr>
            </w:pPr>
            <w:r>
              <w:rPr>
                <w:rFonts w:eastAsiaTheme="minorHAnsi"/>
                <w:color w:val="000000"/>
                <w:lang w:eastAsia="en-US"/>
              </w:rPr>
              <w:t>44,8</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000 2 02 03999 00 0000 151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субвенции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313" w:type="dxa"/>
            <w:gridSpan w:val="4"/>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r w:rsidRPr="00FA22B9">
              <w:rPr>
                <w:rFonts w:eastAsiaTheme="minorHAnsi"/>
                <w:color w:val="000000"/>
                <w:sz w:val="18"/>
                <w:szCs w:val="18"/>
                <w:lang w:eastAsia="en-US"/>
              </w:rPr>
              <w:t>000 2 02 03999 10 0000 151</w:t>
            </w: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lang w:eastAsia="en-US"/>
              </w:rPr>
            </w:pPr>
            <w:r w:rsidRPr="00FA22B9">
              <w:rPr>
                <w:rFonts w:eastAsiaTheme="minorHAnsi"/>
                <w:color w:val="000000"/>
                <w:lang w:eastAsia="en-US"/>
              </w:rPr>
              <w:t>Прочие субвенции бюджетам поселений</w:t>
            </w:r>
          </w:p>
        </w:tc>
        <w:tc>
          <w:tcPr>
            <w:tcW w:w="1335" w:type="dxa"/>
            <w:tcBorders>
              <w:top w:val="single" w:sz="6" w:space="0" w:color="auto"/>
              <w:left w:val="single" w:sz="6" w:space="0" w:color="auto"/>
              <w:bottom w:val="single" w:sz="6" w:space="0" w:color="auto"/>
              <w:right w:val="single" w:sz="6" w:space="0" w:color="auto"/>
            </w:tcBorders>
            <w:shd w:val="solid" w:color="FFFFFF" w:fill="auto"/>
          </w:tcPr>
          <w:p w:rsidR="00FA22B9" w:rsidRPr="00FA22B9" w:rsidRDefault="00FA22B9" w:rsidP="00FA22B9">
            <w:pPr>
              <w:autoSpaceDE w:val="0"/>
              <w:autoSpaceDN w:val="0"/>
              <w:adjustRightInd w:val="0"/>
              <w:jc w:val="center"/>
              <w:rPr>
                <w:rFonts w:eastAsiaTheme="minorHAnsi"/>
                <w:color w:val="000000"/>
                <w:lang w:eastAsia="en-US"/>
              </w:rPr>
            </w:pP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r w:rsidR="00FA22B9" w:rsidRPr="00FA22B9" w:rsidTr="00FA22B9">
        <w:trPr>
          <w:trHeight w:val="223"/>
        </w:trPr>
        <w:tc>
          <w:tcPr>
            <w:tcW w:w="3233" w:type="dxa"/>
            <w:gridSpan w:val="3"/>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80"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color w:val="000000"/>
                <w:sz w:val="18"/>
                <w:szCs w:val="18"/>
                <w:lang w:eastAsia="en-US"/>
              </w:rPr>
            </w:pPr>
          </w:p>
        </w:tc>
        <w:tc>
          <w:tcPr>
            <w:tcW w:w="5774" w:type="dxa"/>
            <w:tcBorders>
              <w:top w:val="single" w:sz="6" w:space="0" w:color="auto"/>
              <w:left w:val="single" w:sz="6" w:space="0" w:color="auto"/>
              <w:bottom w:val="single" w:sz="6" w:space="0" w:color="auto"/>
              <w:right w:val="single" w:sz="6" w:space="0" w:color="auto"/>
            </w:tcBorders>
          </w:tcPr>
          <w:p w:rsidR="00FA22B9" w:rsidRPr="00FA22B9" w:rsidRDefault="00FA22B9" w:rsidP="00FA22B9">
            <w:pPr>
              <w:autoSpaceDE w:val="0"/>
              <w:autoSpaceDN w:val="0"/>
              <w:adjustRightInd w:val="0"/>
              <w:rPr>
                <w:rFonts w:eastAsiaTheme="minorHAnsi"/>
                <w:b/>
                <w:bCs/>
                <w:color w:val="000000"/>
                <w:lang w:eastAsia="en-US"/>
              </w:rPr>
            </w:pPr>
            <w:r w:rsidRPr="00FA22B9">
              <w:rPr>
                <w:rFonts w:eastAsiaTheme="minorHAnsi"/>
                <w:b/>
                <w:bCs/>
                <w:color w:val="000000"/>
                <w:lang w:eastAsia="en-US"/>
              </w:rPr>
              <w:t>ВСЕГО ДОХОДОВ</w:t>
            </w:r>
          </w:p>
        </w:tc>
        <w:tc>
          <w:tcPr>
            <w:tcW w:w="1335" w:type="dxa"/>
            <w:tcBorders>
              <w:top w:val="single" w:sz="6" w:space="0" w:color="auto"/>
              <w:left w:val="single" w:sz="6" w:space="0" w:color="auto"/>
              <w:bottom w:val="single" w:sz="6" w:space="0" w:color="auto"/>
              <w:right w:val="single" w:sz="6" w:space="0" w:color="auto"/>
            </w:tcBorders>
          </w:tcPr>
          <w:p w:rsidR="00FA22B9" w:rsidRPr="00FA22B9" w:rsidRDefault="00947408" w:rsidP="00FA22B9">
            <w:pPr>
              <w:autoSpaceDE w:val="0"/>
              <w:autoSpaceDN w:val="0"/>
              <w:adjustRightInd w:val="0"/>
              <w:jc w:val="center"/>
              <w:rPr>
                <w:rFonts w:eastAsiaTheme="minorHAnsi"/>
                <w:b/>
                <w:bCs/>
                <w:color w:val="000000"/>
                <w:lang w:eastAsia="en-US"/>
              </w:rPr>
            </w:pPr>
            <w:r>
              <w:rPr>
                <w:rFonts w:eastAsiaTheme="minorHAnsi"/>
                <w:b/>
                <w:bCs/>
                <w:color w:val="000000"/>
                <w:lang w:eastAsia="en-US"/>
              </w:rPr>
              <w:t>559,6</w:t>
            </w:r>
          </w:p>
        </w:tc>
        <w:tc>
          <w:tcPr>
            <w:tcW w:w="909" w:type="dxa"/>
            <w:tcBorders>
              <w:top w:val="single" w:sz="2" w:space="0" w:color="000000"/>
              <w:left w:val="single" w:sz="6" w:space="0" w:color="auto"/>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c>
          <w:tcPr>
            <w:tcW w:w="910" w:type="dxa"/>
            <w:tcBorders>
              <w:top w:val="single" w:sz="2" w:space="0" w:color="000000"/>
              <w:left w:val="single" w:sz="2" w:space="0" w:color="000000"/>
              <w:bottom w:val="single" w:sz="2" w:space="0" w:color="000000"/>
              <w:right w:val="single" w:sz="2" w:space="0" w:color="000000"/>
            </w:tcBorders>
          </w:tcPr>
          <w:p w:rsidR="00FA22B9" w:rsidRPr="00FA22B9" w:rsidRDefault="00FA22B9" w:rsidP="00FA22B9">
            <w:pPr>
              <w:autoSpaceDE w:val="0"/>
              <w:autoSpaceDN w:val="0"/>
              <w:adjustRightInd w:val="0"/>
              <w:jc w:val="right"/>
              <w:rPr>
                <w:rFonts w:eastAsiaTheme="minorHAnsi"/>
                <w:color w:val="000000"/>
                <w:lang w:eastAsia="en-US"/>
              </w:rPr>
            </w:pPr>
          </w:p>
        </w:tc>
      </w:tr>
    </w:tbl>
    <w:p w:rsidR="00FA22B9" w:rsidRDefault="00FA22B9" w:rsidP="00FA22B9">
      <w:pPr>
        <w:rPr>
          <w:rFonts w:ascii="Arial" w:hAnsi="Arial" w:cs="Arial"/>
        </w:rPr>
      </w:pPr>
    </w:p>
    <w:p w:rsidR="00947408" w:rsidRDefault="00FA22B9" w:rsidP="00FA22B9">
      <w:pPr>
        <w:tabs>
          <w:tab w:val="left" w:pos="9498"/>
        </w:tabs>
        <w:rPr>
          <w:sz w:val="24"/>
          <w:szCs w:val="24"/>
        </w:rPr>
      </w:pPr>
      <w:r>
        <w:rPr>
          <w:sz w:val="24"/>
          <w:szCs w:val="24"/>
        </w:rPr>
        <w:t xml:space="preserve">                                                                                     </w:t>
      </w:r>
      <w:r w:rsidR="00947408">
        <w:rPr>
          <w:sz w:val="24"/>
          <w:szCs w:val="24"/>
        </w:rPr>
        <w:t xml:space="preserve">                   </w:t>
      </w: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947408" w:rsidRDefault="00947408" w:rsidP="00FA22B9">
      <w:pPr>
        <w:tabs>
          <w:tab w:val="left" w:pos="9498"/>
        </w:tabs>
        <w:rPr>
          <w:sz w:val="24"/>
          <w:szCs w:val="24"/>
        </w:rPr>
      </w:pPr>
    </w:p>
    <w:p w:rsidR="00FA22B9" w:rsidRDefault="00947408" w:rsidP="00FA22B9">
      <w:pPr>
        <w:tabs>
          <w:tab w:val="left" w:pos="9498"/>
        </w:tabs>
        <w:rPr>
          <w:sz w:val="24"/>
          <w:szCs w:val="24"/>
        </w:rPr>
      </w:pPr>
      <w:r>
        <w:rPr>
          <w:sz w:val="24"/>
          <w:szCs w:val="24"/>
        </w:rPr>
        <w:t xml:space="preserve">                                                                                                               </w:t>
      </w:r>
      <w:r w:rsidR="00FC494A">
        <w:rPr>
          <w:sz w:val="24"/>
          <w:szCs w:val="24"/>
        </w:rPr>
        <w:t xml:space="preserve"> Приложение №5</w:t>
      </w:r>
    </w:p>
    <w:p w:rsidR="00FA22B9" w:rsidRDefault="00FA22B9" w:rsidP="00FA22B9">
      <w:pPr>
        <w:rPr>
          <w:sz w:val="24"/>
          <w:szCs w:val="24"/>
        </w:rPr>
      </w:pPr>
      <w:r>
        <w:rPr>
          <w:sz w:val="24"/>
          <w:szCs w:val="24"/>
        </w:rPr>
        <w:t xml:space="preserve">                                                                                       </w:t>
      </w:r>
      <w:r w:rsidR="00947408">
        <w:rPr>
          <w:sz w:val="24"/>
          <w:szCs w:val="24"/>
        </w:rPr>
        <w:t xml:space="preserve">                    к Решению </w:t>
      </w:r>
      <w:r w:rsidR="00A413FC">
        <w:rPr>
          <w:sz w:val="24"/>
          <w:szCs w:val="24"/>
        </w:rPr>
        <w:t>Ворон</w:t>
      </w:r>
      <w:r>
        <w:rPr>
          <w:sz w:val="24"/>
          <w:szCs w:val="24"/>
        </w:rPr>
        <w:t xml:space="preserve">ецкого </w:t>
      </w:r>
    </w:p>
    <w:p w:rsidR="00FA22B9" w:rsidRDefault="00FA22B9" w:rsidP="00FA22B9">
      <w:pPr>
        <w:rPr>
          <w:sz w:val="24"/>
          <w:szCs w:val="24"/>
        </w:rPr>
      </w:pPr>
      <w:r>
        <w:rPr>
          <w:sz w:val="24"/>
          <w:szCs w:val="24"/>
        </w:rPr>
        <w:t xml:space="preserve">                                                                                       Сельского Совета народных депутатов</w:t>
      </w:r>
    </w:p>
    <w:p w:rsidR="00FA22B9" w:rsidRDefault="00FA22B9" w:rsidP="00FA22B9">
      <w:pPr>
        <w:rPr>
          <w:sz w:val="24"/>
          <w:szCs w:val="24"/>
        </w:rPr>
      </w:pPr>
      <w:r>
        <w:rPr>
          <w:sz w:val="24"/>
          <w:szCs w:val="24"/>
        </w:rPr>
        <w:t xml:space="preserve">                                                                                        №</w:t>
      </w:r>
      <w:r w:rsidR="00A413FC">
        <w:rPr>
          <w:sz w:val="24"/>
          <w:szCs w:val="24"/>
        </w:rPr>
        <w:t xml:space="preserve"> </w:t>
      </w:r>
      <w:r w:rsidR="005E6D85">
        <w:rPr>
          <w:sz w:val="24"/>
          <w:szCs w:val="24"/>
        </w:rPr>
        <w:t xml:space="preserve">187 </w:t>
      </w:r>
      <w:r w:rsidR="008B75FB">
        <w:rPr>
          <w:sz w:val="24"/>
          <w:szCs w:val="24"/>
        </w:rPr>
        <w:t>от  11.12.2015</w:t>
      </w:r>
    </w:p>
    <w:p w:rsidR="00FC494A" w:rsidRDefault="00FC494A" w:rsidP="00FA22B9">
      <w:pPr>
        <w:rPr>
          <w:sz w:val="24"/>
          <w:szCs w:val="24"/>
        </w:rPr>
      </w:pPr>
      <w:r>
        <w:rPr>
          <w:sz w:val="24"/>
          <w:szCs w:val="24"/>
        </w:rPr>
        <w:t>Распределение расходов бюджет</w:t>
      </w:r>
      <w:r w:rsidR="00A413FC">
        <w:rPr>
          <w:sz w:val="24"/>
          <w:szCs w:val="24"/>
        </w:rPr>
        <w:t>а Ворон</w:t>
      </w:r>
      <w:r>
        <w:rPr>
          <w:sz w:val="24"/>
          <w:szCs w:val="24"/>
        </w:rPr>
        <w:t>ецкого сельского поселения на 2016 год по разделам и подразделам функциональной классификации расходов</w:t>
      </w:r>
    </w:p>
    <w:p w:rsidR="0051351E" w:rsidRDefault="0051351E" w:rsidP="0051351E">
      <w:pPr>
        <w:rPr>
          <w:rFonts w:ascii="Arial" w:hAnsi="Arial" w:cs="Arial"/>
        </w:rPr>
      </w:pPr>
    </w:p>
    <w:tbl>
      <w:tblPr>
        <w:tblW w:w="11057" w:type="dxa"/>
        <w:tblInd w:w="-1104" w:type="dxa"/>
        <w:tblLayout w:type="fixed"/>
        <w:tblCellMar>
          <w:left w:w="30" w:type="dxa"/>
          <w:right w:w="30" w:type="dxa"/>
        </w:tblCellMar>
        <w:tblLook w:val="0000"/>
      </w:tblPr>
      <w:tblGrid>
        <w:gridCol w:w="6761"/>
        <w:gridCol w:w="537"/>
        <w:gridCol w:w="524"/>
        <w:gridCol w:w="1017"/>
        <w:gridCol w:w="1367"/>
        <w:gridCol w:w="851"/>
      </w:tblGrid>
      <w:tr w:rsidR="00FC494A" w:rsidRPr="00FC494A" w:rsidTr="00FC494A">
        <w:trPr>
          <w:trHeight w:val="223"/>
        </w:trPr>
        <w:tc>
          <w:tcPr>
            <w:tcW w:w="6761" w:type="dxa"/>
            <w:tcBorders>
              <w:top w:val="single" w:sz="12" w:space="0" w:color="auto"/>
              <w:left w:val="single" w:sz="12" w:space="0" w:color="auto"/>
              <w:bottom w:val="nil"/>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Наименование</w:t>
            </w:r>
          </w:p>
        </w:tc>
        <w:tc>
          <w:tcPr>
            <w:tcW w:w="537" w:type="dxa"/>
            <w:tcBorders>
              <w:top w:val="single" w:sz="12" w:space="0" w:color="auto"/>
              <w:left w:val="single" w:sz="6"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Рз</w:t>
            </w:r>
          </w:p>
        </w:tc>
        <w:tc>
          <w:tcPr>
            <w:tcW w:w="524"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ПР</w:t>
            </w:r>
          </w:p>
        </w:tc>
        <w:tc>
          <w:tcPr>
            <w:tcW w:w="1017"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r w:rsidRPr="00FC494A">
              <w:rPr>
                <w:rFonts w:ascii="Arial" w:eastAsiaTheme="minorHAnsi" w:hAnsi="Arial" w:cs="Arial"/>
                <w:color w:val="000000"/>
                <w:lang w:eastAsia="en-US"/>
              </w:rPr>
              <w:t>Бюджетное финансирование</w:t>
            </w:r>
          </w:p>
        </w:tc>
        <w:tc>
          <w:tcPr>
            <w:tcW w:w="1367" w:type="dxa"/>
            <w:tcBorders>
              <w:top w:val="single" w:sz="12" w:space="0" w:color="auto"/>
              <w:left w:val="single" w:sz="12" w:space="0" w:color="auto"/>
              <w:bottom w:val="nil"/>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r w:rsidRPr="00FC494A">
              <w:rPr>
                <w:rFonts w:ascii="Arial" w:eastAsiaTheme="minorHAnsi" w:hAnsi="Arial" w:cs="Arial"/>
                <w:color w:val="000000"/>
                <w:lang w:eastAsia="en-US"/>
              </w:rPr>
              <w:t>Расходы за счёт средств от предпринимательск</w:t>
            </w:r>
            <w:r w:rsidR="005E6D85">
              <w:rPr>
                <w:rFonts w:ascii="Arial" w:eastAsiaTheme="minorHAnsi" w:hAnsi="Arial" w:cs="Arial"/>
                <w:color w:val="000000"/>
                <w:lang w:eastAsia="en-US"/>
              </w:rPr>
              <w:t>ой и иной приносящей доход деяте</w:t>
            </w:r>
            <w:r w:rsidRPr="00FC494A">
              <w:rPr>
                <w:rFonts w:ascii="Arial" w:eastAsiaTheme="minorHAnsi" w:hAnsi="Arial" w:cs="Arial"/>
                <w:color w:val="000000"/>
                <w:lang w:eastAsia="en-US"/>
              </w:rPr>
              <w:t>льности</w:t>
            </w:r>
          </w:p>
        </w:tc>
        <w:tc>
          <w:tcPr>
            <w:tcW w:w="851" w:type="dxa"/>
            <w:tcBorders>
              <w:top w:val="single" w:sz="2" w:space="0" w:color="000000"/>
              <w:left w:val="single" w:sz="2" w:space="0" w:color="000000"/>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r w:rsidRPr="00FC494A">
              <w:rPr>
                <w:rFonts w:ascii="Arial" w:eastAsiaTheme="minorHAnsi" w:hAnsi="Arial" w:cs="Arial"/>
                <w:color w:val="000000"/>
                <w:lang w:eastAsia="en-US"/>
              </w:rPr>
              <w:t>Всего</w:t>
            </w:r>
          </w:p>
        </w:tc>
      </w:tr>
      <w:tr w:rsidR="00FC494A" w:rsidRPr="00FC494A" w:rsidTr="00FC494A">
        <w:trPr>
          <w:trHeight w:val="247"/>
        </w:trPr>
        <w:tc>
          <w:tcPr>
            <w:tcW w:w="6761" w:type="dxa"/>
            <w:tcBorders>
              <w:top w:val="nil"/>
              <w:left w:val="single" w:sz="12" w:space="0" w:color="auto"/>
              <w:bottom w:val="nil"/>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37" w:type="dxa"/>
            <w:tcBorders>
              <w:top w:val="nil"/>
              <w:left w:val="single" w:sz="6"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24"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1017"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c>
          <w:tcPr>
            <w:tcW w:w="1367" w:type="dxa"/>
            <w:tcBorders>
              <w:top w:val="nil"/>
              <w:left w:val="single" w:sz="12" w:space="0" w:color="auto"/>
              <w:bottom w:val="nil"/>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p>
        </w:tc>
        <w:tc>
          <w:tcPr>
            <w:tcW w:w="851" w:type="dxa"/>
            <w:tcBorders>
              <w:top w:val="nil"/>
              <w:left w:val="single" w:sz="2" w:space="0" w:color="000000"/>
              <w:bottom w:val="nil"/>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r>
      <w:tr w:rsidR="00FC494A" w:rsidRPr="00FC494A" w:rsidTr="00FC494A">
        <w:trPr>
          <w:trHeight w:val="1027"/>
        </w:trPr>
        <w:tc>
          <w:tcPr>
            <w:tcW w:w="6761" w:type="dxa"/>
            <w:tcBorders>
              <w:top w:val="nil"/>
              <w:left w:val="single" w:sz="12" w:space="0" w:color="auto"/>
              <w:bottom w:val="single" w:sz="12" w:space="0" w:color="auto"/>
              <w:right w:val="single" w:sz="6"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37" w:type="dxa"/>
            <w:tcBorders>
              <w:top w:val="nil"/>
              <w:left w:val="single" w:sz="6" w:space="0" w:color="auto"/>
              <w:bottom w:val="single" w:sz="12"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524" w:type="dxa"/>
            <w:tcBorders>
              <w:top w:val="nil"/>
              <w:left w:val="single" w:sz="12" w:space="0" w:color="auto"/>
              <w:bottom w:val="single" w:sz="12"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b/>
                <w:bCs/>
                <w:color w:val="000000"/>
                <w:sz w:val="22"/>
                <w:szCs w:val="22"/>
                <w:lang w:eastAsia="en-US"/>
              </w:rPr>
            </w:pPr>
          </w:p>
        </w:tc>
        <w:tc>
          <w:tcPr>
            <w:tcW w:w="1017" w:type="dxa"/>
            <w:tcBorders>
              <w:top w:val="nil"/>
              <w:left w:val="single" w:sz="12" w:space="0" w:color="auto"/>
              <w:bottom w:val="single" w:sz="6" w:space="0" w:color="auto"/>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c>
          <w:tcPr>
            <w:tcW w:w="1367" w:type="dxa"/>
            <w:tcBorders>
              <w:top w:val="nil"/>
              <w:left w:val="single" w:sz="12" w:space="0" w:color="auto"/>
              <w:bottom w:val="single" w:sz="6" w:space="0" w:color="auto"/>
              <w:right w:val="single" w:sz="12" w:space="0" w:color="auto"/>
            </w:tcBorders>
          </w:tcPr>
          <w:p w:rsidR="00FC494A" w:rsidRPr="00FC494A" w:rsidRDefault="00FC494A" w:rsidP="00FC494A">
            <w:pPr>
              <w:autoSpaceDE w:val="0"/>
              <w:autoSpaceDN w:val="0"/>
              <w:adjustRightInd w:val="0"/>
              <w:rPr>
                <w:rFonts w:ascii="Arial" w:eastAsiaTheme="minorHAnsi" w:hAnsi="Arial" w:cs="Arial"/>
                <w:color w:val="000000"/>
                <w:lang w:eastAsia="en-US"/>
              </w:rPr>
            </w:pPr>
          </w:p>
        </w:tc>
        <w:tc>
          <w:tcPr>
            <w:tcW w:w="851" w:type="dxa"/>
            <w:tcBorders>
              <w:top w:val="nil"/>
              <w:left w:val="single" w:sz="2" w:space="0" w:color="000000"/>
              <w:bottom w:val="single" w:sz="2" w:space="0" w:color="000000"/>
              <w:right w:val="single" w:sz="12" w:space="0" w:color="auto"/>
            </w:tcBorders>
          </w:tcPr>
          <w:p w:rsidR="00FC494A" w:rsidRPr="00FC494A" w:rsidRDefault="00FC494A" w:rsidP="00FC494A">
            <w:pPr>
              <w:autoSpaceDE w:val="0"/>
              <w:autoSpaceDN w:val="0"/>
              <w:adjustRightInd w:val="0"/>
              <w:jc w:val="center"/>
              <w:rPr>
                <w:rFonts w:ascii="Arial" w:eastAsiaTheme="minorHAnsi" w:hAnsi="Arial" w:cs="Arial"/>
                <w:color w:val="000000"/>
                <w:lang w:eastAsia="en-US"/>
              </w:rPr>
            </w:pPr>
          </w:p>
        </w:tc>
      </w:tr>
      <w:tr w:rsidR="007641FF" w:rsidRPr="00FC494A" w:rsidTr="00FC494A">
        <w:trPr>
          <w:trHeight w:val="420"/>
        </w:trPr>
        <w:tc>
          <w:tcPr>
            <w:tcW w:w="6761" w:type="dxa"/>
            <w:tcBorders>
              <w:top w:val="single" w:sz="12"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Общегосударственные вопросы</w:t>
            </w:r>
          </w:p>
        </w:tc>
        <w:tc>
          <w:tcPr>
            <w:tcW w:w="537" w:type="dxa"/>
            <w:tcBorders>
              <w:top w:val="single" w:sz="12"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01</w:t>
            </w:r>
          </w:p>
        </w:tc>
        <w:tc>
          <w:tcPr>
            <w:tcW w:w="524" w:type="dxa"/>
            <w:tcBorders>
              <w:top w:val="single" w:sz="12"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256,9</w:t>
            </w:r>
          </w:p>
        </w:tc>
        <w:tc>
          <w:tcPr>
            <w:tcW w:w="1367" w:type="dxa"/>
            <w:tcBorders>
              <w:top w:val="single" w:sz="6"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256,9</w:t>
            </w:r>
          </w:p>
        </w:tc>
      </w:tr>
      <w:tr w:rsidR="007641FF" w:rsidRPr="00FC494A" w:rsidTr="00FC494A">
        <w:trPr>
          <w:trHeight w:val="742"/>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lang w:eastAsia="en-US"/>
              </w:rPr>
            </w:pPr>
            <w:r w:rsidRPr="00FC494A">
              <w:rPr>
                <w:rFonts w:ascii="Arial" w:eastAsiaTheme="minorHAnsi" w:hAnsi="Arial" w:cs="Arial"/>
                <w:color w:val="000000"/>
                <w:lang w:eastAsia="en-US"/>
              </w:rPr>
              <w:t>02</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102,0</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102,0</w:t>
            </w:r>
          </w:p>
        </w:tc>
      </w:tr>
      <w:tr w:rsidR="007641FF" w:rsidRPr="00FC494A" w:rsidTr="00FC494A">
        <w:trPr>
          <w:trHeight w:val="938"/>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04</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145,9</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145,9</w:t>
            </w:r>
          </w:p>
        </w:tc>
      </w:tr>
      <w:tr w:rsidR="007641FF" w:rsidRPr="00FC494A" w:rsidTr="00FC494A">
        <w:trPr>
          <w:trHeight w:val="271"/>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Выборы в органы местного самоуправления</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07</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4,0</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4,0</w:t>
            </w:r>
          </w:p>
        </w:tc>
      </w:tr>
      <w:tr w:rsidR="007641FF" w:rsidRPr="00FC494A" w:rsidTr="00FC494A">
        <w:trPr>
          <w:trHeight w:val="283"/>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Резервные фонды</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11</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2,00</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2,00</w:t>
            </w:r>
          </w:p>
        </w:tc>
      </w:tr>
      <w:tr w:rsidR="007641FF" w:rsidRPr="00FC494A" w:rsidTr="00FC494A">
        <w:trPr>
          <w:trHeight w:val="295"/>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 xml:space="preserve">Другие </w:t>
            </w:r>
            <w:r w:rsidR="005E6D85" w:rsidRPr="00FC494A">
              <w:rPr>
                <w:rFonts w:ascii="Arial" w:eastAsiaTheme="minorHAnsi" w:hAnsi="Arial" w:cs="Arial"/>
                <w:color w:val="000000"/>
                <w:sz w:val="22"/>
                <w:szCs w:val="22"/>
                <w:lang w:eastAsia="en-US"/>
              </w:rPr>
              <w:t>общегосударственные</w:t>
            </w:r>
            <w:r w:rsidRPr="00FC494A">
              <w:rPr>
                <w:rFonts w:ascii="Arial" w:eastAsiaTheme="minorHAnsi" w:hAnsi="Arial" w:cs="Arial"/>
                <w:color w:val="000000"/>
                <w:sz w:val="22"/>
                <w:szCs w:val="22"/>
                <w:lang w:eastAsia="en-US"/>
              </w:rPr>
              <w:t xml:space="preserve"> вопросы</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13</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3,00</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sidRPr="00FC494A">
              <w:rPr>
                <w:rFonts w:ascii="Arial" w:eastAsiaTheme="minorHAnsi" w:hAnsi="Arial" w:cs="Arial"/>
                <w:color w:val="000000"/>
                <w:lang w:eastAsia="en-US"/>
              </w:rPr>
              <w:t>3,00</w:t>
            </w:r>
          </w:p>
        </w:tc>
      </w:tr>
      <w:tr w:rsidR="007641FF" w:rsidRPr="00FC494A" w:rsidTr="00FC494A">
        <w:trPr>
          <w:trHeight w:val="247"/>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Национальная оборона</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02</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44,8</w:t>
            </w:r>
          </w:p>
        </w:tc>
        <w:tc>
          <w:tcPr>
            <w:tcW w:w="1367" w:type="dxa"/>
            <w:tcBorders>
              <w:top w:val="single" w:sz="12"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44,8</w:t>
            </w:r>
          </w:p>
        </w:tc>
      </w:tr>
      <w:tr w:rsidR="007641FF" w:rsidRPr="00FC494A" w:rsidTr="00FC494A">
        <w:trPr>
          <w:trHeight w:val="396"/>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Мобилизация и вневойсковая подготовка</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02</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03</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44,8</w:t>
            </w:r>
          </w:p>
        </w:tc>
        <w:tc>
          <w:tcPr>
            <w:tcW w:w="136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44,8</w:t>
            </w:r>
          </w:p>
        </w:tc>
      </w:tr>
      <w:tr w:rsidR="007641FF" w:rsidRPr="00FC494A" w:rsidTr="00FC494A">
        <w:trPr>
          <w:trHeight w:val="396"/>
        </w:trPr>
        <w:tc>
          <w:tcPr>
            <w:tcW w:w="6761" w:type="dxa"/>
            <w:tcBorders>
              <w:top w:val="single" w:sz="6" w:space="0" w:color="auto"/>
              <w:left w:val="single" w:sz="12" w:space="0" w:color="auto"/>
              <w:bottom w:val="single" w:sz="6" w:space="0" w:color="auto"/>
              <w:right w:val="single" w:sz="6" w:space="0" w:color="auto"/>
            </w:tcBorders>
          </w:tcPr>
          <w:p w:rsidR="007641FF" w:rsidRPr="007641FF" w:rsidRDefault="007641FF" w:rsidP="00FC494A">
            <w:pPr>
              <w:autoSpaceDE w:val="0"/>
              <w:autoSpaceDN w:val="0"/>
              <w:adjustRightInd w:val="0"/>
              <w:rPr>
                <w:rFonts w:ascii="Arial" w:eastAsiaTheme="minorHAnsi" w:hAnsi="Arial" w:cs="Arial"/>
                <w:b/>
                <w:color w:val="000000"/>
                <w:sz w:val="22"/>
                <w:szCs w:val="22"/>
                <w:lang w:eastAsia="en-US"/>
              </w:rPr>
            </w:pPr>
            <w:r w:rsidRPr="007641FF">
              <w:rPr>
                <w:rFonts w:ascii="Arial" w:eastAsiaTheme="minorHAnsi" w:hAnsi="Arial" w:cs="Arial"/>
                <w:b/>
                <w:color w:val="000000"/>
                <w:sz w:val="22"/>
                <w:szCs w:val="22"/>
                <w:lang w:eastAsia="en-US"/>
              </w:rPr>
              <w:t>Национальная экономика</w:t>
            </w:r>
          </w:p>
        </w:tc>
        <w:tc>
          <w:tcPr>
            <w:tcW w:w="537"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center"/>
              <w:rPr>
                <w:rFonts w:ascii="Arial" w:eastAsiaTheme="minorHAnsi" w:hAnsi="Arial" w:cs="Arial"/>
                <w:b/>
                <w:color w:val="000000"/>
                <w:sz w:val="22"/>
                <w:szCs w:val="22"/>
                <w:lang w:eastAsia="en-US"/>
              </w:rPr>
            </w:pPr>
            <w:r w:rsidRPr="007641FF">
              <w:rPr>
                <w:rFonts w:ascii="Arial" w:eastAsiaTheme="minorHAnsi" w:hAnsi="Arial" w:cs="Arial"/>
                <w:b/>
                <w:color w:val="000000"/>
                <w:sz w:val="22"/>
                <w:szCs w:val="22"/>
                <w:lang w:eastAsia="en-US"/>
              </w:rPr>
              <w:t>04</w:t>
            </w:r>
          </w:p>
        </w:tc>
        <w:tc>
          <w:tcPr>
            <w:tcW w:w="524"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center"/>
              <w:rPr>
                <w:rFonts w:ascii="Arial" w:eastAsiaTheme="minorHAnsi" w:hAnsi="Arial" w:cs="Arial"/>
                <w:b/>
                <w:color w:val="000000"/>
                <w:sz w:val="22"/>
                <w:szCs w:val="22"/>
                <w:lang w:eastAsia="en-US"/>
              </w:rPr>
            </w:pPr>
            <w:r w:rsidRPr="007641FF">
              <w:rPr>
                <w:rFonts w:ascii="Arial" w:eastAsiaTheme="minorHAnsi" w:hAnsi="Arial" w:cs="Arial"/>
                <w:b/>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right"/>
              <w:rPr>
                <w:rFonts w:ascii="Arial" w:eastAsiaTheme="minorHAnsi" w:hAnsi="Arial" w:cs="Arial"/>
                <w:b/>
                <w:color w:val="000000"/>
                <w:lang w:eastAsia="en-US"/>
              </w:rPr>
            </w:pPr>
            <w:r w:rsidRPr="007641FF">
              <w:rPr>
                <w:rFonts w:ascii="Arial" w:eastAsiaTheme="minorHAnsi" w:hAnsi="Arial" w:cs="Arial"/>
                <w:b/>
                <w:color w:val="000000"/>
                <w:lang w:eastAsia="en-US"/>
              </w:rPr>
              <w:t>9,0</w:t>
            </w:r>
          </w:p>
        </w:tc>
        <w:tc>
          <w:tcPr>
            <w:tcW w:w="1367"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right"/>
              <w:rPr>
                <w:rFonts w:ascii="Arial" w:eastAsiaTheme="minorHAnsi" w:hAnsi="Arial" w:cs="Arial"/>
                <w:b/>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7641FF" w:rsidRDefault="007641FF" w:rsidP="00324ACB">
            <w:pPr>
              <w:autoSpaceDE w:val="0"/>
              <w:autoSpaceDN w:val="0"/>
              <w:adjustRightInd w:val="0"/>
              <w:jc w:val="right"/>
              <w:rPr>
                <w:rFonts w:ascii="Arial" w:eastAsiaTheme="minorHAnsi" w:hAnsi="Arial" w:cs="Arial"/>
                <w:b/>
                <w:color w:val="000000"/>
                <w:lang w:eastAsia="en-US"/>
              </w:rPr>
            </w:pPr>
            <w:r w:rsidRPr="007641FF">
              <w:rPr>
                <w:rFonts w:ascii="Arial" w:eastAsiaTheme="minorHAnsi" w:hAnsi="Arial" w:cs="Arial"/>
                <w:b/>
                <w:color w:val="000000"/>
                <w:lang w:eastAsia="en-US"/>
              </w:rPr>
              <w:t>9,0</w:t>
            </w:r>
          </w:p>
        </w:tc>
      </w:tr>
      <w:tr w:rsidR="007641FF" w:rsidRPr="00FC494A" w:rsidTr="00FC494A">
        <w:trPr>
          <w:trHeight w:val="396"/>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Мероприятия по землеустройству и землепользованию</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7641FF" w:rsidRDefault="007641FF" w:rsidP="00FC494A">
            <w:pPr>
              <w:autoSpaceDE w:val="0"/>
              <w:autoSpaceDN w:val="0"/>
              <w:adjustRightInd w:val="0"/>
              <w:jc w:val="right"/>
              <w:rPr>
                <w:rFonts w:ascii="Arial" w:eastAsiaTheme="minorHAnsi" w:hAnsi="Arial" w:cs="Arial"/>
                <w:color w:val="000000"/>
                <w:lang w:eastAsia="en-US"/>
              </w:rPr>
            </w:pPr>
          </w:p>
        </w:tc>
        <w:tc>
          <w:tcPr>
            <w:tcW w:w="136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Default="007641FF" w:rsidP="00324ACB">
            <w:pPr>
              <w:autoSpaceDE w:val="0"/>
              <w:autoSpaceDN w:val="0"/>
              <w:adjustRightInd w:val="0"/>
              <w:jc w:val="right"/>
              <w:rPr>
                <w:rFonts w:ascii="Arial" w:eastAsiaTheme="minorHAnsi" w:hAnsi="Arial" w:cs="Arial"/>
                <w:color w:val="000000"/>
                <w:lang w:eastAsia="en-US"/>
              </w:rPr>
            </w:pPr>
          </w:p>
        </w:tc>
      </w:tr>
      <w:tr w:rsidR="007641FF" w:rsidRPr="00FC494A" w:rsidTr="00FC494A">
        <w:trPr>
          <w:trHeight w:val="396"/>
        </w:trPr>
        <w:tc>
          <w:tcPr>
            <w:tcW w:w="6761" w:type="dxa"/>
            <w:tcBorders>
              <w:top w:val="single" w:sz="6" w:space="0" w:color="auto"/>
              <w:left w:val="single" w:sz="12" w:space="0" w:color="auto"/>
              <w:bottom w:val="single" w:sz="6" w:space="0" w:color="auto"/>
              <w:right w:val="single" w:sz="6" w:space="0" w:color="auto"/>
            </w:tcBorders>
          </w:tcPr>
          <w:p w:rsidR="007641FF" w:rsidRPr="007641FF" w:rsidRDefault="007641FF" w:rsidP="00FC494A">
            <w:pPr>
              <w:autoSpaceDE w:val="0"/>
              <w:autoSpaceDN w:val="0"/>
              <w:adjustRightInd w:val="0"/>
              <w:rPr>
                <w:rFonts w:ascii="Arial" w:eastAsiaTheme="minorHAnsi" w:hAnsi="Arial" w:cs="Arial"/>
                <w:b/>
                <w:color w:val="000000"/>
                <w:sz w:val="22"/>
                <w:szCs w:val="22"/>
                <w:lang w:eastAsia="en-US"/>
              </w:rPr>
            </w:pPr>
            <w:r w:rsidRPr="007641FF">
              <w:rPr>
                <w:rFonts w:ascii="Arial" w:eastAsiaTheme="minorHAnsi" w:hAnsi="Arial" w:cs="Arial"/>
                <w:b/>
                <w:color w:val="000000"/>
                <w:sz w:val="22"/>
                <w:szCs w:val="22"/>
                <w:lang w:eastAsia="en-US"/>
              </w:rPr>
              <w:t>Жилично-коммунальное хозяйство</w:t>
            </w:r>
          </w:p>
        </w:tc>
        <w:tc>
          <w:tcPr>
            <w:tcW w:w="537"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center"/>
              <w:rPr>
                <w:rFonts w:ascii="Arial" w:eastAsiaTheme="minorHAnsi" w:hAnsi="Arial" w:cs="Arial"/>
                <w:b/>
                <w:color w:val="000000"/>
                <w:sz w:val="22"/>
                <w:szCs w:val="22"/>
                <w:lang w:eastAsia="en-US"/>
              </w:rPr>
            </w:pPr>
            <w:r w:rsidRPr="007641FF">
              <w:rPr>
                <w:rFonts w:ascii="Arial" w:eastAsiaTheme="minorHAnsi" w:hAnsi="Arial" w:cs="Arial"/>
                <w:b/>
                <w:color w:val="000000"/>
                <w:sz w:val="22"/>
                <w:szCs w:val="22"/>
                <w:lang w:eastAsia="en-US"/>
              </w:rPr>
              <w:t>05</w:t>
            </w:r>
          </w:p>
        </w:tc>
        <w:tc>
          <w:tcPr>
            <w:tcW w:w="524"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center"/>
              <w:rPr>
                <w:rFonts w:ascii="Arial" w:eastAsiaTheme="minorHAnsi" w:hAnsi="Arial" w:cs="Arial"/>
                <w:b/>
                <w:color w:val="000000"/>
                <w:sz w:val="22"/>
                <w:szCs w:val="22"/>
                <w:lang w:eastAsia="en-US"/>
              </w:rPr>
            </w:pPr>
            <w:r w:rsidRPr="007641FF">
              <w:rPr>
                <w:rFonts w:ascii="Arial" w:eastAsiaTheme="minorHAnsi" w:hAnsi="Arial" w:cs="Arial"/>
                <w:b/>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right"/>
              <w:rPr>
                <w:rFonts w:ascii="Arial" w:eastAsiaTheme="minorHAnsi" w:hAnsi="Arial" w:cs="Arial"/>
                <w:b/>
                <w:color w:val="000000"/>
                <w:lang w:eastAsia="en-US"/>
              </w:rPr>
            </w:pPr>
            <w:r w:rsidRPr="007641FF">
              <w:rPr>
                <w:rFonts w:ascii="Arial" w:eastAsiaTheme="minorHAnsi" w:hAnsi="Arial" w:cs="Arial"/>
                <w:b/>
                <w:color w:val="000000"/>
                <w:lang w:eastAsia="en-US"/>
              </w:rPr>
              <w:t>20,0</w:t>
            </w:r>
          </w:p>
        </w:tc>
        <w:tc>
          <w:tcPr>
            <w:tcW w:w="1367" w:type="dxa"/>
            <w:tcBorders>
              <w:top w:val="single" w:sz="6" w:space="0" w:color="auto"/>
              <w:left w:val="single" w:sz="6" w:space="0" w:color="auto"/>
              <w:bottom w:val="single" w:sz="6" w:space="0" w:color="auto"/>
              <w:right w:val="single" w:sz="6" w:space="0" w:color="auto"/>
            </w:tcBorders>
          </w:tcPr>
          <w:p w:rsidR="007641FF" w:rsidRPr="007641FF" w:rsidRDefault="007641FF" w:rsidP="00FC494A">
            <w:pPr>
              <w:autoSpaceDE w:val="0"/>
              <w:autoSpaceDN w:val="0"/>
              <w:adjustRightInd w:val="0"/>
              <w:jc w:val="right"/>
              <w:rPr>
                <w:rFonts w:ascii="Arial" w:eastAsiaTheme="minorHAnsi" w:hAnsi="Arial" w:cs="Arial"/>
                <w:b/>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7641FF" w:rsidRDefault="007641FF" w:rsidP="00324ACB">
            <w:pPr>
              <w:autoSpaceDE w:val="0"/>
              <w:autoSpaceDN w:val="0"/>
              <w:adjustRightInd w:val="0"/>
              <w:jc w:val="right"/>
              <w:rPr>
                <w:rFonts w:ascii="Arial" w:eastAsiaTheme="minorHAnsi" w:hAnsi="Arial" w:cs="Arial"/>
                <w:b/>
                <w:color w:val="000000"/>
                <w:lang w:eastAsia="en-US"/>
              </w:rPr>
            </w:pPr>
            <w:r w:rsidRPr="007641FF">
              <w:rPr>
                <w:rFonts w:ascii="Arial" w:eastAsiaTheme="minorHAnsi" w:hAnsi="Arial" w:cs="Arial"/>
                <w:b/>
                <w:color w:val="000000"/>
                <w:lang w:eastAsia="en-US"/>
              </w:rPr>
              <w:t>20,0</w:t>
            </w:r>
          </w:p>
        </w:tc>
      </w:tr>
      <w:tr w:rsidR="007641FF" w:rsidRPr="00FC494A" w:rsidTr="00FC494A">
        <w:trPr>
          <w:trHeight w:val="396"/>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Благоустройство</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05</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03</w:t>
            </w:r>
          </w:p>
        </w:tc>
        <w:tc>
          <w:tcPr>
            <w:tcW w:w="1017" w:type="dxa"/>
            <w:tcBorders>
              <w:top w:val="single" w:sz="6" w:space="0" w:color="auto"/>
              <w:left w:val="single" w:sz="6" w:space="0" w:color="auto"/>
              <w:bottom w:val="single" w:sz="6" w:space="0" w:color="auto"/>
              <w:right w:val="single" w:sz="6" w:space="0" w:color="auto"/>
            </w:tcBorders>
          </w:tcPr>
          <w:p w:rsidR="007641FF" w:rsidRDefault="007641FF" w:rsidP="00FC494A">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20,0</w:t>
            </w:r>
          </w:p>
        </w:tc>
        <w:tc>
          <w:tcPr>
            <w:tcW w:w="136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r>
      <w:tr w:rsidR="007641FF" w:rsidRPr="00FC494A" w:rsidTr="00FC494A">
        <w:trPr>
          <w:trHeight w:val="482"/>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 xml:space="preserve">Культура, кинематография  </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08</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1367" w:type="dxa"/>
            <w:tcBorders>
              <w:top w:val="single" w:sz="6"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207,7</w:t>
            </w:r>
          </w:p>
        </w:tc>
      </w:tr>
      <w:tr w:rsidR="007641FF" w:rsidRPr="00FC494A" w:rsidTr="00FC494A">
        <w:trPr>
          <w:trHeight w:val="247"/>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Субсидии бюджетным учреждениям</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08</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207,7</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207,7</w:t>
            </w:r>
          </w:p>
        </w:tc>
      </w:tr>
      <w:tr w:rsidR="007641FF" w:rsidRPr="00FC494A" w:rsidTr="00FC494A">
        <w:trPr>
          <w:trHeight w:val="259"/>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Социальная политика</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10</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21,2</w:t>
            </w:r>
          </w:p>
        </w:tc>
      </w:tr>
      <w:tr w:rsidR="007641FF" w:rsidRPr="00FC494A" w:rsidTr="00FC494A">
        <w:trPr>
          <w:trHeight w:val="482"/>
        </w:trPr>
        <w:tc>
          <w:tcPr>
            <w:tcW w:w="6761" w:type="dxa"/>
            <w:tcBorders>
              <w:top w:val="single" w:sz="6" w:space="0" w:color="auto"/>
              <w:left w:val="single" w:sz="12"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Пенсии,</w:t>
            </w:r>
            <w:r w:rsidR="005E6D85">
              <w:rPr>
                <w:rFonts w:ascii="Arial" w:eastAsiaTheme="minorHAnsi" w:hAnsi="Arial" w:cs="Arial"/>
                <w:color w:val="000000"/>
                <w:sz w:val="22"/>
                <w:szCs w:val="22"/>
                <w:lang w:eastAsia="en-US"/>
              </w:rPr>
              <w:t xml:space="preserve"> </w:t>
            </w:r>
            <w:r w:rsidRPr="00FC494A">
              <w:rPr>
                <w:rFonts w:ascii="Arial" w:eastAsiaTheme="minorHAnsi" w:hAnsi="Arial" w:cs="Arial"/>
                <w:color w:val="000000"/>
                <w:sz w:val="22"/>
                <w:szCs w:val="22"/>
                <w:lang w:eastAsia="en-US"/>
              </w:rPr>
              <w:t>пособия,</w:t>
            </w:r>
            <w:r w:rsidR="005E6D85">
              <w:rPr>
                <w:rFonts w:ascii="Arial" w:eastAsiaTheme="minorHAnsi" w:hAnsi="Arial" w:cs="Arial"/>
                <w:color w:val="000000"/>
                <w:sz w:val="22"/>
                <w:szCs w:val="22"/>
                <w:lang w:eastAsia="en-US"/>
              </w:rPr>
              <w:t xml:space="preserve"> </w:t>
            </w:r>
            <w:r w:rsidRPr="00FC494A">
              <w:rPr>
                <w:rFonts w:ascii="Arial" w:eastAsiaTheme="minorHAnsi" w:hAnsi="Arial" w:cs="Arial"/>
                <w:color w:val="000000"/>
                <w:sz w:val="22"/>
                <w:szCs w:val="22"/>
                <w:lang w:eastAsia="en-US"/>
              </w:rPr>
              <w:t>выплачиваемые организациями сектора государственного управления</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10</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color w:val="000000"/>
                <w:sz w:val="22"/>
                <w:szCs w:val="22"/>
                <w:lang w:eastAsia="en-US"/>
              </w:rPr>
            </w:pPr>
            <w:r w:rsidRPr="00FC494A">
              <w:rPr>
                <w:rFonts w:ascii="Arial" w:eastAsiaTheme="minorHAnsi" w:hAnsi="Arial" w:cs="Arial"/>
                <w:color w:val="000000"/>
                <w:sz w:val="22"/>
                <w:szCs w:val="22"/>
                <w:lang w:eastAsia="en-US"/>
              </w:rPr>
              <w:t>01</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21,2</w:t>
            </w:r>
          </w:p>
        </w:tc>
        <w:tc>
          <w:tcPr>
            <w:tcW w:w="1367" w:type="dxa"/>
            <w:tcBorders>
              <w:top w:val="single" w:sz="12" w:space="0" w:color="auto"/>
              <w:left w:val="single" w:sz="6" w:space="0" w:color="auto"/>
              <w:bottom w:val="single" w:sz="12"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21,2</w:t>
            </w:r>
          </w:p>
        </w:tc>
      </w:tr>
      <w:tr w:rsidR="007641FF" w:rsidRPr="00FC494A" w:rsidTr="00FC494A">
        <w:trPr>
          <w:trHeight w:val="247"/>
        </w:trPr>
        <w:tc>
          <w:tcPr>
            <w:tcW w:w="6761"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Всего расходов</w:t>
            </w:r>
          </w:p>
        </w:tc>
        <w:tc>
          <w:tcPr>
            <w:tcW w:w="53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524"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center"/>
              <w:rPr>
                <w:rFonts w:ascii="Arial" w:eastAsiaTheme="minorHAnsi" w:hAnsi="Arial" w:cs="Arial"/>
                <w:b/>
                <w:bCs/>
                <w:color w:val="000000"/>
                <w:sz w:val="22"/>
                <w:szCs w:val="22"/>
                <w:lang w:eastAsia="en-US"/>
              </w:rPr>
            </w:pPr>
            <w:r w:rsidRPr="00FC494A">
              <w:rPr>
                <w:rFonts w:ascii="Arial" w:eastAsiaTheme="minorHAnsi" w:hAnsi="Arial" w:cs="Arial"/>
                <w:b/>
                <w:bCs/>
                <w:color w:val="000000"/>
                <w:sz w:val="22"/>
                <w:szCs w:val="22"/>
                <w:lang w:eastAsia="en-US"/>
              </w:rPr>
              <w:t>00</w:t>
            </w:r>
          </w:p>
        </w:tc>
        <w:tc>
          <w:tcPr>
            <w:tcW w:w="1017" w:type="dxa"/>
            <w:tcBorders>
              <w:top w:val="single" w:sz="6"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559,6</w:t>
            </w:r>
          </w:p>
        </w:tc>
        <w:tc>
          <w:tcPr>
            <w:tcW w:w="1367" w:type="dxa"/>
            <w:tcBorders>
              <w:top w:val="single" w:sz="12" w:space="0" w:color="auto"/>
              <w:left w:val="single" w:sz="6" w:space="0" w:color="auto"/>
              <w:bottom w:val="single" w:sz="6" w:space="0" w:color="auto"/>
              <w:right w:val="single" w:sz="6" w:space="0" w:color="auto"/>
            </w:tcBorders>
          </w:tcPr>
          <w:p w:rsidR="007641FF" w:rsidRPr="00FC494A" w:rsidRDefault="007641FF" w:rsidP="00FC494A">
            <w:pPr>
              <w:autoSpaceDE w:val="0"/>
              <w:autoSpaceDN w:val="0"/>
              <w:adjustRightInd w:val="0"/>
              <w:jc w:val="right"/>
              <w:rPr>
                <w:rFonts w:ascii="Arial" w:eastAsiaTheme="minorHAnsi" w:hAnsi="Arial" w:cs="Arial"/>
                <w:b/>
                <w:bCs/>
                <w:color w:val="000000"/>
                <w:lang w:eastAsia="en-US"/>
              </w:rPr>
            </w:pPr>
          </w:p>
        </w:tc>
        <w:tc>
          <w:tcPr>
            <w:tcW w:w="851" w:type="dxa"/>
            <w:tcBorders>
              <w:top w:val="single" w:sz="2" w:space="0" w:color="000000"/>
              <w:left w:val="single" w:sz="2" w:space="0" w:color="000000"/>
              <w:bottom w:val="single" w:sz="2" w:space="0" w:color="000000"/>
              <w:right w:val="single" w:sz="6" w:space="0" w:color="auto"/>
            </w:tcBorders>
          </w:tcPr>
          <w:p w:rsidR="007641FF" w:rsidRPr="00FC494A" w:rsidRDefault="007641FF" w:rsidP="00324ACB">
            <w:pPr>
              <w:autoSpaceDE w:val="0"/>
              <w:autoSpaceDN w:val="0"/>
              <w:adjustRightInd w:val="0"/>
              <w:jc w:val="right"/>
              <w:rPr>
                <w:rFonts w:ascii="Arial" w:eastAsiaTheme="minorHAnsi" w:hAnsi="Arial" w:cs="Arial"/>
                <w:b/>
                <w:bCs/>
                <w:color w:val="000000"/>
                <w:lang w:eastAsia="en-US"/>
              </w:rPr>
            </w:pPr>
            <w:r>
              <w:rPr>
                <w:rFonts w:ascii="Arial" w:eastAsiaTheme="minorHAnsi" w:hAnsi="Arial" w:cs="Arial"/>
                <w:b/>
                <w:bCs/>
                <w:color w:val="000000"/>
                <w:lang w:eastAsia="en-US"/>
              </w:rPr>
              <w:t>559,6</w:t>
            </w:r>
          </w:p>
        </w:tc>
      </w:tr>
    </w:tbl>
    <w:p w:rsidR="00FA22B9" w:rsidRDefault="00FA22B9" w:rsidP="00FC494A">
      <w:pPr>
        <w:jc w:val="right"/>
        <w:rPr>
          <w:sz w:val="24"/>
          <w:szCs w:val="24"/>
        </w:rPr>
      </w:pPr>
    </w:p>
    <w:p w:rsidR="00FC494A" w:rsidRDefault="00FC494A" w:rsidP="00FC494A">
      <w:pPr>
        <w:jc w:val="right"/>
        <w:rPr>
          <w:rFonts w:ascii="Arial" w:hAnsi="Arial" w:cs="Arial"/>
        </w:rPr>
      </w:pPr>
    </w:p>
    <w:p w:rsidR="007641FF" w:rsidRDefault="00FC494A" w:rsidP="00FC494A">
      <w:pPr>
        <w:tabs>
          <w:tab w:val="left" w:pos="9498"/>
        </w:tabs>
        <w:jc w:val="right"/>
        <w:rPr>
          <w:sz w:val="24"/>
          <w:szCs w:val="24"/>
        </w:rPr>
      </w:pPr>
      <w:r>
        <w:rPr>
          <w:sz w:val="24"/>
          <w:szCs w:val="24"/>
        </w:rPr>
        <w:t xml:space="preserve">                                                                                            </w:t>
      </w:r>
    </w:p>
    <w:p w:rsidR="007641FF" w:rsidRDefault="007641FF" w:rsidP="00FC494A">
      <w:pPr>
        <w:tabs>
          <w:tab w:val="left" w:pos="9498"/>
        </w:tabs>
        <w:jc w:val="right"/>
        <w:rPr>
          <w:sz w:val="24"/>
          <w:szCs w:val="24"/>
        </w:rPr>
      </w:pPr>
    </w:p>
    <w:p w:rsidR="007641FF" w:rsidRDefault="007641FF" w:rsidP="00FC494A">
      <w:pPr>
        <w:tabs>
          <w:tab w:val="left" w:pos="9498"/>
        </w:tabs>
        <w:jc w:val="right"/>
        <w:rPr>
          <w:sz w:val="24"/>
          <w:szCs w:val="24"/>
        </w:rPr>
      </w:pPr>
    </w:p>
    <w:p w:rsidR="00FC494A" w:rsidRDefault="00FC494A" w:rsidP="00FC494A">
      <w:pPr>
        <w:tabs>
          <w:tab w:val="left" w:pos="9498"/>
        </w:tabs>
        <w:jc w:val="right"/>
        <w:rPr>
          <w:sz w:val="24"/>
          <w:szCs w:val="24"/>
        </w:rPr>
      </w:pPr>
      <w:r>
        <w:rPr>
          <w:sz w:val="24"/>
          <w:szCs w:val="24"/>
        </w:rPr>
        <w:lastRenderedPageBreak/>
        <w:t xml:space="preserve"> Приложение №6</w:t>
      </w:r>
    </w:p>
    <w:p w:rsidR="00FC494A" w:rsidRDefault="00FC494A" w:rsidP="00FC494A">
      <w:pPr>
        <w:jc w:val="right"/>
        <w:rPr>
          <w:sz w:val="24"/>
          <w:szCs w:val="24"/>
        </w:rPr>
      </w:pPr>
      <w:r>
        <w:rPr>
          <w:sz w:val="24"/>
          <w:szCs w:val="24"/>
        </w:rPr>
        <w:t xml:space="preserve">                                                                       </w:t>
      </w:r>
      <w:r w:rsidR="00E8458D">
        <w:rPr>
          <w:sz w:val="24"/>
          <w:szCs w:val="24"/>
        </w:rPr>
        <w:t xml:space="preserve">                к Решению Ворон</w:t>
      </w:r>
      <w:r>
        <w:rPr>
          <w:sz w:val="24"/>
          <w:szCs w:val="24"/>
        </w:rPr>
        <w:t xml:space="preserve">ецкого </w:t>
      </w:r>
    </w:p>
    <w:p w:rsidR="00FC494A" w:rsidRDefault="00FC494A" w:rsidP="00FC494A">
      <w:pPr>
        <w:jc w:val="right"/>
        <w:rPr>
          <w:sz w:val="24"/>
          <w:szCs w:val="24"/>
        </w:rPr>
      </w:pPr>
      <w:r>
        <w:rPr>
          <w:sz w:val="24"/>
          <w:szCs w:val="24"/>
        </w:rPr>
        <w:t xml:space="preserve">                                                                                       Сельского Совета народных депутатов</w:t>
      </w:r>
    </w:p>
    <w:p w:rsidR="00FC494A" w:rsidRDefault="00FC494A" w:rsidP="00FC494A">
      <w:pPr>
        <w:jc w:val="right"/>
        <w:rPr>
          <w:sz w:val="24"/>
          <w:szCs w:val="24"/>
        </w:rPr>
      </w:pPr>
      <w:r>
        <w:rPr>
          <w:sz w:val="24"/>
          <w:szCs w:val="24"/>
        </w:rPr>
        <w:t xml:space="preserve">                                                                                        №</w:t>
      </w:r>
      <w:r w:rsidR="00E8458D">
        <w:rPr>
          <w:sz w:val="24"/>
          <w:szCs w:val="24"/>
        </w:rPr>
        <w:t xml:space="preserve"> </w:t>
      </w:r>
      <w:r w:rsidR="005E6D85">
        <w:rPr>
          <w:sz w:val="24"/>
          <w:szCs w:val="24"/>
        </w:rPr>
        <w:t>187</w:t>
      </w:r>
      <w:r w:rsidR="008B75FB">
        <w:rPr>
          <w:sz w:val="24"/>
          <w:szCs w:val="24"/>
        </w:rPr>
        <w:t xml:space="preserve"> от 11.12.2015          </w:t>
      </w:r>
    </w:p>
    <w:p w:rsidR="00FC494A" w:rsidRDefault="00FC494A" w:rsidP="00D36EDF">
      <w:pPr>
        <w:rPr>
          <w:rFonts w:ascii="Arial" w:hAnsi="Arial" w:cs="Arial"/>
        </w:rPr>
      </w:pPr>
    </w:p>
    <w:p w:rsidR="00D36EDF" w:rsidRDefault="00D36EDF" w:rsidP="00D36EDF">
      <w:pPr>
        <w:rPr>
          <w:rFonts w:ascii="Arial" w:hAnsi="Arial" w:cs="Arial"/>
        </w:rPr>
      </w:pPr>
    </w:p>
    <w:p w:rsidR="00D36EDF" w:rsidRDefault="00D36EDF" w:rsidP="00D36EDF">
      <w:pPr>
        <w:rPr>
          <w:rFonts w:ascii="Arial" w:hAnsi="Arial" w:cs="Arial"/>
        </w:rPr>
      </w:pPr>
    </w:p>
    <w:tbl>
      <w:tblPr>
        <w:tblW w:w="12049" w:type="dxa"/>
        <w:tblInd w:w="-1104" w:type="dxa"/>
        <w:tblLayout w:type="fixed"/>
        <w:tblCellMar>
          <w:left w:w="30" w:type="dxa"/>
          <w:right w:w="30" w:type="dxa"/>
        </w:tblCellMar>
        <w:tblLook w:val="0000"/>
      </w:tblPr>
      <w:tblGrid>
        <w:gridCol w:w="5103"/>
        <w:gridCol w:w="772"/>
        <w:gridCol w:w="579"/>
        <w:gridCol w:w="1020"/>
        <w:gridCol w:w="664"/>
        <w:gridCol w:w="800"/>
        <w:gridCol w:w="80"/>
        <w:gridCol w:w="80"/>
        <w:gridCol w:w="825"/>
        <w:gridCol w:w="992"/>
        <w:gridCol w:w="142"/>
        <w:gridCol w:w="992"/>
      </w:tblGrid>
      <w:tr w:rsidR="00D36EDF" w:rsidRPr="00D36EDF" w:rsidTr="00CD0956">
        <w:trPr>
          <w:gridAfter w:val="1"/>
          <w:wAfter w:w="992" w:type="dxa"/>
          <w:trHeight w:val="442"/>
        </w:trPr>
        <w:tc>
          <w:tcPr>
            <w:tcW w:w="11057" w:type="dxa"/>
            <w:gridSpan w:val="11"/>
            <w:tcBorders>
              <w:top w:val="single" w:sz="2" w:space="0" w:color="000000"/>
              <w:left w:val="single" w:sz="2" w:space="0" w:color="000000"/>
              <w:bottom w:val="nil"/>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r w:rsidRPr="00D36EDF">
              <w:rPr>
                <w:rFonts w:ascii="Arial" w:eastAsiaTheme="minorHAnsi" w:hAnsi="Arial" w:cs="Arial"/>
                <w:b/>
                <w:bCs/>
                <w:color w:val="000000"/>
                <w:sz w:val="24"/>
                <w:szCs w:val="24"/>
                <w:lang w:eastAsia="en-US"/>
              </w:rPr>
              <w:t>Распределение</w:t>
            </w:r>
            <w:r w:rsidR="00E8458D">
              <w:rPr>
                <w:rFonts w:ascii="Arial" w:eastAsiaTheme="minorHAnsi" w:hAnsi="Arial" w:cs="Arial"/>
                <w:b/>
                <w:bCs/>
                <w:color w:val="000000"/>
                <w:sz w:val="24"/>
                <w:szCs w:val="24"/>
                <w:lang w:eastAsia="en-US"/>
              </w:rPr>
              <w:t xml:space="preserve"> ассигнований из  бюджета Ворон</w:t>
            </w:r>
            <w:r w:rsidRPr="00D36EDF">
              <w:rPr>
                <w:rFonts w:ascii="Arial" w:eastAsiaTheme="minorHAnsi" w:hAnsi="Arial" w:cs="Arial"/>
                <w:b/>
                <w:bCs/>
                <w:color w:val="000000"/>
                <w:sz w:val="24"/>
                <w:szCs w:val="24"/>
                <w:lang w:eastAsia="en-US"/>
              </w:rPr>
              <w:t>ецкого сельского поселения на 2016 год по разделам и подразделам, целевым статьям и видам расходов функциональной классификации расходов</w:t>
            </w:r>
          </w:p>
        </w:tc>
      </w:tr>
      <w:tr w:rsidR="00D36EDF" w:rsidRPr="00D36EDF" w:rsidTr="00CD0956">
        <w:trPr>
          <w:gridAfter w:val="1"/>
          <w:wAfter w:w="992" w:type="dxa"/>
          <w:trHeight w:val="250"/>
        </w:trPr>
        <w:tc>
          <w:tcPr>
            <w:tcW w:w="5103" w:type="dxa"/>
            <w:tcBorders>
              <w:top w:val="nil"/>
              <w:left w:val="single" w:sz="2" w:space="0" w:color="000000"/>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772"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579"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020"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664" w:type="dxa"/>
            <w:tcBorders>
              <w:top w:val="nil"/>
              <w:left w:val="nil"/>
              <w:bottom w:val="single" w:sz="2" w:space="0" w:color="000000"/>
              <w:right w:val="nil"/>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0" w:type="dxa"/>
            <w:tcBorders>
              <w:top w:val="nil"/>
              <w:left w:val="nil"/>
              <w:bottom w:val="single" w:sz="2" w:space="0" w:color="000000"/>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b/>
                <w:bCs/>
                <w:color w:val="000000"/>
                <w:sz w:val="24"/>
                <w:szCs w:val="24"/>
                <w:lang w:eastAsia="en-US"/>
              </w:rPr>
            </w:pPr>
          </w:p>
        </w:tc>
        <w:tc>
          <w:tcPr>
            <w:tcW w:w="1959" w:type="dxa"/>
            <w:gridSpan w:val="3"/>
            <w:tcBorders>
              <w:top w:val="single" w:sz="2" w:space="0" w:color="000000"/>
              <w:left w:val="single" w:sz="2" w:space="0" w:color="000000"/>
              <w:bottom w:val="single" w:sz="2" w:space="0" w:color="000000"/>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CD0956">
        <w:trPr>
          <w:gridAfter w:val="1"/>
          <w:wAfter w:w="992" w:type="dxa"/>
          <w:trHeight w:val="204"/>
        </w:trPr>
        <w:tc>
          <w:tcPr>
            <w:tcW w:w="5103"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772"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579"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1020"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664" w:type="dxa"/>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c>
          <w:tcPr>
            <w:tcW w:w="2919" w:type="dxa"/>
            <w:gridSpan w:val="6"/>
            <w:tcBorders>
              <w:top w:val="single" w:sz="2" w:space="0" w:color="000000"/>
              <w:left w:val="single" w:sz="2" w:space="0" w:color="000000"/>
              <w:bottom w:val="single" w:sz="12" w:space="0" w:color="auto"/>
              <w:right w:val="single" w:sz="2" w:space="0" w:color="000000"/>
            </w:tcBorders>
          </w:tcPr>
          <w:p w:rsidR="00D36EDF" w:rsidRPr="00D36EDF" w:rsidRDefault="00D36EDF"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тыс. руб.</w:t>
            </w:r>
          </w:p>
        </w:tc>
      </w:tr>
      <w:tr w:rsidR="00D36EDF" w:rsidRPr="00D36EDF" w:rsidTr="00CD0956">
        <w:trPr>
          <w:gridAfter w:val="1"/>
          <w:wAfter w:w="992" w:type="dxa"/>
          <w:trHeight w:val="204"/>
        </w:trPr>
        <w:tc>
          <w:tcPr>
            <w:tcW w:w="5103"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Наименование</w:t>
            </w:r>
          </w:p>
        </w:tc>
        <w:tc>
          <w:tcPr>
            <w:tcW w:w="772"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РПР</w:t>
            </w:r>
          </w:p>
        </w:tc>
        <w:tc>
          <w:tcPr>
            <w:tcW w:w="579"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ПР</w:t>
            </w:r>
          </w:p>
        </w:tc>
        <w:tc>
          <w:tcPr>
            <w:tcW w:w="1020"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ЦСТ</w:t>
            </w:r>
          </w:p>
        </w:tc>
        <w:tc>
          <w:tcPr>
            <w:tcW w:w="664"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ВР</w:t>
            </w:r>
          </w:p>
        </w:tc>
        <w:tc>
          <w:tcPr>
            <w:tcW w:w="800" w:type="dxa"/>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Бюджетное финансирование</w:t>
            </w:r>
          </w:p>
        </w:tc>
        <w:tc>
          <w:tcPr>
            <w:tcW w:w="985" w:type="dxa"/>
            <w:gridSpan w:val="3"/>
            <w:tcBorders>
              <w:top w:val="single" w:sz="12" w:space="0" w:color="auto"/>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Расходы за счёт средств от предпринимательской и иной приносящей доход деятельности</w:t>
            </w:r>
          </w:p>
        </w:tc>
        <w:tc>
          <w:tcPr>
            <w:tcW w:w="992" w:type="dxa"/>
            <w:tcBorders>
              <w:top w:val="single" w:sz="2" w:space="0" w:color="000000"/>
              <w:left w:val="single" w:sz="2" w:space="0" w:color="000000"/>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Всего</w:t>
            </w:r>
          </w:p>
        </w:tc>
        <w:tc>
          <w:tcPr>
            <w:tcW w:w="142" w:type="dxa"/>
            <w:tcBorders>
              <w:top w:val="single" w:sz="2" w:space="0" w:color="000000"/>
              <w:left w:val="single" w:sz="2" w:space="0" w:color="000000"/>
              <w:bottom w:val="nil"/>
              <w:right w:val="single" w:sz="12"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CD0956">
        <w:trPr>
          <w:gridAfter w:val="1"/>
          <w:wAfter w:w="992" w:type="dxa"/>
          <w:trHeight w:val="226"/>
        </w:trPr>
        <w:tc>
          <w:tcPr>
            <w:tcW w:w="5103"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772"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 Раздел</w:t>
            </w:r>
          </w:p>
        </w:tc>
        <w:tc>
          <w:tcPr>
            <w:tcW w:w="579"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БК:Подр</w:t>
            </w:r>
          </w:p>
        </w:tc>
        <w:tc>
          <w:tcPr>
            <w:tcW w:w="1020"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 ц.ст.</w:t>
            </w:r>
          </w:p>
        </w:tc>
        <w:tc>
          <w:tcPr>
            <w:tcW w:w="664"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БК:ВР</w:t>
            </w:r>
          </w:p>
        </w:tc>
        <w:tc>
          <w:tcPr>
            <w:tcW w:w="800" w:type="dxa"/>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85" w:type="dxa"/>
            <w:gridSpan w:val="3"/>
            <w:tcBorders>
              <w:top w:val="nil"/>
              <w:left w:val="single" w:sz="12" w:space="0" w:color="auto"/>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92" w:type="dxa"/>
            <w:tcBorders>
              <w:top w:val="nil"/>
              <w:left w:val="single" w:sz="2" w:space="0" w:color="000000"/>
              <w:bottom w:val="nil"/>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142" w:type="dxa"/>
            <w:tcBorders>
              <w:top w:val="nil"/>
              <w:left w:val="single" w:sz="2" w:space="0" w:color="000000"/>
              <w:bottom w:val="nil"/>
              <w:right w:val="single" w:sz="12"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CD0956">
        <w:trPr>
          <w:gridAfter w:val="1"/>
          <w:wAfter w:w="992" w:type="dxa"/>
          <w:trHeight w:val="1666"/>
        </w:trPr>
        <w:tc>
          <w:tcPr>
            <w:tcW w:w="5103"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772"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579"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1020"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664"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800" w:type="dxa"/>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85" w:type="dxa"/>
            <w:gridSpan w:val="3"/>
            <w:tcBorders>
              <w:top w:val="nil"/>
              <w:left w:val="single" w:sz="12" w:space="0" w:color="auto"/>
              <w:bottom w:val="single" w:sz="6" w:space="0" w:color="auto"/>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992" w:type="dxa"/>
            <w:tcBorders>
              <w:top w:val="nil"/>
              <w:left w:val="single" w:sz="2" w:space="0" w:color="000000"/>
              <w:bottom w:val="single" w:sz="2" w:space="0" w:color="000000"/>
              <w:right w:val="single" w:sz="12"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p>
        </w:tc>
        <w:tc>
          <w:tcPr>
            <w:tcW w:w="142" w:type="dxa"/>
            <w:tcBorders>
              <w:top w:val="nil"/>
              <w:left w:val="single" w:sz="2" w:space="0" w:color="000000"/>
              <w:bottom w:val="single" w:sz="2" w:space="0" w:color="000000"/>
              <w:right w:val="single" w:sz="12" w:space="0" w:color="auto"/>
            </w:tcBorders>
          </w:tcPr>
          <w:p w:rsidR="00D36EDF" w:rsidRPr="00D36EDF" w:rsidRDefault="00D36EDF" w:rsidP="00D36EDF">
            <w:pPr>
              <w:autoSpaceDE w:val="0"/>
              <w:autoSpaceDN w:val="0"/>
              <w:adjustRightInd w:val="0"/>
              <w:jc w:val="right"/>
              <w:rPr>
                <w:rFonts w:ascii="Arial" w:eastAsiaTheme="minorHAnsi" w:hAnsi="Arial" w:cs="Arial"/>
                <w:color w:val="000000"/>
                <w:lang w:eastAsia="en-US"/>
              </w:rPr>
            </w:pPr>
          </w:p>
        </w:tc>
      </w:tr>
      <w:tr w:rsidR="00D36EDF"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D36EDF" w:rsidRPr="00D36EDF" w:rsidRDefault="004949EA" w:rsidP="00D36EDF">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00000</w:t>
            </w:r>
            <w:r w:rsidR="00D36EDF" w:rsidRPr="00D36EDF">
              <w:rPr>
                <w:rFonts w:ascii="Arial" w:eastAsiaTheme="minorHAnsi" w:hAnsi="Arial" w:cs="Arial"/>
                <w:b/>
                <w:bCs/>
                <w:color w:val="000000"/>
                <w:sz w:val="22"/>
                <w:szCs w:val="22"/>
                <w:lang w:eastAsia="en-US"/>
              </w:rPr>
              <w:t>00</w:t>
            </w:r>
          </w:p>
        </w:tc>
        <w:tc>
          <w:tcPr>
            <w:tcW w:w="664"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516,30</w:t>
            </w:r>
          </w:p>
        </w:tc>
        <w:tc>
          <w:tcPr>
            <w:tcW w:w="985" w:type="dxa"/>
            <w:gridSpan w:val="3"/>
            <w:tcBorders>
              <w:top w:val="single" w:sz="6" w:space="0" w:color="auto"/>
              <w:left w:val="single" w:sz="6" w:space="0" w:color="auto"/>
              <w:bottom w:val="single" w:sz="6" w:space="0" w:color="auto"/>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516,30</w:t>
            </w:r>
          </w:p>
        </w:tc>
        <w:tc>
          <w:tcPr>
            <w:tcW w:w="142" w:type="dxa"/>
            <w:tcBorders>
              <w:top w:val="single" w:sz="2" w:space="0" w:color="000000"/>
              <w:left w:val="single" w:sz="2" w:space="0" w:color="000000"/>
              <w:bottom w:val="single" w:sz="2" w:space="0" w:color="000000"/>
              <w:right w:val="single" w:sz="6" w:space="0" w:color="auto"/>
            </w:tcBorders>
          </w:tcPr>
          <w:p w:rsidR="00D36EDF" w:rsidRPr="00D36EDF" w:rsidRDefault="00D36EDF" w:rsidP="00D36EDF">
            <w:pPr>
              <w:autoSpaceDE w:val="0"/>
              <w:autoSpaceDN w:val="0"/>
              <w:adjustRightInd w:val="0"/>
              <w:jc w:val="right"/>
              <w:rPr>
                <w:rFonts w:ascii="Arial" w:eastAsiaTheme="minorHAnsi" w:hAnsi="Arial" w:cs="Arial"/>
                <w:b/>
                <w:bCs/>
                <w:color w:val="000000"/>
                <w:lang w:eastAsia="en-US"/>
              </w:rPr>
            </w:pPr>
          </w:p>
        </w:tc>
      </w:tr>
      <w:tr w:rsidR="00324ACB" w:rsidRPr="00D36EDF" w:rsidTr="00CD0956">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324ACB" w:rsidRPr="00D36EDF" w:rsidRDefault="004949EA" w:rsidP="00D36EDF">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00000</w:t>
            </w:r>
            <w:r w:rsidR="00324ACB" w:rsidRPr="00D36EDF">
              <w:rPr>
                <w:rFonts w:ascii="Arial" w:eastAsiaTheme="minorHAnsi" w:hAnsi="Arial" w:cs="Arial"/>
                <w:b/>
                <w:bCs/>
                <w:color w:val="000000"/>
                <w:lang w:eastAsia="en-US"/>
              </w:rPr>
              <w:t xml:space="preserve">00 </w:t>
            </w:r>
          </w:p>
        </w:tc>
        <w:tc>
          <w:tcPr>
            <w:tcW w:w="664"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985" w:type="dxa"/>
            <w:gridSpan w:val="3"/>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324ACB" w:rsidRPr="00D36EDF" w:rsidRDefault="00324ACB" w:rsidP="00324ACB">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142" w:type="dxa"/>
            <w:tcBorders>
              <w:top w:val="single" w:sz="2" w:space="0" w:color="000000"/>
              <w:left w:val="single" w:sz="2" w:space="0" w:color="000000"/>
              <w:bottom w:val="single" w:sz="2" w:space="0" w:color="000000"/>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r>
      <w:tr w:rsidR="00324ACB" w:rsidRPr="00D36EDF" w:rsidTr="00CD0956">
        <w:trPr>
          <w:gridAfter w:val="1"/>
          <w:wAfter w:w="992" w:type="dxa"/>
          <w:trHeight w:val="883"/>
        </w:trPr>
        <w:tc>
          <w:tcPr>
            <w:tcW w:w="5103"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БД</w:t>
            </w:r>
            <w:r w:rsidR="004949EA">
              <w:rPr>
                <w:rFonts w:ascii="Arial" w:eastAsiaTheme="minorHAnsi" w:hAnsi="Arial" w:cs="Arial"/>
                <w:b/>
                <w:bCs/>
                <w:color w:val="000000"/>
                <w:lang w:eastAsia="en-US"/>
              </w:rPr>
              <w:t>000</w:t>
            </w:r>
            <w:r w:rsidRPr="00D36EDF">
              <w:rPr>
                <w:rFonts w:ascii="Arial" w:eastAsiaTheme="minorHAnsi" w:hAnsi="Arial" w:cs="Arial"/>
                <w:b/>
                <w:bCs/>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985" w:type="dxa"/>
            <w:gridSpan w:val="3"/>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324ACB" w:rsidRPr="00D36EDF" w:rsidRDefault="00324ACB" w:rsidP="00324ACB">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142" w:type="dxa"/>
            <w:tcBorders>
              <w:top w:val="single" w:sz="2" w:space="0" w:color="000000"/>
              <w:left w:val="single" w:sz="2" w:space="0" w:color="000000"/>
              <w:bottom w:val="single" w:sz="2" w:space="0" w:color="000000"/>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r>
      <w:tr w:rsidR="00324ACB" w:rsidRPr="00D36EDF" w:rsidTr="00CD0956">
        <w:trPr>
          <w:gridAfter w:val="1"/>
          <w:wAfter w:w="992" w:type="dxa"/>
          <w:trHeight w:val="497"/>
        </w:trPr>
        <w:tc>
          <w:tcPr>
            <w:tcW w:w="5103"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Глава муниципального образования</w:t>
            </w:r>
          </w:p>
        </w:tc>
        <w:tc>
          <w:tcPr>
            <w:tcW w:w="772"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БД</w:t>
            </w:r>
            <w:r w:rsidR="004949EA">
              <w:rPr>
                <w:rFonts w:ascii="Arial" w:eastAsiaTheme="minorHAnsi" w:hAnsi="Arial" w:cs="Arial"/>
                <w:b/>
                <w:bCs/>
                <w:color w:val="000000"/>
                <w:lang w:eastAsia="en-US"/>
              </w:rPr>
              <w:t>0</w:t>
            </w:r>
            <w:r w:rsidRPr="00D36EDF">
              <w:rPr>
                <w:rFonts w:ascii="Arial" w:eastAsiaTheme="minorHAnsi" w:hAnsi="Arial" w:cs="Arial"/>
                <w:b/>
                <w:bCs/>
                <w:color w:val="000000"/>
                <w:lang w:eastAsia="en-US"/>
              </w:rPr>
              <w:t>82</w:t>
            </w:r>
            <w:r w:rsidR="004949EA">
              <w:rPr>
                <w:rFonts w:ascii="Arial" w:eastAsiaTheme="minorHAnsi" w:hAnsi="Arial" w:cs="Arial"/>
                <w:b/>
                <w:bCs/>
                <w:color w:val="000000"/>
                <w:lang w:eastAsia="en-US"/>
              </w:rPr>
              <w:t>0</w:t>
            </w:r>
            <w:r w:rsidRPr="00D36EDF">
              <w:rPr>
                <w:rFonts w:ascii="Arial" w:eastAsiaTheme="minorHAnsi" w:hAnsi="Arial" w:cs="Arial"/>
                <w:b/>
                <w:bCs/>
                <w:color w:val="000000"/>
                <w:lang w:eastAsia="en-US"/>
              </w:rPr>
              <w:t xml:space="preserve">3 </w:t>
            </w:r>
          </w:p>
        </w:tc>
        <w:tc>
          <w:tcPr>
            <w:tcW w:w="664"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985" w:type="dxa"/>
            <w:gridSpan w:val="3"/>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324ACB" w:rsidRPr="00D36EDF" w:rsidRDefault="00324ACB" w:rsidP="00324ACB">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142" w:type="dxa"/>
            <w:tcBorders>
              <w:top w:val="single" w:sz="2" w:space="0" w:color="000000"/>
              <w:left w:val="single" w:sz="2" w:space="0" w:color="000000"/>
              <w:bottom w:val="single" w:sz="2" w:space="0" w:color="000000"/>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r>
      <w:tr w:rsidR="00324ACB" w:rsidRPr="00D36EDF" w:rsidTr="00CD0956">
        <w:trPr>
          <w:gridAfter w:val="1"/>
          <w:wAfter w:w="992" w:type="dxa"/>
          <w:trHeight w:val="12"/>
        </w:trPr>
        <w:tc>
          <w:tcPr>
            <w:tcW w:w="5103"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color w:val="000000"/>
                <w:sz w:val="22"/>
                <w:szCs w:val="22"/>
                <w:lang w:eastAsia="en-US"/>
              </w:rPr>
            </w:pPr>
          </w:p>
        </w:tc>
        <w:tc>
          <w:tcPr>
            <w:tcW w:w="772"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sz w:val="22"/>
                <w:szCs w:val="22"/>
                <w:lang w:eastAsia="en-US"/>
              </w:rPr>
            </w:pPr>
          </w:p>
        </w:tc>
        <w:tc>
          <w:tcPr>
            <w:tcW w:w="579"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c>
          <w:tcPr>
            <w:tcW w:w="102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c>
          <w:tcPr>
            <w:tcW w:w="664"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p>
        </w:tc>
        <w:tc>
          <w:tcPr>
            <w:tcW w:w="80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324ACB" w:rsidRPr="00D36EDF" w:rsidRDefault="00324ACB" w:rsidP="00324ACB">
            <w:pPr>
              <w:autoSpaceDE w:val="0"/>
              <w:autoSpaceDN w:val="0"/>
              <w:adjustRightInd w:val="0"/>
              <w:jc w:val="center"/>
              <w:rPr>
                <w:rFonts w:ascii="Arial" w:eastAsiaTheme="minorHAnsi" w:hAnsi="Arial" w:cs="Arial"/>
                <w:b/>
                <w:bCs/>
                <w:color w:val="000000"/>
                <w:lang w:eastAsia="en-US"/>
              </w:rPr>
            </w:pPr>
          </w:p>
        </w:tc>
        <w:tc>
          <w:tcPr>
            <w:tcW w:w="142" w:type="dxa"/>
            <w:tcBorders>
              <w:top w:val="single" w:sz="2" w:space="0" w:color="000000"/>
              <w:left w:val="single" w:sz="2" w:space="0" w:color="000000"/>
              <w:bottom w:val="single" w:sz="2" w:space="0" w:color="000000"/>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r>
      <w:tr w:rsidR="00324ACB" w:rsidRPr="00D36EDF" w:rsidTr="00CD0956">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sidR="00600D30">
              <w:rPr>
                <w:rFonts w:ascii="Arial" w:eastAsiaTheme="minorHAnsi" w:hAnsi="Arial" w:cs="Arial"/>
                <w:color w:val="000000"/>
                <w:sz w:val="22"/>
                <w:szCs w:val="22"/>
                <w:lang w:eastAsia="en-US"/>
              </w:rPr>
              <w:t>сходы на выплату персо</w:t>
            </w:r>
            <w:r w:rsidRPr="00D36EDF">
              <w:rPr>
                <w:rFonts w:ascii="Arial" w:eastAsiaTheme="minorHAnsi" w:hAnsi="Arial" w:cs="Arial"/>
                <w:color w:val="000000"/>
                <w:sz w:val="22"/>
                <w:szCs w:val="22"/>
                <w:lang w:eastAsia="en-US"/>
              </w:rPr>
              <w:t>налу в целях обеспечения выполнения функций государственными(муниципальными)органами,</w:t>
            </w:r>
            <w:r w:rsidR="00600D30">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казенными учреждениями</w:t>
            </w:r>
            <w:r w:rsidR="00600D30">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БД</w:t>
            </w:r>
            <w:r w:rsidR="004949EA">
              <w:rPr>
                <w:rFonts w:ascii="Arial" w:eastAsiaTheme="minorHAnsi" w:hAnsi="Arial" w:cs="Arial"/>
                <w:b/>
                <w:bCs/>
                <w:color w:val="000000"/>
                <w:lang w:eastAsia="en-US"/>
              </w:rPr>
              <w:t>082</w:t>
            </w:r>
            <w:r w:rsidRPr="00D36EDF">
              <w:rPr>
                <w:rFonts w:ascii="Arial" w:eastAsiaTheme="minorHAnsi" w:hAnsi="Arial" w:cs="Arial"/>
                <w:b/>
                <w:bCs/>
                <w:color w:val="000000"/>
                <w:lang w:eastAsia="en-US"/>
              </w:rPr>
              <w:t xml:space="preserve">03 </w:t>
            </w:r>
          </w:p>
        </w:tc>
        <w:tc>
          <w:tcPr>
            <w:tcW w:w="664"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985" w:type="dxa"/>
            <w:gridSpan w:val="3"/>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324ACB" w:rsidRPr="00D36EDF" w:rsidRDefault="00324ACB" w:rsidP="00324ACB">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142" w:type="dxa"/>
            <w:tcBorders>
              <w:top w:val="single" w:sz="2" w:space="0" w:color="000000"/>
              <w:left w:val="single" w:sz="2" w:space="0" w:color="000000"/>
              <w:bottom w:val="single" w:sz="2" w:space="0" w:color="000000"/>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r>
      <w:tr w:rsidR="00324ACB" w:rsidRPr="00D36EDF" w:rsidTr="00CD0956">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sidR="00600D30">
              <w:rPr>
                <w:rFonts w:ascii="Arial" w:eastAsiaTheme="minorHAnsi" w:hAnsi="Arial" w:cs="Arial"/>
                <w:color w:val="000000"/>
                <w:sz w:val="22"/>
                <w:szCs w:val="22"/>
                <w:lang w:eastAsia="en-US"/>
              </w:rPr>
              <w:t>сходы на выплаты персо</w:t>
            </w:r>
            <w:r w:rsidRPr="00D36EDF">
              <w:rPr>
                <w:rFonts w:ascii="Arial" w:eastAsiaTheme="minorHAnsi" w:hAnsi="Arial" w:cs="Arial"/>
                <w:color w:val="000000"/>
                <w:sz w:val="22"/>
                <w:szCs w:val="22"/>
                <w:lang w:eastAsia="en-US"/>
              </w:rPr>
              <w:t>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БД</w:t>
            </w:r>
            <w:r w:rsidR="004949EA">
              <w:rPr>
                <w:rFonts w:ascii="Arial" w:eastAsiaTheme="minorHAnsi" w:hAnsi="Arial" w:cs="Arial"/>
                <w:b/>
                <w:bCs/>
                <w:color w:val="000000"/>
                <w:lang w:eastAsia="en-US"/>
              </w:rPr>
              <w:t>082</w:t>
            </w:r>
            <w:r w:rsidRPr="00D36EDF">
              <w:rPr>
                <w:rFonts w:ascii="Arial" w:eastAsiaTheme="minorHAnsi" w:hAnsi="Arial" w:cs="Arial"/>
                <w:b/>
                <w:bCs/>
                <w:color w:val="000000"/>
                <w:lang w:eastAsia="en-US"/>
              </w:rPr>
              <w:t xml:space="preserve">03 </w:t>
            </w:r>
          </w:p>
        </w:tc>
        <w:tc>
          <w:tcPr>
            <w:tcW w:w="664"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985" w:type="dxa"/>
            <w:gridSpan w:val="3"/>
            <w:tcBorders>
              <w:top w:val="single" w:sz="6" w:space="0" w:color="auto"/>
              <w:left w:val="single" w:sz="6" w:space="0" w:color="auto"/>
              <w:bottom w:val="single" w:sz="6" w:space="0" w:color="auto"/>
              <w:right w:val="single" w:sz="6" w:space="0" w:color="auto"/>
            </w:tcBorders>
          </w:tcPr>
          <w:p w:rsidR="00324ACB" w:rsidRPr="00D36EDF" w:rsidRDefault="00324ACB"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324ACB" w:rsidRPr="00D36EDF" w:rsidRDefault="00324ACB" w:rsidP="00324ACB">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142" w:type="dxa"/>
            <w:tcBorders>
              <w:top w:val="single" w:sz="2" w:space="0" w:color="000000"/>
              <w:left w:val="single" w:sz="2" w:space="0" w:color="000000"/>
              <w:bottom w:val="single" w:sz="2" w:space="0" w:color="000000"/>
              <w:right w:val="single" w:sz="6" w:space="0" w:color="auto"/>
            </w:tcBorders>
          </w:tcPr>
          <w:p w:rsidR="00324ACB" w:rsidRPr="00D36EDF" w:rsidRDefault="00324ACB" w:rsidP="00D36EDF">
            <w:pPr>
              <w:autoSpaceDE w:val="0"/>
              <w:autoSpaceDN w:val="0"/>
              <w:adjustRightInd w:val="0"/>
              <w:jc w:val="right"/>
              <w:rPr>
                <w:rFonts w:ascii="Arial" w:eastAsiaTheme="minorHAnsi" w:hAnsi="Arial" w:cs="Arial"/>
                <w:b/>
                <w:bCs/>
                <w:color w:val="000000"/>
                <w:lang w:eastAsia="en-US"/>
              </w:rPr>
            </w:pPr>
          </w:p>
        </w:tc>
      </w:tr>
      <w:tr w:rsidR="00600D30" w:rsidRPr="00D36EDF" w:rsidTr="00CD0956">
        <w:trPr>
          <w:gridAfter w:val="1"/>
          <w:wAfter w:w="992" w:type="dxa"/>
          <w:trHeight w:val="1111"/>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lastRenderedPageBreak/>
              <w:t>Фонд оплаты труда государственных (муниципальных) органов и взносы по обязательному социальному страхованию</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02</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БД</w:t>
            </w:r>
            <w:r w:rsidR="004949EA">
              <w:rPr>
                <w:rFonts w:ascii="Arial" w:eastAsiaTheme="minorHAnsi" w:hAnsi="Arial" w:cs="Arial"/>
                <w:b/>
                <w:bCs/>
                <w:color w:val="000000"/>
                <w:lang w:eastAsia="en-US"/>
              </w:rPr>
              <w:t>082</w:t>
            </w:r>
            <w:r w:rsidRPr="00D36EDF">
              <w:rPr>
                <w:rFonts w:ascii="Arial" w:eastAsiaTheme="minorHAnsi" w:hAnsi="Arial" w:cs="Arial"/>
                <w:b/>
                <w:bCs/>
                <w:color w:val="000000"/>
                <w:lang w:eastAsia="en-US"/>
              </w:rPr>
              <w:t xml:space="preserve">03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102,</w:t>
            </w:r>
            <w:r w:rsidRPr="00D36EDF">
              <w:rPr>
                <w:rFonts w:ascii="Arial" w:eastAsiaTheme="minorHAnsi" w:hAnsi="Arial" w:cs="Arial"/>
                <w:b/>
                <w:bCs/>
                <w:color w:val="000000"/>
                <w:lang w:eastAsia="en-US"/>
              </w:rPr>
              <w:t>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b/>
                <w:bCs/>
                <w:color w:val="000000"/>
                <w:lang w:eastAsia="en-US"/>
              </w:rPr>
            </w:pPr>
          </w:p>
        </w:tc>
      </w:tr>
      <w:tr w:rsidR="00600D30" w:rsidRPr="00D36EDF" w:rsidTr="00CD0956">
        <w:trPr>
          <w:gridAfter w:val="1"/>
          <w:wAfter w:w="992" w:type="dxa"/>
          <w:trHeight w:val="1135"/>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145,9</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145,9</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i/>
                <w:iCs/>
                <w:color w:val="000000"/>
                <w:lang w:eastAsia="en-US"/>
              </w:rPr>
            </w:pPr>
          </w:p>
        </w:tc>
      </w:tr>
      <w:tr w:rsidR="00600D30" w:rsidRPr="00D36EDF" w:rsidTr="00CD0956">
        <w:trPr>
          <w:gridAfter w:val="1"/>
          <w:wAfter w:w="992" w:type="dxa"/>
          <w:trHeight w:val="83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БД000</w:t>
            </w:r>
            <w:r w:rsidR="00600D30">
              <w:rPr>
                <w:rFonts w:ascii="Arial" w:eastAsiaTheme="minorHAnsi" w:hAnsi="Arial" w:cs="Arial"/>
                <w:color w:val="000000"/>
                <w:lang w:eastAsia="en-US"/>
              </w:rPr>
              <w:t>00</w:t>
            </w:r>
            <w:r w:rsidR="00600D30"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145,9</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145,9</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182"/>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Центральный аппарат</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082</w:t>
            </w:r>
            <w:r w:rsidRPr="00D36EDF">
              <w:rPr>
                <w:rFonts w:ascii="Arial" w:eastAsiaTheme="minorHAnsi" w:hAnsi="Arial" w:cs="Arial"/>
                <w:color w:val="000000"/>
                <w:lang w:eastAsia="en-US"/>
              </w:rPr>
              <w:t xml:space="preserve">04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145,9</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145,9</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1157"/>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сходы на выплату персо</w:t>
            </w:r>
            <w:r w:rsidRPr="00D36EDF">
              <w:rPr>
                <w:rFonts w:ascii="Arial" w:eastAsiaTheme="minorHAnsi" w:hAnsi="Arial" w:cs="Arial"/>
                <w:color w:val="000000"/>
                <w:sz w:val="22"/>
                <w:szCs w:val="22"/>
                <w:lang w:eastAsia="en-US"/>
              </w:rPr>
              <w:t>налу в целях обеспечения выполнения функций государственными(муниципальными)органами,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082</w:t>
            </w:r>
            <w:r w:rsidRPr="00D36EDF">
              <w:rPr>
                <w:rFonts w:ascii="Arial" w:eastAsiaTheme="minorHAnsi" w:hAnsi="Arial" w:cs="Arial"/>
                <w:color w:val="000000"/>
                <w:lang w:eastAsia="en-US"/>
              </w:rPr>
              <w:t xml:space="preserve">04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105,5</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105,5</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374"/>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Расходы на выплаты персоналу государственных(муниципальных)органов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324AC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082</w:t>
            </w:r>
            <w:r w:rsidRPr="00D36EDF">
              <w:rPr>
                <w:rFonts w:ascii="Arial" w:eastAsiaTheme="minorHAnsi" w:hAnsi="Arial" w:cs="Arial"/>
                <w:color w:val="000000"/>
                <w:lang w:eastAsia="en-US"/>
              </w:rPr>
              <w:t xml:space="preserve">04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105,5</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105,5</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324AC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082</w:t>
            </w:r>
            <w:r w:rsidRPr="00D36EDF">
              <w:rPr>
                <w:rFonts w:ascii="Arial" w:eastAsiaTheme="minorHAnsi" w:hAnsi="Arial" w:cs="Arial"/>
                <w:color w:val="000000"/>
                <w:lang w:eastAsia="en-US"/>
              </w:rPr>
              <w:t xml:space="preserve">04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105,5</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105,5</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575"/>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Закупка товаров работ и услуг для государственных (муниципальных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Default="004949EA" w:rsidP="00324AC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600D30">
              <w:rPr>
                <w:rFonts w:ascii="Arial" w:eastAsiaTheme="minorHAnsi" w:hAnsi="Arial" w:cs="Arial"/>
                <w:color w:val="000000"/>
                <w:lang w:eastAsia="en-US"/>
              </w:rPr>
              <w:t>04</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600D30"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40,4</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40,4</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556"/>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Иные закупки товаров ,работ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Default="004949EA" w:rsidP="00324AC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600D30">
              <w:rPr>
                <w:rFonts w:ascii="Arial" w:eastAsiaTheme="minorHAnsi" w:hAnsi="Arial" w:cs="Arial"/>
                <w:color w:val="000000"/>
                <w:lang w:eastAsia="en-US"/>
              </w:rPr>
              <w:t>04</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600D30"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40,4</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40,4</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Прочая закупка товаров, работ и услуг для обеспечения государственных (муниципальных)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1020" w:type="dxa"/>
            <w:tcBorders>
              <w:top w:val="single" w:sz="6" w:space="0" w:color="auto"/>
              <w:left w:val="single" w:sz="6" w:space="0" w:color="auto"/>
              <w:bottom w:val="single" w:sz="6" w:space="0" w:color="auto"/>
              <w:right w:val="single" w:sz="6" w:space="0" w:color="auto"/>
            </w:tcBorders>
          </w:tcPr>
          <w:p w:rsidR="00600D30" w:rsidRDefault="004949EA" w:rsidP="00324AC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600D30">
              <w:rPr>
                <w:rFonts w:ascii="Arial" w:eastAsiaTheme="minorHAnsi" w:hAnsi="Arial" w:cs="Arial"/>
                <w:color w:val="000000"/>
                <w:lang w:eastAsia="en-US"/>
              </w:rPr>
              <w:t>04</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600D30" w:rsidRDefault="00600D30"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40,4</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Default="00600D30" w:rsidP="00406C85">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40,4</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Выборы в органы местного самоуправления</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082</w:t>
            </w:r>
            <w:r w:rsidRPr="00D36EDF">
              <w:rPr>
                <w:rFonts w:ascii="Arial" w:eastAsiaTheme="minorHAnsi" w:hAnsi="Arial" w:cs="Arial"/>
                <w:color w:val="000000"/>
                <w:lang w:eastAsia="en-US"/>
              </w:rPr>
              <w:t xml:space="preserve">00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w:t>
            </w:r>
            <w:r w:rsidRPr="00D36EDF">
              <w:rPr>
                <w:rFonts w:ascii="Arial" w:eastAsiaTheme="minorHAnsi" w:hAnsi="Arial" w:cs="Arial"/>
                <w:color w:val="000000"/>
                <w:sz w:val="22"/>
                <w:szCs w:val="22"/>
                <w:lang w:eastAsia="en-US"/>
              </w:rPr>
              <w:t>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600D30">
              <w:rPr>
                <w:rFonts w:ascii="Arial" w:eastAsiaTheme="minorHAnsi" w:hAnsi="Arial" w:cs="Arial"/>
                <w:color w:val="000000"/>
                <w:lang w:eastAsia="en-US"/>
              </w:rPr>
              <w:t>07</w:t>
            </w:r>
            <w:r w:rsidR="00600D30"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600D30">
              <w:rPr>
                <w:rFonts w:ascii="Arial" w:eastAsiaTheme="minorHAnsi" w:hAnsi="Arial" w:cs="Arial"/>
                <w:color w:val="000000"/>
                <w:lang w:eastAsia="en-US"/>
              </w:rPr>
              <w:t>07</w:t>
            </w:r>
            <w:r w:rsidR="00600D30"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600D30">
              <w:rPr>
                <w:rFonts w:ascii="Arial" w:eastAsiaTheme="minorHAnsi" w:hAnsi="Arial" w:cs="Arial"/>
                <w:color w:val="000000"/>
                <w:lang w:eastAsia="en-US"/>
              </w:rPr>
              <w:t>07</w:t>
            </w:r>
            <w:r w:rsidR="00600D30"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4,0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07</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600D30">
              <w:rPr>
                <w:rFonts w:ascii="Arial" w:eastAsiaTheme="minorHAnsi" w:hAnsi="Arial" w:cs="Arial"/>
                <w:color w:val="000000"/>
                <w:lang w:eastAsia="en-US"/>
              </w:rPr>
              <w:t>07</w:t>
            </w:r>
            <w:r w:rsidR="00600D30" w:rsidRPr="00D36EDF">
              <w:rPr>
                <w:rFonts w:ascii="Arial" w:eastAsiaTheme="minorHAnsi" w:hAnsi="Arial" w:cs="Arial"/>
                <w:color w:val="000000"/>
                <w:lang w:eastAsia="en-US"/>
              </w:rPr>
              <w:t xml:space="preserve"> </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lastRenderedPageBreak/>
              <w:t>Резервные фонды</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00000</w:t>
            </w:r>
            <w:r w:rsidR="00600D30" w:rsidRPr="00D36EDF">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w:t>
            </w:r>
            <w:r w:rsidRPr="00D36EDF">
              <w:rPr>
                <w:rFonts w:ascii="Arial" w:eastAsiaTheme="minorHAnsi" w:hAnsi="Arial" w:cs="Arial"/>
                <w:color w:val="000000"/>
                <w:sz w:val="22"/>
                <w:szCs w:val="22"/>
                <w:lang w:eastAsia="en-US"/>
              </w:rPr>
              <w:t>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000</w:t>
            </w:r>
            <w:r w:rsidRPr="00D36EDF">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w:t>
            </w:r>
            <w:r w:rsidRPr="00D36EDF">
              <w:rPr>
                <w:rFonts w:ascii="Arial" w:eastAsiaTheme="minorHAnsi" w:hAnsi="Arial" w:cs="Arial"/>
                <w:color w:val="000000"/>
                <w:sz w:val="22"/>
                <w:szCs w:val="22"/>
                <w:lang w:eastAsia="en-US"/>
              </w:rPr>
              <w:t>езервные фонды местных администраций</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087</w:t>
            </w:r>
            <w:r w:rsidRPr="00D36EDF">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И</w:t>
            </w:r>
            <w:r w:rsidRPr="00D36EDF">
              <w:rPr>
                <w:rFonts w:ascii="Arial" w:eastAsiaTheme="minorHAnsi" w:hAnsi="Arial" w:cs="Arial"/>
                <w:color w:val="000000"/>
                <w:sz w:val="22"/>
                <w:szCs w:val="22"/>
                <w:lang w:eastAsia="en-US"/>
              </w:rPr>
              <w:t>ные бюджетные ассигнования</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087</w:t>
            </w:r>
            <w:r w:rsidRPr="00D36EDF">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800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99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Резервные средства</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11</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087</w:t>
            </w:r>
            <w:r w:rsidRPr="00D36EDF">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870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283"/>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4"/>
                <w:szCs w:val="24"/>
                <w:lang w:eastAsia="en-US"/>
              </w:rPr>
            </w:pPr>
            <w:r w:rsidRPr="00D36EDF">
              <w:rPr>
                <w:rFonts w:ascii="Arial" w:eastAsiaTheme="minorHAnsi" w:hAnsi="Arial" w:cs="Arial"/>
                <w:color w:val="000000"/>
                <w:sz w:val="24"/>
                <w:szCs w:val="24"/>
                <w:lang w:eastAsia="en-US"/>
              </w:rPr>
              <w:t>Другие общегосударственные вопросы</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13</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000</w:t>
            </w:r>
            <w:r w:rsidRPr="00D36EDF">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sz w:val="24"/>
                <w:szCs w:val="24"/>
                <w:lang w:eastAsia="en-US"/>
              </w:rPr>
            </w:pPr>
            <w:r w:rsidRPr="00D36EDF">
              <w:rPr>
                <w:rFonts w:ascii="Arial" w:eastAsiaTheme="minorHAnsi" w:hAnsi="Arial" w:cs="Arial"/>
                <w:i/>
                <w:iCs/>
                <w:color w:val="000000"/>
                <w:sz w:val="24"/>
                <w:szCs w:val="24"/>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sz w:val="24"/>
                <w:szCs w:val="24"/>
                <w:lang w:eastAsia="en-US"/>
              </w:rPr>
            </w:pPr>
            <w:r w:rsidRPr="00D36EDF">
              <w:rPr>
                <w:rFonts w:ascii="Arial" w:eastAsiaTheme="minorHAnsi" w:hAnsi="Arial" w:cs="Arial"/>
                <w:color w:val="000000"/>
                <w:sz w:val="24"/>
                <w:szCs w:val="24"/>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sz w:val="24"/>
                <w:szCs w:val="24"/>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sz w:val="24"/>
                <w:szCs w:val="24"/>
                <w:lang w:eastAsia="en-US"/>
              </w:rPr>
            </w:pPr>
          </w:p>
        </w:tc>
      </w:tr>
      <w:tr w:rsidR="00600D30" w:rsidRPr="00D36EDF" w:rsidTr="00CD0956">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w:t>
            </w:r>
            <w:r w:rsidRPr="00D36EDF">
              <w:rPr>
                <w:rFonts w:ascii="Arial" w:eastAsiaTheme="minorHAnsi" w:hAnsi="Arial" w:cs="Arial"/>
                <w:color w:val="000000"/>
                <w:sz w:val="22"/>
                <w:szCs w:val="22"/>
                <w:lang w:eastAsia="en-US"/>
              </w:rPr>
              <w:t>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600D30" w:rsidP="00600D30">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000</w:t>
            </w:r>
            <w:r w:rsidRPr="00D36EDF">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133391">
            <w:pPr>
              <w:autoSpaceDE w:val="0"/>
              <w:autoSpaceDN w:val="0"/>
              <w:adjustRightInd w:val="0"/>
              <w:rPr>
                <w:rFonts w:ascii="Arial" w:eastAsiaTheme="minorHAnsi" w:hAnsi="Arial" w:cs="Arial"/>
                <w:i/>
                <w:iCs/>
                <w:color w:val="000000"/>
                <w:lang w:eastAsia="en-US"/>
              </w:rPr>
            </w:pPr>
            <w:r>
              <w:rPr>
                <w:rFonts w:ascii="Arial" w:eastAsiaTheme="minorHAnsi" w:hAnsi="Arial" w:cs="Arial"/>
                <w:i/>
                <w:iCs/>
                <w:color w:val="000000"/>
                <w:lang w:eastAsia="en-US"/>
              </w:rPr>
              <w:t>БД089</w:t>
            </w:r>
            <w:r w:rsidR="00133391">
              <w:rPr>
                <w:rFonts w:ascii="Arial" w:eastAsiaTheme="minorHAnsi" w:hAnsi="Arial" w:cs="Arial"/>
                <w:i/>
                <w:iCs/>
                <w:color w:val="000000"/>
                <w:lang w:eastAsia="en-US"/>
              </w:rPr>
              <w:t>10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408"/>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133391">
            <w:pPr>
              <w:autoSpaceDE w:val="0"/>
              <w:autoSpaceDN w:val="0"/>
              <w:adjustRightInd w:val="0"/>
              <w:rPr>
                <w:rFonts w:ascii="Arial" w:eastAsiaTheme="minorHAnsi" w:hAnsi="Arial" w:cs="Arial"/>
                <w:i/>
                <w:iCs/>
                <w:color w:val="000000"/>
                <w:lang w:eastAsia="en-US"/>
              </w:rPr>
            </w:pPr>
            <w:r>
              <w:rPr>
                <w:rFonts w:ascii="Arial" w:eastAsiaTheme="minorHAnsi" w:hAnsi="Arial" w:cs="Arial"/>
                <w:i/>
                <w:iCs/>
                <w:color w:val="000000"/>
                <w:lang w:eastAsia="en-US"/>
              </w:rPr>
              <w:t>БД089</w:t>
            </w:r>
            <w:r w:rsidR="00133391">
              <w:rPr>
                <w:rFonts w:ascii="Arial" w:eastAsiaTheme="minorHAnsi" w:hAnsi="Arial" w:cs="Arial"/>
                <w:i/>
                <w:iCs/>
                <w:color w:val="000000"/>
                <w:lang w:eastAsia="en-US"/>
              </w:rPr>
              <w:t>1</w:t>
            </w:r>
            <w:r w:rsidR="00600D30" w:rsidRPr="00D36EDF">
              <w:rPr>
                <w:rFonts w:ascii="Arial" w:eastAsiaTheme="minorHAnsi" w:hAnsi="Arial" w:cs="Arial"/>
                <w:i/>
                <w:iCs/>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600D30" w:rsidRPr="00D36EDF" w:rsidTr="00CD0956">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sidR="00133391">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579"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13</w:t>
            </w:r>
          </w:p>
        </w:tc>
        <w:tc>
          <w:tcPr>
            <w:tcW w:w="1020" w:type="dxa"/>
            <w:tcBorders>
              <w:top w:val="single" w:sz="6" w:space="0" w:color="auto"/>
              <w:left w:val="single" w:sz="6" w:space="0" w:color="auto"/>
              <w:bottom w:val="single" w:sz="6" w:space="0" w:color="auto"/>
              <w:right w:val="single" w:sz="6" w:space="0" w:color="auto"/>
            </w:tcBorders>
          </w:tcPr>
          <w:p w:rsidR="00600D30" w:rsidRPr="00D36EDF" w:rsidRDefault="004949EA" w:rsidP="00133391">
            <w:pPr>
              <w:autoSpaceDE w:val="0"/>
              <w:autoSpaceDN w:val="0"/>
              <w:adjustRightInd w:val="0"/>
              <w:rPr>
                <w:rFonts w:ascii="Arial" w:eastAsiaTheme="minorHAnsi" w:hAnsi="Arial" w:cs="Arial"/>
                <w:i/>
                <w:iCs/>
                <w:color w:val="000000"/>
                <w:lang w:eastAsia="en-US"/>
              </w:rPr>
            </w:pPr>
            <w:r>
              <w:rPr>
                <w:rFonts w:ascii="Arial" w:eastAsiaTheme="minorHAnsi" w:hAnsi="Arial" w:cs="Arial"/>
                <w:i/>
                <w:iCs/>
                <w:color w:val="000000"/>
                <w:lang w:eastAsia="en-US"/>
              </w:rPr>
              <w:t>БД089</w:t>
            </w:r>
            <w:r w:rsidR="00133391">
              <w:rPr>
                <w:rFonts w:ascii="Arial" w:eastAsiaTheme="minorHAnsi" w:hAnsi="Arial" w:cs="Arial"/>
                <w:i/>
                <w:iCs/>
                <w:color w:val="000000"/>
                <w:lang w:eastAsia="en-US"/>
              </w:rPr>
              <w:t>1</w:t>
            </w:r>
            <w:r w:rsidR="00600D30" w:rsidRPr="00D36EDF">
              <w:rPr>
                <w:rFonts w:ascii="Arial" w:eastAsiaTheme="minorHAnsi" w:hAnsi="Arial" w:cs="Arial"/>
                <w:i/>
                <w:iCs/>
                <w:color w:val="000000"/>
                <w:lang w:eastAsia="en-US"/>
              </w:rPr>
              <w:t>0</w:t>
            </w:r>
          </w:p>
        </w:tc>
        <w:tc>
          <w:tcPr>
            <w:tcW w:w="664"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3,00</w:t>
            </w:r>
          </w:p>
        </w:tc>
        <w:tc>
          <w:tcPr>
            <w:tcW w:w="985" w:type="dxa"/>
            <w:gridSpan w:val="3"/>
            <w:tcBorders>
              <w:top w:val="single" w:sz="6" w:space="0" w:color="auto"/>
              <w:left w:val="single" w:sz="6" w:space="0" w:color="auto"/>
              <w:bottom w:val="single" w:sz="6" w:space="0" w:color="auto"/>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3,00</w:t>
            </w:r>
          </w:p>
        </w:tc>
        <w:tc>
          <w:tcPr>
            <w:tcW w:w="142" w:type="dxa"/>
            <w:tcBorders>
              <w:top w:val="single" w:sz="2" w:space="0" w:color="000000"/>
              <w:left w:val="single" w:sz="2" w:space="0" w:color="000000"/>
              <w:bottom w:val="single" w:sz="2" w:space="0" w:color="000000"/>
              <w:right w:val="single" w:sz="6" w:space="0" w:color="auto"/>
            </w:tcBorders>
          </w:tcPr>
          <w:p w:rsidR="00600D30" w:rsidRPr="00D36EDF" w:rsidRDefault="00600D30" w:rsidP="00D36EDF">
            <w:pPr>
              <w:autoSpaceDE w:val="0"/>
              <w:autoSpaceDN w:val="0"/>
              <w:adjustRightInd w:val="0"/>
              <w:jc w:val="right"/>
              <w:rPr>
                <w:rFonts w:ascii="Arial" w:eastAsiaTheme="minorHAnsi" w:hAnsi="Arial" w:cs="Arial"/>
                <w:color w:val="000000"/>
                <w:lang w:eastAsia="en-US"/>
              </w:rPr>
            </w:pPr>
          </w:p>
        </w:tc>
      </w:tr>
      <w:tr w:rsidR="00133391" w:rsidRPr="00D36EDF" w:rsidTr="00CD0956">
        <w:trPr>
          <w:gridAfter w:val="1"/>
          <w:wAfter w:w="992" w:type="dxa"/>
          <w:trHeight w:val="271"/>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Национальная  оборона</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w:t>
            </w:r>
          </w:p>
        </w:tc>
        <w:tc>
          <w:tcPr>
            <w:tcW w:w="1020" w:type="dxa"/>
            <w:tcBorders>
              <w:top w:val="single" w:sz="6" w:space="0" w:color="auto"/>
              <w:left w:val="single" w:sz="6" w:space="0" w:color="auto"/>
              <w:bottom w:val="single" w:sz="6" w:space="0" w:color="auto"/>
              <w:right w:val="single" w:sz="6" w:space="0" w:color="auto"/>
            </w:tcBorders>
          </w:tcPr>
          <w:p w:rsidR="00133391" w:rsidRPr="00D36EDF" w:rsidRDefault="004949EA" w:rsidP="00D36EDF">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00000</w:t>
            </w:r>
            <w:r w:rsidR="00133391" w:rsidRPr="00D36EDF">
              <w:rPr>
                <w:rFonts w:ascii="Arial" w:eastAsiaTheme="minorHAnsi" w:hAnsi="Arial" w:cs="Arial"/>
                <w:b/>
                <w:bCs/>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D36EDF">
            <w:pPr>
              <w:autoSpaceDE w:val="0"/>
              <w:autoSpaceDN w:val="0"/>
              <w:adjustRightInd w:val="0"/>
              <w:jc w:val="right"/>
              <w:rPr>
                <w:rFonts w:ascii="Arial" w:eastAsiaTheme="minorHAnsi" w:hAnsi="Arial" w:cs="Arial"/>
                <w:b/>
                <w:bCs/>
                <w:color w:val="000000"/>
                <w:lang w:eastAsia="en-US"/>
              </w:rPr>
            </w:pPr>
          </w:p>
        </w:tc>
      </w:tr>
      <w:tr w:rsidR="00133391" w:rsidRPr="00D36EDF" w:rsidTr="00CD0956">
        <w:trPr>
          <w:gridAfter w:val="1"/>
          <w:wAfter w:w="992" w:type="dxa"/>
          <w:trHeight w:val="242"/>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Мобилизация и вневойсковая подготовка</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4949EA"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00000</w:t>
            </w:r>
            <w:r w:rsidR="00133391" w:rsidRPr="00133391">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44,8</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44,8</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D36EDF">
            <w:pPr>
              <w:autoSpaceDE w:val="0"/>
              <w:autoSpaceDN w:val="0"/>
              <w:adjustRightInd w:val="0"/>
              <w:jc w:val="right"/>
              <w:rPr>
                <w:rFonts w:ascii="Arial" w:eastAsiaTheme="minorHAnsi" w:hAnsi="Arial" w:cs="Arial"/>
                <w:color w:val="000000"/>
                <w:lang w:eastAsia="en-US"/>
              </w:rPr>
            </w:pPr>
          </w:p>
        </w:tc>
      </w:tr>
      <w:tr w:rsidR="00133391" w:rsidRPr="00D36EDF" w:rsidTr="00CD0956">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Непрограмная часть бю</w:t>
            </w:r>
            <w:r>
              <w:rPr>
                <w:rFonts w:ascii="Arial" w:eastAsiaTheme="minorHAnsi" w:hAnsi="Arial" w:cs="Arial"/>
                <w:color w:val="000000"/>
                <w:sz w:val="22"/>
                <w:szCs w:val="22"/>
                <w:lang w:eastAsia="en-US"/>
              </w:rPr>
              <w:t>д</w:t>
            </w:r>
            <w:r w:rsidRPr="00D36EDF">
              <w:rPr>
                <w:rFonts w:ascii="Arial" w:eastAsiaTheme="minorHAnsi" w:hAnsi="Arial" w:cs="Arial"/>
                <w:color w:val="000000"/>
                <w:sz w:val="22"/>
                <w:szCs w:val="22"/>
                <w:lang w:eastAsia="en-US"/>
              </w:rPr>
              <w:t>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4949EA"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БД000</w:t>
            </w:r>
            <w:r w:rsidR="00133391" w:rsidRPr="00133391">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44,8</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44,8</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D36EDF">
            <w:pPr>
              <w:autoSpaceDE w:val="0"/>
              <w:autoSpaceDN w:val="0"/>
              <w:adjustRightInd w:val="0"/>
              <w:jc w:val="right"/>
              <w:rPr>
                <w:rFonts w:ascii="Arial" w:eastAsiaTheme="minorHAnsi" w:hAnsi="Arial" w:cs="Arial"/>
                <w:color w:val="000000"/>
                <w:lang w:eastAsia="en-US"/>
              </w:rPr>
            </w:pPr>
          </w:p>
        </w:tc>
      </w:tr>
      <w:tr w:rsidR="00133391" w:rsidRPr="00D36EDF" w:rsidTr="00CD0956">
        <w:trPr>
          <w:gridAfter w:val="1"/>
          <w:wAfter w:w="992" w:type="dxa"/>
          <w:trHeight w:val="509"/>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Осуществление первичного воинского учета на территориях, где отсутствуют военные комиссариаты</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4949EA"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БД0511</w:t>
            </w:r>
            <w:r w:rsidR="00133391" w:rsidRPr="00133391">
              <w:rPr>
                <w:rFonts w:ascii="Arial" w:eastAsiaTheme="minorHAnsi" w:hAnsi="Arial" w:cs="Arial"/>
                <w:color w:val="000000"/>
                <w:lang w:eastAsia="en-US"/>
              </w:rPr>
              <w:t>8</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44,8</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44,8</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D36EDF">
            <w:pPr>
              <w:autoSpaceDE w:val="0"/>
              <w:autoSpaceDN w:val="0"/>
              <w:adjustRightInd w:val="0"/>
              <w:jc w:val="right"/>
              <w:rPr>
                <w:rFonts w:ascii="Arial" w:eastAsiaTheme="minorHAnsi" w:hAnsi="Arial" w:cs="Arial"/>
                <w:color w:val="000000"/>
                <w:lang w:eastAsia="en-US"/>
              </w:rPr>
            </w:pPr>
          </w:p>
        </w:tc>
      </w:tr>
      <w:tr w:rsidR="00133391" w:rsidRPr="00D36EDF" w:rsidTr="00CD0956">
        <w:trPr>
          <w:gridAfter w:val="1"/>
          <w:wAfter w:w="992" w:type="dxa"/>
          <w:trHeight w:val="1078"/>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сходы на выплату персо</w:t>
            </w:r>
            <w:r w:rsidRPr="00D36EDF">
              <w:rPr>
                <w:rFonts w:ascii="Arial" w:eastAsiaTheme="minorHAnsi" w:hAnsi="Arial" w:cs="Arial"/>
                <w:color w:val="000000"/>
                <w:sz w:val="22"/>
                <w:szCs w:val="22"/>
                <w:lang w:eastAsia="en-US"/>
              </w:rPr>
              <w:t>налу в целях обеспечения выполнения функций государственными(муниципальными)органами,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133391"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051</w:t>
            </w:r>
            <w:r w:rsidRPr="00133391">
              <w:rPr>
                <w:rFonts w:ascii="Arial" w:eastAsiaTheme="minorHAnsi" w:hAnsi="Arial" w:cs="Arial"/>
                <w:color w:val="000000"/>
                <w:lang w:eastAsia="en-US"/>
              </w:rPr>
              <w:t>18</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100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D36EDF">
            <w:pPr>
              <w:autoSpaceDE w:val="0"/>
              <w:autoSpaceDN w:val="0"/>
              <w:adjustRightInd w:val="0"/>
              <w:jc w:val="right"/>
              <w:rPr>
                <w:rFonts w:ascii="Arial" w:eastAsiaTheme="minorHAnsi" w:hAnsi="Arial" w:cs="Arial"/>
                <w:color w:val="000000"/>
                <w:lang w:eastAsia="en-US"/>
              </w:rPr>
            </w:pPr>
          </w:p>
        </w:tc>
      </w:tr>
      <w:tr w:rsidR="00133391" w:rsidRPr="00D36EDF" w:rsidTr="00CD0956">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Ра</w:t>
            </w:r>
            <w:r>
              <w:rPr>
                <w:rFonts w:ascii="Arial" w:eastAsiaTheme="minorHAnsi" w:hAnsi="Arial" w:cs="Arial"/>
                <w:color w:val="000000"/>
                <w:sz w:val="22"/>
                <w:szCs w:val="22"/>
                <w:lang w:eastAsia="en-US"/>
              </w:rPr>
              <w:t>сходы на выплаты персо</w:t>
            </w:r>
            <w:r w:rsidRPr="00D36EDF">
              <w:rPr>
                <w:rFonts w:ascii="Arial" w:eastAsiaTheme="minorHAnsi" w:hAnsi="Arial" w:cs="Arial"/>
                <w:color w:val="000000"/>
                <w:sz w:val="22"/>
                <w:szCs w:val="22"/>
                <w:lang w:eastAsia="en-US"/>
              </w:rPr>
              <w:t>налу  государственных (муниципальных)органов</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0511</w:t>
            </w:r>
            <w:r w:rsidRPr="00133391">
              <w:rPr>
                <w:rFonts w:ascii="Arial" w:eastAsiaTheme="minorHAnsi" w:hAnsi="Arial" w:cs="Arial"/>
                <w:color w:val="000000"/>
                <w:lang w:eastAsia="en-US"/>
              </w:rPr>
              <w:t>8</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120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D36EDF">
            <w:pPr>
              <w:autoSpaceDE w:val="0"/>
              <w:autoSpaceDN w:val="0"/>
              <w:adjustRightInd w:val="0"/>
              <w:jc w:val="right"/>
              <w:rPr>
                <w:rFonts w:ascii="Arial" w:eastAsiaTheme="minorHAnsi" w:hAnsi="Arial" w:cs="Arial"/>
                <w:color w:val="000000"/>
                <w:lang w:eastAsia="en-US"/>
              </w:rPr>
            </w:pPr>
          </w:p>
        </w:tc>
      </w:tr>
      <w:tr w:rsidR="00133391" w:rsidRPr="00D36EDF" w:rsidTr="00CD0956">
        <w:trPr>
          <w:gridAfter w:val="1"/>
          <w:wAfter w:w="992" w:type="dxa"/>
          <w:trHeight w:val="646"/>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133391"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051</w:t>
            </w:r>
            <w:r w:rsidRPr="00133391">
              <w:rPr>
                <w:rFonts w:ascii="Arial" w:eastAsiaTheme="minorHAnsi" w:hAnsi="Arial" w:cs="Arial"/>
                <w:color w:val="000000"/>
                <w:lang w:eastAsia="en-US"/>
              </w:rPr>
              <w:t>18</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121</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D36EDF">
            <w:pPr>
              <w:autoSpaceDE w:val="0"/>
              <w:autoSpaceDN w:val="0"/>
              <w:adjustRightInd w:val="0"/>
              <w:jc w:val="right"/>
              <w:rPr>
                <w:rFonts w:ascii="Arial" w:eastAsiaTheme="minorHAnsi" w:hAnsi="Arial" w:cs="Arial"/>
                <w:color w:val="000000"/>
                <w:lang w:eastAsia="en-US"/>
              </w:rPr>
            </w:pPr>
          </w:p>
        </w:tc>
      </w:tr>
      <w:tr w:rsidR="00133391" w:rsidRPr="00D36EDF" w:rsidTr="00CD0956">
        <w:trPr>
          <w:gridAfter w:val="1"/>
          <w:wAfter w:w="992" w:type="dxa"/>
          <w:trHeight w:val="430"/>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133391"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051</w:t>
            </w:r>
            <w:r w:rsidRPr="00133391">
              <w:rPr>
                <w:rFonts w:ascii="Arial" w:eastAsiaTheme="minorHAnsi" w:hAnsi="Arial" w:cs="Arial"/>
                <w:color w:val="000000"/>
                <w:lang w:eastAsia="en-US"/>
              </w:rPr>
              <w:t>18</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b/>
                <w:bCs/>
                <w:color w:val="000000"/>
                <w:lang w:eastAsia="en-US"/>
              </w:rPr>
            </w:pPr>
          </w:p>
        </w:tc>
      </w:tr>
      <w:tr w:rsidR="00133391" w:rsidRPr="00D36EDF" w:rsidTr="00CD0956">
        <w:trPr>
          <w:gridAfter w:val="1"/>
          <w:wAfter w:w="992" w:type="dxa"/>
          <w:trHeight w:val="408"/>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133391"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051</w:t>
            </w:r>
            <w:r w:rsidRPr="00133391">
              <w:rPr>
                <w:rFonts w:ascii="Arial" w:eastAsiaTheme="minorHAnsi" w:hAnsi="Arial" w:cs="Arial"/>
                <w:color w:val="000000"/>
                <w:lang w:eastAsia="en-US"/>
              </w:rPr>
              <w:t>18</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b/>
                <w:bCs/>
                <w:color w:val="000000"/>
                <w:lang w:eastAsia="en-US"/>
              </w:rPr>
            </w:pPr>
          </w:p>
        </w:tc>
      </w:tr>
      <w:tr w:rsidR="00133391" w:rsidRPr="00D36EDF" w:rsidTr="00CD0956">
        <w:trPr>
          <w:gridAfter w:val="1"/>
          <w:wAfter w:w="992" w:type="dxa"/>
          <w:trHeight w:val="634"/>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02</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03</w:t>
            </w:r>
          </w:p>
        </w:tc>
        <w:tc>
          <w:tcPr>
            <w:tcW w:w="1020" w:type="dxa"/>
            <w:tcBorders>
              <w:top w:val="single" w:sz="6" w:space="0" w:color="auto"/>
              <w:left w:val="single" w:sz="6" w:space="0" w:color="auto"/>
              <w:bottom w:val="single" w:sz="6" w:space="0" w:color="auto"/>
              <w:right w:val="single" w:sz="6" w:space="0" w:color="auto"/>
            </w:tcBorders>
          </w:tcPr>
          <w:p w:rsidR="00133391" w:rsidRPr="00133391" w:rsidRDefault="00133391"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4949EA">
              <w:rPr>
                <w:rFonts w:ascii="Arial" w:eastAsiaTheme="minorHAnsi" w:hAnsi="Arial" w:cs="Arial"/>
                <w:color w:val="000000"/>
                <w:lang w:eastAsia="en-US"/>
              </w:rPr>
              <w:t>0511</w:t>
            </w:r>
            <w:r w:rsidRPr="00133391">
              <w:rPr>
                <w:rFonts w:ascii="Arial" w:eastAsiaTheme="minorHAnsi" w:hAnsi="Arial" w:cs="Arial"/>
                <w:color w:val="000000"/>
                <w:lang w:eastAsia="en-US"/>
              </w:rPr>
              <w:t>8</w:t>
            </w:r>
          </w:p>
        </w:tc>
        <w:tc>
          <w:tcPr>
            <w:tcW w:w="664"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i/>
                <w:iCs/>
                <w:color w:val="000000"/>
                <w:lang w:eastAsia="en-US"/>
              </w:rPr>
            </w:pPr>
            <w:r w:rsidRPr="00D36EDF">
              <w:rPr>
                <w:rFonts w:ascii="Arial" w:eastAsiaTheme="minorHAnsi" w:hAnsi="Arial" w:cs="Arial"/>
                <w:b/>
                <w:bCs/>
                <w:i/>
                <w:i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b/>
                <w:bCs/>
                <w:color w:val="000000"/>
                <w:lang w:eastAsia="en-US"/>
              </w:rPr>
            </w:pPr>
          </w:p>
        </w:tc>
      </w:tr>
      <w:tr w:rsidR="00133391" w:rsidRPr="00D36EDF" w:rsidTr="00CD0956">
        <w:trPr>
          <w:gridAfter w:val="1"/>
          <w:wAfter w:w="992" w:type="dxa"/>
          <w:trHeight w:val="634"/>
        </w:trPr>
        <w:tc>
          <w:tcPr>
            <w:tcW w:w="5103" w:type="dxa"/>
            <w:tcBorders>
              <w:top w:val="single" w:sz="6" w:space="0" w:color="auto"/>
              <w:left w:val="single" w:sz="6" w:space="0" w:color="auto"/>
              <w:bottom w:val="single" w:sz="6" w:space="0" w:color="auto"/>
              <w:right w:val="single" w:sz="6" w:space="0" w:color="auto"/>
            </w:tcBorders>
          </w:tcPr>
          <w:p w:rsidR="00133391" w:rsidRPr="00CD0956" w:rsidRDefault="00CD0956" w:rsidP="00D36EDF">
            <w:pPr>
              <w:autoSpaceDE w:val="0"/>
              <w:autoSpaceDN w:val="0"/>
              <w:adjustRightInd w:val="0"/>
              <w:rPr>
                <w:rFonts w:ascii="Arial" w:eastAsiaTheme="minorHAnsi" w:hAnsi="Arial" w:cs="Arial"/>
                <w:b/>
                <w:color w:val="000000"/>
                <w:sz w:val="22"/>
                <w:szCs w:val="22"/>
                <w:lang w:eastAsia="en-US"/>
              </w:rPr>
            </w:pPr>
            <w:r w:rsidRPr="00CD0956">
              <w:rPr>
                <w:rFonts w:ascii="Arial" w:eastAsiaTheme="minorHAnsi" w:hAnsi="Arial" w:cs="Arial"/>
                <w:b/>
                <w:color w:val="000000"/>
                <w:sz w:val="22"/>
                <w:szCs w:val="22"/>
                <w:lang w:eastAsia="en-US"/>
              </w:rPr>
              <w:t>Национальная экономика</w:t>
            </w:r>
          </w:p>
        </w:tc>
        <w:tc>
          <w:tcPr>
            <w:tcW w:w="772" w:type="dxa"/>
            <w:tcBorders>
              <w:top w:val="single" w:sz="6" w:space="0" w:color="auto"/>
              <w:left w:val="single" w:sz="6" w:space="0" w:color="auto"/>
              <w:bottom w:val="single" w:sz="6" w:space="0" w:color="auto"/>
              <w:right w:val="single" w:sz="6" w:space="0" w:color="auto"/>
            </w:tcBorders>
          </w:tcPr>
          <w:p w:rsidR="00133391" w:rsidRPr="00CD0956"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04</w:t>
            </w:r>
          </w:p>
        </w:tc>
        <w:tc>
          <w:tcPr>
            <w:tcW w:w="579" w:type="dxa"/>
            <w:tcBorders>
              <w:top w:val="single" w:sz="6" w:space="0" w:color="auto"/>
              <w:left w:val="single" w:sz="6" w:space="0" w:color="auto"/>
              <w:bottom w:val="single" w:sz="6" w:space="0" w:color="auto"/>
              <w:right w:val="single" w:sz="6" w:space="0" w:color="auto"/>
            </w:tcBorders>
          </w:tcPr>
          <w:p w:rsidR="00133391" w:rsidRPr="00CD0956"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00</w:t>
            </w:r>
          </w:p>
        </w:tc>
        <w:tc>
          <w:tcPr>
            <w:tcW w:w="1020" w:type="dxa"/>
            <w:tcBorders>
              <w:top w:val="single" w:sz="6" w:space="0" w:color="auto"/>
              <w:left w:val="single" w:sz="6" w:space="0" w:color="auto"/>
              <w:bottom w:val="single" w:sz="6" w:space="0" w:color="auto"/>
              <w:right w:val="single" w:sz="6" w:space="0" w:color="auto"/>
            </w:tcBorders>
          </w:tcPr>
          <w:p w:rsidR="00133391" w:rsidRPr="00CD0956" w:rsidRDefault="004949EA" w:rsidP="00133391">
            <w:pPr>
              <w:autoSpaceDE w:val="0"/>
              <w:autoSpaceDN w:val="0"/>
              <w:adjustRightInd w:val="0"/>
              <w:rPr>
                <w:rFonts w:ascii="Arial" w:eastAsiaTheme="minorHAnsi" w:hAnsi="Arial" w:cs="Arial"/>
                <w:b/>
                <w:color w:val="000000"/>
                <w:lang w:eastAsia="en-US"/>
              </w:rPr>
            </w:pPr>
            <w:r>
              <w:rPr>
                <w:rFonts w:ascii="Arial" w:eastAsiaTheme="minorHAnsi" w:hAnsi="Arial" w:cs="Arial"/>
                <w:b/>
                <w:color w:val="000000"/>
                <w:lang w:eastAsia="en-US"/>
              </w:rPr>
              <w:t>00000</w:t>
            </w:r>
            <w:r w:rsidR="00CD0956">
              <w:rPr>
                <w:rFonts w:ascii="Arial" w:eastAsiaTheme="minorHAnsi" w:hAnsi="Arial" w:cs="Arial"/>
                <w:b/>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133391" w:rsidRPr="00CD0956"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133391" w:rsidRPr="00CD0956" w:rsidRDefault="00CD0956" w:rsidP="00D36EDF">
            <w:pPr>
              <w:autoSpaceDE w:val="0"/>
              <w:autoSpaceDN w:val="0"/>
              <w:adjustRightInd w:val="0"/>
              <w:jc w:val="center"/>
              <w:rPr>
                <w:rFonts w:ascii="Arial" w:eastAsiaTheme="minorHAnsi" w:hAnsi="Arial" w:cs="Arial"/>
                <w:b/>
                <w:color w:val="000000"/>
                <w:lang w:eastAsia="en-US"/>
              </w:rPr>
            </w:pPr>
            <w:r>
              <w:rPr>
                <w:rFonts w:ascii="Arial" w:eastAsiaTheme="minorHAnsi" w:hAnsi="Arial" w:cs="Arial"/>
                <w:b/>
                <w:color w:val="000000"/>
                <w:lang w:eastAsia="en-US"/>
              </w:rPr>
              <w:t>9,0</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CD0956"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Pr="00CD0956" w:rsidRDefault="00CD0956" w:rsidP="00406C85">
            <w:pPr>
              <w:autoSpaceDE w:val="0"/>
              <w:autoSpaceDN w:val="0"/>
              <w:adjustRightInd w:val="0"/>
              <w:jc w:val="center"/>
              <w:rPr>
                <w:rFonts w:ascii="Arial" w:eastAsiaTheme="minorHAnsi" w:hAnsi="Arial" w:cs="Arial"/>
                <w:b/>
                <w:color w:val="000000"/>
                <w:lang w:eastAsia="en-US"/>
              </w:rPr>
            </w:pPr>
            <w:r>
              <w:rPr>
                <w:rFonts w:ascii="Arial" w:eastAsiaTheme="minorHAnsi" w:hAnsi="Arial" w:cs="Arial"/>
                <w:b/>
                <w:color w:val="000000"/>
                <w:lang w:eastAsia="en-US"/>
              </w:rPr>
              <w:t>9,0</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gridAfter w:val="1"/>
          <w:wAfter w:w="992" w:type="dxa"/>
          <w:trHeight w:val="524"/>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Мероприятия по землеустройству и землепользованию</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04</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12</w:t>
            </w:r>
          </w:p>
        </w:tc>
        <w:tc>
          <w:tcPr>
            <w:tcW w:w="1020" w:type="dxa"/>
            <w:tcBorders>
              <w:top w:val="single" w:sz="6" w:space="0" w:color="auto"/>
              <w:left w:val="single" w:sz="6" w:space="0" w:color="auto"/>
              <w:bottom w:val="single" w:sz="6" w:space="0" w:color="auto"/>
              <w:right w:val="single" w:sz="6" w:space="0" w:color="auto"/>
            </w:tcBorders>
          </w:tcPr>
          <w:p w:rsidR="00CD0956" w:rsidRDefault="004949EA"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00000</w:t>
            </w:r>
            <w:r w:rsidR="00CD0956">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CD0956">
            <w:pPr>
              <w:autoSpaceDE w:val="0"/>
              <w:autoSpaceDN w:val="0"/>
              <w:adjustRightInd w:val="0"/>
              <w:rPr>
                <w:rFonts w:ascii="Arial" w:eastAsiaTheme="minorHAnsi" w:hAnsi="Arial" w:cs="Arial"/>
                <w:bCs/>
                <w:iCs/>
                <w:color w:val="000000"/>
                <w:u w:val="single"/>
                <w:lang w:eastAsia="en-US"/>
              </w:rPr>
            </w:pPr>
            <w:r>
              <w:rPr>
                <w:rFonts w:ascii="Arial" w:eastAsiaTheme="minorHAnsi" w:hAnsi="Arial" w:cs="Arial"/>
                <w:bCs/>
                <w:iCs/>
                <w:color w:val="000000"/>
                <w:u w:val="single"/>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D0956" w:rsidRDefault="00CD0956"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Default="00CD0956"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133391" w:rsidRPr="00D36EDF" w:rsidTr="00CD0956">
        <w:trPr>
          <w:gridAfter w:val="1"/>
          <w:wAfter w:w="992" w:type="dxa"/>
          <w:trHeight w:val="634"/>
        </w:trPr>
        <w:tc>
          <w:tcPr>
            <w:tcW w:w="5103" w:type="dxa"/>
            <w:tcBorders>
              <w:top w:val="single" w:sz="6" w:space="0" w:color="auto"/>
              <w:left w:val="single" w:sz="6" w:space="0" w:color="auto"/>
              <w:bottom w:val="single" w:sz="6" w:space="0" w:color="auto"/>
              <w:right w:val="single" w:sz="6" w:space="0" w:color="auto"/>
            </w:tcBorders>
          </w:tcPr>
          <w:p w:rsidR="00133391" w:rsidRPr="00D36EDF" w:rsidRDefault="00CD0956" w:rsidP="00D36ED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Непрограммная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133391"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04</w:t>
            </w:r>
          </w:p>
        </w:tc>
        <w:tc>
          <w:tcPr>
            <w:tcW w:w="579" w:type="dxa"/>
            <w:tcBorders>
              <w:top w:val="single" w:sz="6" w:space="0" w:color="auto"/>
              <w:left w:val="single" w:sz="6" w:space="0" w:color="auto"/>
              <w:bottom w:val="single" w:sz="6" w:space="0" w:color="auto"/>
              <w:right w:val="single" w:sz="6" w:space="0" w:color="auto"/>
            </w:tcBorders>
          </w:tcPr>
          <w:p w:rsidR="00133391"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12</w:t>
            </w:r>
          </w:p>
        </w:tc>
        <w:tc>
          <w:tcPr>
            <w:tcW w:w="1020" w:type="dxa"/>
            <w:tcBorders>
              <w:top w:val="single" w:sz="6" w:space="0" w:color="auto"/>
              <w:left w:val="single" w:sz="6" w:space="0" w:color="auto"/>
              <w:bottom w:val="single" w:sz="6" w:space="0" w:color="auto"/>
              <w:right w:val="single" w:sz="6" w:space="0" w:color="auto"/>
            </w:tcBorders>
          </w:tcPr>
          <w:p w:rsidR="00133391" w:rsidRDefault="004949EA"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БД000</w:t>
            </w:r>
            <w:r w:rsidR="00CD0956">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133391" w:rsidRPr="00CD0956" w:rsidRDefault="00CD0956" w:rsidP="00D36EDF">
            <w:pPr>
              <w:autoSpaceDE w:val="0"/>
              <w:autoSpaceDN w:val="0"/>
              <w:adjustRightInd w:val="0"/>
              <w:jc w:val="center"/>
              <w:rPr>
                <w:rFonts w:ascii="Arial" w:eastAsiaTheme="minorHAnsi" w:hAnsi="Arial" w:cs="Arial"/>
                <w:bCs/>
                <w:iCs/>
                <w:color w:val="000000"/>
                <w:u w:val="single"/>
                <w:lang w:eastAsia="en-US"/>
              </w:rPr>
            </w:pPr>
            <w:r w:rsidRPr="00CD0956">
              <w:rPr>
                <w:rFonts w:ascii="Arial" w:eastAsiaTheme="minorHAnsi" w:hAnsi="Arial" w:cs="Arial"/>
                <w:bCs/>
                <w:iCs/>
                <w:color w:val="000000"/>
                <w:u w:val="single"/>
                <w:lang w:eastAsia="en-US"/>
              </w:rPr>
              <w:t>000</w:t>
            </w:r>
          </w:p>
        </w:tc>
        <w:tc>
          <w:tcPr>
            <w:tcW w:w="800" w:type="dxa"/>
            <w:tcBorders>
              <w:top w:val="single" w:sz="6" w:space="0" w:color="auto"/>
              <w:left w:val="single" w:sz="6" w:space="0" w:color="auto"/>
              <w:bottom w:val="single" w:sz="6" w:space="0" w:color="auto"/>
              <w:right w:val="single" w:sz="6" w:space="0" w:color="auto"/>
            </w:tcBorders>
          </w:tcPr>
          <w:p w:rsidR="00133391" w:rsidRDefault="00CD0956"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985" w:type="dxa"/>
            <w:gridSpan w:val="3"/>
            <w:tcBorders>
              <w:top w:val="single" w:sz="6" w:space="0" w:color="auto"/>
              <w:left w:val="single" w:sz="6" w:space="0" w:color="auto"/>
              <w:bottom w:val="single" w:sz="6" w:space="0" w:color="auto"/>
              <w:right w:val="single" w:sz="6" w:space="0" w:color="auto"/>
            </w:tcBorders>
          </w:tcPr>
          <w:p w:rsidR="00133391" w:rsidRPr="00D36EDF" w:rsidRDefault="00133391"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133391" w:rsidRDefault="00CD0956"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142" w:type="dxa"/>
            <w:tcBorders>
              <w:top w:val="single" w:sz="2" w:space="0" w:color="000000"/>
              <w:left w:val="single" w:sz="2" w:space="0" w:color="000000"/>
              <w:bottom w:val="single" w:sz="2" w:space="0" w:color="000000"/>
              <w:right w:val="single" w:sz="6" w:space="0" w:color="auto"/>
            </w:tcBorders>
          </w:tcPr>
          <w:p w:rsidR="00133391" w:rsidRPr="00D36EDF" w:rsidRDefault="00133391"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gridAfter w:val="1"/>
          <w:wAfter w:w="992" w:type="dxa"/>
          <w:trHeight w:val="634"/>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04</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12</w:t>
            </w:r>
          </w:p>
        </w:tc>
        <w:tc>
          <w:tcPr>
            <w:tcW w:w="1020" w:type="dxa"/>
            <w:tcBorders>
              <w:top w:val="single" w:sz="6" w:space="0" w:color="auto"/>
              <w:left w:val="single" w:sz="6" w:space="0" w:color="auto"/>
              <w:bottom w:val="single" w:sz="6" w:space="0" w:color="auto"/>
              <w:right w:val="single" w:sz="6" w:space="0" w:color="auto"/>
            </w:tcBorders>
          </w:tcPr>
          <w:p w:rsidR="00CD0956" w:rsidRDefault="004949EA"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БД083</w:t>
            </w:r>
            <w:r w:rsidR="00CD0956">
              <w:rPr>
                <w:rFonts w:ascii="Arial" w:eastAsiaTheme="minorHAnsi" w:hAnsi="Arial" w:cs="Arial"/>
                <w:color w:val="000000"/>
                <w:lang w:eastAsia="en-US"/>
              </w:rPr>
              <w:t>12</w:t>
            </w:r>
          </w:p>
        </w:tc>
        <w:tc>
          <w:tcPr>
            <w:tcW w:w="664"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CD0956" w:rsidRDefault="00CD0956"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Default="00CD0956"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gridAfter w:val="1"/>
          <w:wAfter w:w="992" w:type="dxa"/>
          <w:trHeight w:val="634"/>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04</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12</w:t>
            </w:r>
          </w:p>
        </w:tc>
        <w:tc>
          <w:tcPr>
            <w:tcW w:w="1020" w:type="dxa"/>
            <w:tcBorders>
              <w:top w:val="single" w:sz="6" w:space="0" w:color="auto"/>
              <w:left w:val="single" w:sz="6" w:space="0" w:color="auto"/>
              <w:bottom w:val="single" w:sz="6" w:space="0" w:color="auto"/>
              <w:right w:val="single" w:sz="6" w:space="0" w:color="auto"/>
            </w:tcBorders>
          </w:tcPr>
          <w:p w:rsidR="00CD0956" w:rsidRDefault="004949EA" w:rsidP="0013339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БД083</w:t>
            </w:r>
            <w:r w:rsidR="00CD0956">
              <w:rPr>
                <w:rFonts w:ascii="Arial" w:eastAsiaTheme="minorHAnsi" w:hAnsi="Arial" w:cs="Arial"/>
                <w:color w:val="000000"/>
                <w:lang w:eastAsia="en-US"/>
              </w:rPr>
              <w:t>12</w:t>
            </w:r>
          </w:p>
        </w:tc>
        <w:tc>
          <w:tcPr>
            <w:tcW w:w="664"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CD0956" w:rsidRDefault="00CD0956"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Default="00CD0956"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gridAfter w:val="1"/>
          <w:wAfter w:w="992" w:type="dxa"/>
          <w:trHeight w:val="634"/>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04</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12</w:t>
            </w:r>
          </w:p>
        </w:tc>
        <w:tc>
          <w:tcPr>
            <w:tcW w:w="1020" w:type="dxa"/>
            <w:tcBorders>
              <w:top w:val="single" w:sz="6" w:space="0" w:color="auto"/>
              <w:left w:val="single" w:sz="6" w:space="0" w:color="auto"/>
              <w:bottom w:val="single" w:sz="6" w:space="0" w:color="auto"/>
              <w:right w:val="single" w:sz="6" w:space="0" w:color="auto"/>
            </w:tcBorders>
          </w:tcPr>
          <w:p w:rsidR="00CD0956" w:rsidRDefault="004949EA" w:rsidP="00406C8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БД083</w:t>
            </w:r>
            <w:r w:rsidR="00CD0956">
              <w:rPr>
                <w:rFonts w:ascii="Arial" w:eastAsiaTheme="minorHAnsi" w:hAnsi="Arial" w:cs="Arial"/>
                <w:color w:val="000000"/>
                <w:lang w:eastAsia="en-US"/>
              </w:rPr>
              <w:t>12</w:t>
            </w:r>
          </w:p>
        </w:tc>
        <w:tc>
          <w:tcPr>
            <w:tcW w:w="664"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i/>
                <w:iCs/>
                <w:color w:val="000000"/>
                <w:lang w:eastAsia="en-US"/>
              </w:rPr>
            </w:pPr>
            <w:r>
              <w:rPr>
                <w:rFonts w:ascii="Arial" w:eastAsiaTheme="minorHAnsi" w:hAnsi="Arial" w:cs="Arial"/>
                <w:b/>
                <w:bCs/>
                <w:i/>
                <w:i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CD0956" w:rsidRDefault="00CD0956"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Default="00CD0956"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9,0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gridAfter w:val="1"/>
          <w:wAfter w:w="992" w:type="dxa"/>
          <w:trHeight w:val="12"/>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Жилищно-коммунальное хозяйство</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r w:rsidRPr="00D36EDF">
              <w:rPr>
                <w:rFonts w:ascii="Arial" w:eastAsiaTheme="minorHAnsi" w:hAnsi="Arial" w:cs="Arial"/>
                <w:b/>
                <w:bCs/>
                <w:color w:val="000000"/>
                <w:lang w:eastAsia="en-US"/>
              </w:rPr>
              <w:t xml:space="preserve">00 </w:t>
            </w:r>
          </w:p>
        </w:tc>
        <w:tc>
          <w:tcPr>
            <w:tcW w:w="1020" w:type="dxa"/>
            <w:tcBorders>
              <w:top w:val="single" w:sz="6" w:space="0" w:color="auto"/>
              <w:left w:val="single" w:sz="6" w:space="0" w:color="auto"/>
              <w:bottom w:val="single" w:sz="6" w:space="0" w:color="auto"/>
              <w:right w:val="single" w:sz="6" w:space="0" w:color="auto"/>
            </w:tcBorders>
          </w:tcPr>
          <w:p w:rsidR="00CD0956" w:rsidRPr="00D36EDF" w:rsidRDefault="004949EA"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00000</w:t>
            </w:r>
            <w:r w:rsidR="00CD0956" w:rsidRPr="00D36EDF">
              <w:rPr>
                <w:rFonts w:ascii="Arial" w:eastAsiaTheme="minorHAnsi" w:hAnsi="Arial" w:cs="Arial"/>
                <w:b/>
                <w:bCs/>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b/>
                <w:bCs/>
                <w:color w:val="000000"/>
                <w:lang w:eastAsia="en-US"/>
              </w:rPr>
            </w:pPr>
            <w:r w:rsidRPr="00D36EDF">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color w:val="000000"/>
                <w:lang w:eastAsia="en-US"/>
              </w:rPr>
            </w:pPr>
          </w:p>
        </w:tc>
      </w:tr>
      <w:tr w:rsidR="00CD0956"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Благоустройство</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4949EA"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00000</w:t>
            </w:r>
            <w:r w:rsidR="00CD0956" w:rsidRPr="00CD0956">
              <w:rPr>
                <w:rFonts w:ascii="Arial" w:eastAsiaTheme="minorHAnsi" w:hAnsi="Arial" w:cs="Arial"/>
                <w:b/>
                <w:bCs/>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b/>
                <w:bCs/>
                <w:color w:val="000000"/>
                <w:lang w:eastAsia="en-US"/>
              </w:rPr>
            </w:pPr>
          </w:p>
        </w:tc>
      </w:tr>
      <w:tr w:rsidR="00CD0956"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Непрограммная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4949EA"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БД000</w:t>
            </w:r>
            <w:r w:rsidR="00CD0956">
              <w:rPr>
                <w:rFonts w:ascii="Arial" w:eastAsiaTheme="minorHAnsi" w:hAnsi="Arial" w:cs="Arial"/>
                <w:b/>
                <w:bCs/>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b/>
                <w:bCs/>
                <w:color w:val="000000"/>
                <w:lang w:eastAsia="en-US"/>
              </w:rPr>
            </w:pPr>
          </w:p>
        </w:tc>
      </w:tr>
      <w:tr w:rsidR="00406C85"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Прочие мероприятия по благоустройству городских округов и поселений</w:t>
            </w:r>
          </w:p>
        </w:tc>
        <w:tc>
          <w:tcPr>
            <w:tcW w:w="772" w:type="dxa"/>
            <w:tcBorders>
              <w:top w:val="single" w:sz="6" w:space="0" w:color="auto"/>
              <w:left w:val="single" w:sz="6" w:space="0" w:color="auto"/>
              <w:bottom w:val="single" w:sz="6" w:space="0" w:color="auto"/>
              <w:right w:val="single" w:sz="6" w:space="0" w:color="auto"/>
            </w:tcBorders>
          </w:tcPr>
          <w:p w:rsidR="00406C85" w:rsidRDefault="00406C85"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406C85" w:rsidRDefault="00406C85"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406C85" w:rsidRDefault="004949EA"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БД000</w:t>
            </w:r>
            <w:r w:rsidR="00406C85">
              <w:rPr>
                <w:rFonts w:ascii="Arial" w:eastAsiaTheme="minorHAnsi" w:hAnsi="Arial" w:cs="Arial"/>
                <w:b/>
                <w:bCs/>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406C85"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406C85"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406C85" w:rsidRPr="00CD0956" w:rsidRDefault="00406C85"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406C85"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406C85" w:rsidRPr="00D36EDF" w:rsidRDefault="00406C85" w:rsidP="00D36EDF">
            <w:pPr>
              <w:autoSpaceDE w:val="0"/>
              <w:autoSpaceDN w:val="0"/>
              <w:adjustRightInd w:val="0"/>
              <w:jc w:val="right"/>
              <w:rPr>
                <w:rFonts w:ascii="Arial" w:eastAsiaTheme="minorHAnsi" w:hAnsi="Arial" w:cs="Arial"/>
                <w:b/>
                <w:bCs/>
                <w:color w:val="000000"/>
                <w:lang w:eastAsia="en-US"/>
              </w:rPr>
            </w:pPr>
          </w:p>
        </w:tc>
      </w:tr>
      <w:tr w:rsidR="00CD0956"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БД</w:t>
            </w:r>
            <w:r w:rsidR="004949EA">
              <w:rPr>
                <w:rFonts w:ascii="Arial" w:eastAsiaTheme="minorHAnsi" w:hAnsi="Arial" w:cs="Arial"/>
                <w:b/>
                <w:bCs/>
                <w:color w:val="000000"/>
                <w:lang w:eastAsia="en-US"/>
              </w:rPr>
              <w:t>086</w:t>
            </w:r>
            <w:r w:rsidR="00406C85">
              <w:rPr>
                <w:rFonts w:ascii="Arial" w:eastAsiaTheme="minorHAnsi" w:hAnsi="Arial" w:cs="Arial"/>
                <w:b/>
                <w:bCs/>
                <w:color w:val="000000"/>
                <w:lang w:eastAsia="en-US"/>
              </w:rPr>
              <w:t>05</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b/>
                <w:bCs/>
                <w:color w:val="000000"/>
                <w:lang w:eastAsia="en-US"/>
              </w:rPr>
            </w:pPr>
          </w:p>
        </w:tc>
      </w:tr>
      <w:tr w:rsidR="00CD0956"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Иные закупки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государственных(муниципальных)нужд</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4949EA"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БД086</w:t>
            </w:r>
            <w:r w:rsidR="00406C85">
              <w:rPr>
                <w:rFonts w:ascii="Arial" w:eastAsiaTheme="minorHAnsi" w:hAnsi="Arial" w:cs="Arial"/>
                <w:b/>
                <w:bCs/>
                <w:color w:val="000000"/>
                <w:lang w:eastAsia="en-US"/>
              </w:rPr>
              <w:t>05</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240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b/>
                <w:bCs/>
                <w:color w:val="000000"/>
                <w:lang w:eastAsia="en-US"/>
              </w:rPr>
            </w:pPr>
          </w:p>
        </w:tc>
      </w:tr>
      <w:tr w:rsidR="00CD0956"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406C85">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Прочая закупка товаров</w:t>
            </w:r>
            <w:r>
              <w:rPr>
                <w:rFonts w:ascii="Arial" w:eastAsiaTheme="minorHAnsi" w:hAnsi="Arial" w:cs="Arial"/>
                <w:color w:val="000000"/>
                <w:sz w:val="22"/>
                <w:szCs w:val="22"/>
                <w:lang w:eastAsia="en-US"/>
              </w:rPr>
              <w:t xml:space="preserve"> </w:t>
            </w:r>
            <w:r w:rsidRPr="00D36EDF">
              <w:rPr>
                <w:rFonts w:ascii="Arial" w:eastAsiaTheme="minorHAnsi" w:hAnsi="Arial" w:cs="Arial"/>
                <w:color w:val="000000"/>
                <w:sz w:val="22"/>
                <w:szCs w:val="22"/>
                <w:lang w:eastAsia="en-US"/>
              </w:rPr>
              <w:t>,работ и услуг для обеспечения государственных(муниципальных )нужд</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05</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03</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4949EA"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БД086</w:t>
            </w:r>
            <w:r w:rsidR="00406C85">
              <w:rPr>
                <w:rFonts w:ascii="Arial" w:eastAsiaTheme="minorHAnsi" w:hAnsi="Arial" w:cs="Arial"/>
                <w:b/>
                <w:bCs/>
                <w:color w:val="000000"/>
                <w:lang w:eastAsia="en-US"/>
              </w:rPr>
              <w:t>05</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244</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b/>
                <w:bCs/>
                <w:color w:val="000000"/>
                <w:lang w:eastAsia="en-US"/>
              </w:rPr>
            </w:pPr>
          </w:p>
        </w:tc>
      </w:tr>
      <w:tr w:rsidR="00CD0956"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 xml:space="preserve">Культура, кинематография </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08</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b/>
                <w:bCs/>
                <w:color w:val="000000"/>
                <w:lang w:eastAsia="en-US"/>
              </w:rPr>
            </w:pPr>
          </w:p>
        </w:tc>
      </w:tr>
      <w:tr w:rsidR="00CD0956" w:rsidRPr="00D36EDF" w:rsidTr="00CD0956">
        <w:trPr>
          <w:gridAfter w:val="1"/>
          <w:wAfter w:w="992" w:type="dxa"/>
          <w:trHeight w:val="21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 xml:space="preserve">Культура  </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08</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69509D"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00000</w:t>
            </w:r>
            <w:r w:rsidR="00406C85">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color w:val="000000"/>
                <w:lang w:eastAsia="en-US"/>
              </w:rPr>
            </w:pPr>
          </w:p>
        </w:tc>
      </w:tr>
      <w:tr w:rsidR="00CD0956" w:rsidRPr="00D36EDF" w:rsidTr="00CD0956">
        <w:trPr>
          <w:trHeight w:val="192"/>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Непрограмная часть бюджета сельского поселения</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color w:val="000000"/>
                <w:lang w:eastAsia="en-US"/>
              </w:rPr>
            </w:pPr>
            <w:r w:rsidRPr="00D36EDF">
              <w:rPr>
                <w:rFonts w:ascii="Arial" w:eastAsiaTheme="minorHAnsi" w:hAnsi="Arial" w:cs="Arial"/>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69509D"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БД000</w:t>
            </w:r>
            <w:r w:rsidR="00406C85">
              <w:rPr>
                <w:rFonts w:ascii="Arial" w:eastAsiaTheme="minorHAnsi" w:hAnsi="Arial" w:cs="Arial"/>
                <w:color w:val="000000"/>
                <w:lang w:eastAsia="en-US"/>
              </w:rPr>
              <w:t>00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color w:val="000000"/>
                <w:lang w:eastAsia="en-US"/>
              </w:rPr>
            </w:pPr>
            <w:r w:rsidRPr="00CD0956">
              <w:rPr>
                <w:rFonts w:ascii="Arial" w:eastAsiaTheme="minorHAnsi" w:hAnsi="Arial" w:cs="Arial"/>
                <w:color w:val="000000"/>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trHeight w:val="38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Обеспечение деятельности (оказание услуг) домов культуры</w:t>
            </w:r>
            <w:r w:rsidR="00406C85">
              <w:rPr>
                <w:rFonts w:ascii="Arial" w:eastAsiaTheme="minorHAnsi" w:hAnsi="Arial" w:cs="Arial"/>
                <w:i/>
                <w:iCs/>
                <w:color w:val="000000"/>
                <w:lang w:eastAsia="en-US"/>
              </w:rPr>
              <w:t xml:space="preserve"> </w:t>
            </w:r>
            <w:r w:rsidRPr="00D36EDF">
              <w:rPr>
                <w:rFonts w:ascii="Arial" w:eastAsiaTheme="minorHAnsi" w:hAnsi="Arial" w:cs="Arial"/>
                <w:i/>
                <w:iCs/>
                <w:color w:val="000000"/>
                <w:lang w:eastAsia="en-US"/>
              </w:rPr>
              <w:t>,других учреждений культуры</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w:t>
            </w:r>
            <w:r w:rsidR="00CD0956" w:rsidRPr="00CD0956">
              <w:rPr>
                <w:rFonts w:ascii="Arial" w:eastAsiaTheme="minorHAnsi" w:hAnsi="Arial" w:cs="Arial"/>
                <w:color w:val="000000"/>
                <w:lang w:eastAsia="en-US"/>
              </w:rPr>
              <w:t>8440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w:t>
            </w:r>
            <w:r w:rsidR="00CD0956" w:rsidRPr="00CD0956">
              <w:rPr>
                <w:rFonts w:ascii="Arial" w:eastAsiaTheme="minorHAnsi" w:hAnsi="Arial" w:cs="Arial"/>
                <w:i/>
                <w:iCs/>
                <w:color w:val="000000"/>
                <w:lang w:eastAsia="en-US"/>
              </w:rPr>
              <w:t>00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trHeight w:val="38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Предоставление субсидий бюджетным</w:t>
            </w:r>
            <w:r w:rsidR="00406C85">
              <w:rPr>
                <w:rFonts w:ascii="Arial" w:eastAsiaTheme="minorHAnsi" w:hAnsi="Arial" w:cs="Arial"/>
                <w:i/>
                <w:iCs/>
                <w:color w:val="000000"/>
                <w:lang w:eastAsia="en-US"/>
              </w:rPr>
              <w:t xml:space="preserve"> </w:t>
            </w:r>
            <w:r w:rsidRPr="00D36EDF">
              <w:rPr>
                <w:rFonts w:ascii="Arial" w:eastAsiaTheme="minorHAnsi" w:hAnsi="Arial" w:cs="Arial"/>
                <w:i/>
                <w:iCs/>
                <w:color w:val="000000"/>
                <w:lang w:eastAsia="en-US"/>
              </w:rPr>
              <w:t>,автономным учреждениям и иным не</w:t>
            </w:r>
            <w:r w:rsidR="00406C85">
              <w:rPr>
                <w:rFonts w:ascii="Arial" w:eastAsiaTheme="minorHAnsi" w:hAnsi="Arial" w:cs="Arial"/>
                <w:i/>
                <w:iCs/>
                <w:color w:val="000000"/>
                <w:lang w:eastAsia="en-US"/>
              </w:rPr>
              <w:t xml:space="preserve"> комерче</w:t>
            </w:r>
            <w:r w:rsidRPr="00D36EDF">
              <w:rPr>
                <w:rFonts w:ascii="Arial" w:eastAsiaTheme="minorHAnsi" w:hAnsi="Arial" w:cs="Arial"/>
                <w:i/>
                <w:iCs/>
                <w:color w:val="000000"/>
                <w:lang w:eastAsia="en-US"/>
              </w:rPr>
              <w:t>ским организациям</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w:t>
            </w:r>
            <w:r w:rsidR="00CD0956" w:rsidRPr="00CD0956">
              <w:rPr>
                <w:rFonts w:ascii="Arial" w:eastAsiaTheme="minorHAnsi" w:hAnsi="Arial" w:cs="Arial"/>
                <w:color w:val="000000"/>
                <w:lang w:eastAsia="en-US"/>
              </w:rPr>
              <w:t>8440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i/>
                <w:iCs/>
                <w:color w:val="000000"/>
                <w:lang w:eastAsia="en-US"/>
              </w:rPr>
            </w:pPr>
            <w:r w:rsidRPr="00CD0956">
              <w:rPr>
                <w:rFonts w:ascii="Arial" w:eastAsiaTheme="minorHAnsi" w:hAnsi="Arial" w:cs="Arial"/>
                <w:i/>
                <w:iCs/>
                <w:color w:val="000000"/>
                <w:lang w:eastAsia="en-US"/>
              </w:rPr>
              <w:t>600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CD0956" w:rsidRPr="00D36EDF" w:rsidTr="00CD0956">
        <w:trPr>
          <w:trHeight w:val="22"/>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color w:val="000000"/>
                <w:lang w:eastAsia="en-US"/>
              </w:rPr>
            </w:pP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color w:val="000000"/>
                <w:lang w:eastAsia="en-US"/>
              </w:rPr>
            </w:pP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color w:val="000000"/>
                <w:lang w:eastAsia="en-US"/>
              </w:rPr>
            </w:pP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color w:val="000000"/>
                <w:lang w:eastAsia="en-US"/>
              </w:rPr>
            </w:pP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color w:val="000000"/>
                <w:lang w:eastAsia="en-US"/>
              </w:rPr>
            </w:pP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CD0956" w:rsidP="00406C85">
            <w:pPr>
              <w:autoSpaceDE w:val="0"/>
              <w:autoSpaceDN w:val="0"/>
              <w:adjustRightInd w:val="0"/>
              <w:jc w:val="center"/>
              <w:rPr>
                <w:rFonts w:ascii="Arial" w:eastAsiaTheme="minorHAnsi" w:hAnsi="Arial" w:cs="Arial"/>
                <w:b/>
                <w:bCs/>
                <w:color w:val="000000"/>
                <w:lang w:eastAsia="en-US"/>
              </w:rPr>
            </w:pP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CD0956" w:rsidP="00406C85">
            <w:pPr>
              <w:autoSpaceDE w:val="0"/>
              <w:autoSpaceDN w:val="0"/>
              <w:adjustRightInd w:val="0"/>
              <w:jc w:val="center"/>
              <w:rPr>
                <w:rFonts w:ascii="Arial" w:eastAsiaTheme="minorHAnsi" w:hAnsi="Arial" w:cs="Arial"/>
                <w:b/>
                <w:bCs/>
                <w:color w:val="000000"/>
                <w:lang w:eastAsia="en-US"/>
              </w:rPr>
            </w:pP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r>
      <w:tr w:rsidR="00CD0956" w:rsidRPr="00D36EDF" w:rsidTr="00406C85">
        <w:trPr>
          <w:trHeight w:val="308"/>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Субсидии бюджетным учреждениям</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69509D"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w:t>
            </w:r>
            <w:r w:rsidR="00CD0956" w:rsidRPr="00CD0956">
              <w:rPr>
                <w:rFonts w:ascii="Arial" w:eastAsiaTheme="minorHAnsi" w:hAnsi="Arial" w:cs="Arial"/>
                <w:color w:val="000000"/>
                <w:lang w:eastAsia="en-US"/>
              </w:rPr>
              <w:t>8440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i/>
                <w:iCs/>
                <w:color w:val="000000"/>
                <w:lang w:eastAsia="en-US"/>
              </w:rPr>
            </w:pPr>
            <w:r w:rsidRPr="00CD0956">
              <w:rPr>
                <w:rFonts w:ascii="Arial" w:eastAsiaTheme="minorHAnsi" w:hAnsi="Arial" w:cs="Arial"/>
                <w:i/>
                <w:iCs/>
                <w:color w:val="000000"/>
                <w:lang w:eastAsia="en-US"/>
              </w:rPr>
              <w:t>610</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406C85">
            <w:pPr>
              <w:autoSpaceDE w:val="0"/>
              <w:autoSpaceDN w:val="0"/>
              <w:adjustRightInd w:val="0"/>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Pr>
          <w:p w:rsidR="00CD0956"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    </w:t>
            </w:r>
            <w:r w:rsidR="00CD0956" w:rsidRPr="00D36EDF">
              <w:rPr>
                <w:rFonts w:ascii="Arial" w:eastAsiaTheme="minorHAnsi" w:hAnsi="Arial" w:cs="Arial"/>
                <w:b/>
                <w:bCs/>
                <w:color w:val="000000"/>
                <w:lang w:eastAsia="en-US"/>
              </w:rPr>
              <w:t>195,00</w:t>
            </w:r>
          </w:p>
        </w:tc>
      </w:tr>
      <w:tr w:rsidR="00CD0956" w:rsidRPr="00D36EDF" w:rsidTr="00CD0956">
        <w:trPr>
          <w:trHeight w:val="965"/>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i/>
                <w:iCs/>
                <w:color w:val="000000"/>
                <w:lang w:eastAsia="en-US"/>
              </w:rPr>
            </w:pPr>
            <w:r w:rsidRPr="00D36EDF">
              <w:rPr>
                <w:rFonts w:ascii="Arial" w:eastAsiaTheme="minorHAnsi" w:hAnsi="Arial" w:cs="Arial"/>
                <w:i/>
                <w:iCs/>
                <w:color w:val="000000"/>
                <w:lang w:eastAsia="en-US"/>
              </w:rPr>
              <w:t>Субсидии бюджетным учреждениям на финансовое обеспечение государственного( муниципального) задания на оказание государственных(муниципальных) услуг (выполнение работ)</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08</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i/>
                <w:iCs/>
                <w:color w:val="000000"/>
                <w:lang w:eastAsia="en-US"/>
              </w:rPr>
            </w:pPr>
            <w:r w:rsidRPr="00D36EDF">
              <w:rPr>
                <w:rFonts w:ascii="Arial" w:eastAsiaTheme="minorHAnsi" w:hAnsi="Arial" w:cs="Arial"/>
                <w:i/>
                <w:iCs/>
                <w:color w:val="000000"/>
                <w:lang w:eastAsia="en-US"/>
              </w:rPr>
              <w:t>01</w:t>
            </w:r>
          </w:p>
        </w:tc>
        <w:tc>
          <w:tcPr>
            <w:tcW w:w="1020" w:type="dxa"/>
            <w:tcBorders>
              <w:top w:val="single" w:sz="6" w:space="0" w:color="auto"/>
              <w:left w:val="single" w:sz="6" w:space="0" w:color="auto"/>
              <w:bottom w:val="single" w:sz="6" w:space="0" w:color="auto"/>
              <w:right w:val="single" w:sz="6" w:space="0" w:color="auto"/>
            </w:tcBorders>
          </w:tcPr>
          <w:p w:rsidR="00CD0956" w:rsidRPr="00CD0956" w:rsidRDefault="0069509D"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w:t>
            </w:r>
            <w:r w:rsidR="00CD0956" w:rsidRPr="00CD0956">
              <w:rPr>
                <w:rFonts w:ascii="Arial" w:eastAsiaTheme="minorHAnsi" w:hAnsi="Arial" w:cs="Arial"/>
                <w:color w:val="000000"/>
                <w:lang w:eastAsia="en-US"/>
              </w:rPr>
              <w:t>8440</w:t>
            </w:r>
          </w:p>
        </w:tc>
        <w:tc>
          <w:tcPr>
            <w:tcW w:w="664" w:type="dxa"/>
            <w:tcBorders>
              <w:top w:val="single" w:sz="6" w:space="0" w:color="auto"/>
              <w:left w:val="single" w:sz="6" w:space="0" w:color="auto"/>
              <w:bottom w:val="single" w:sz="6" w:space="0" w:color="auto"/>
              <w:right w:val="single" w:sz="6" w:space="0" w:color="auto"/>
            </w:tcBorders>
          </w:tcPr>
          <w:p w:rsidR="00CD0956" w:rsidRPr="00CD0956" w:rsidRDefault="00CD0956" w:rsidP="00D36EDF">
            <w:pPr>
              <w:autoSpaceDE w:val="0"/>
              <w:autoSpaceDN w:val="0"/>
              <w:adjustRightInd w:val="0"/>
              <w:jc w:val="center"/>
              <w:rPr>
                <w:rFonts w:ascii="Arial" w:eastAsiaTheme="minorHAnsi" w:hAnsi="Arial" w:cs="Arial"/>
                <w:i/>
                <w:iCs/>
                <w:color w:val="000000"/>
                <w:lang w:eastAsia="en-US"/>
              </w:rPr>
            </w:pPr>
            <w:r w:rsidRPr="00CD0956">
              <w:rPr>
                <w:rFonts w:ascii="Arial" w:eastAsiaTheme="minorHAnsi" w:hAnsi="Arial" w:cs="Arial"/>
                <w:i/>
                <w:iCs/>
                <w:color w:val="000000"/>
                <w:lang w:eastAsia="en-US"/>
              </w:rPr>
              <w:t>611</w:t>
            </w:r>
          </w:p>
        </w:tc>
        <w:tc>
          <w:tcPr>
            <w:tcW w:w="800" w:type="dxa"/>
            <w:tcBorders>
              <w:top w:val="single" w:sz="6" w:space="0" w:color="auto"/>
              <w:left w:val="single" w:sz="6" w:space="0" w:color="auto"/>
              <w:bottom w:val="single" w:sz="6" w:space="0" w:color="auto"/>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207,7</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CD0956" w:rsidRDefault="00CD0956" w:rsidP="00406C85">
            <w:pPr>
              <w:autoSpaceDE w:val="0"/>
              <w:autoSpaceDN w:val="0"/>
              <w:adjustRightInd w:val="0"/>
              <w:jc w:val="center"/>
              <w:rPr>
                <w:rFonts w:ascii="Arial" w:eastAsiaTheme="minorHAnsi" w:hAnsi="Arial" w:cs="Arial"/>
                <w:color w:val="000000"/>
                <w:lang w:eastAsia="en-US"/>
              </w:rPr>
            </w:pPr>
            <w:r w:rsidRPr="00CD0956">
              <w:rPr>
                <w:rFonts w:ascii="Arial" w:eastAsiaTheme="minorHAnsi" w:hAnsi="Arial" w:cs="Arial"/>
                <w:color w:val="000000"/>
                <w:lang w:eastAsia="en-US"/>
              </w:rPr>
              <w:t>000</w:t>
            </w:r>
          </w:p>
        </w:tc>
        <w:tc>
          <w:tcPr>
            <w:tcW w:w="992" w:type="dxa"/>
            <w:tcBorders>
              <w:top w:val="single" w:sz="2" w:space="0" w:color="000000"/>
              <w:left w:val="single" w:sz="2" w:space="0" w:color="000000"/>
              <w:bottom w:val="single" w:sz="2" w:space="0" w:color="000000"/>
              <w:right w:val="single" w:sz="6" w:space="0" w:color="auto"/>
            </w:tcBorders>
          </w:tcPr>
          <w:p w:rsidR="00CD0956" w:rsidRPr="00CD0956"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207,0</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406C85">
            <w:pPr>
              <w:autoSpaceDE w:val="0"/>
              <w:autoSpaceDN w:val="0"/>
              <w:adjustRightInd w:val="0"/>
              <w:jc w:val="center"/>
              <w:rPr>
                <w:rFonts w:ascii="Arial" w:eastAsiaTheme="minorHAnsi" w:hAnsi="Arial" w:cs="Arial"/>
                <w:b/>
                <w:bCs/>
                <w:color w:val="000000"/>
                <w:lang w:eastAsia="en-US"/>
              </w:rPr>
            </w:pPr>
          </w:p>
        </w:tc>
        <w:tc>
          <w:tcPr>
            <w:tcW w:w="992" w:type="dxa"/>
          </w:tcPr>
          <w:p w:rsidR="00CD0956"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   </w:t>
            </w:r>
            <w:r w:rsidR="00CD0956" w:rsidRPr="00D36EDF">
              <w:rPr>
                <w:rFonts w:ascii="Arial" w:eastAsiaTheme="minorHAnsi" w:hAnsi="Arial" w:cs="Arial"/>
                <w:b/>
                <w:bCs/>
                <w:color w:val="000000"/>
                <w:lang w:eastAsia="en-US"/>
              </w:rPr>
              <w:t>195,00</w:t>
            </w:r>
          </w:p>
        </w:tc>
      </w:tr>
      <w:tr w:rsidR="00CD0956"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Социальная политика</w:t>
            </w:r>
          </w:p>
        </w:tc>
        <w:tc>
          <w:tcPr>
            <w:tcW w:w="772"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579"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CD0956" w:rsidRPr="00D36EDF"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w:t>
            </w:r>
            <w:r w:rsidR="00CD0956" w:rsidRPr="00D36EDF">
              <w:rPr>
                <w:rFonts w:ascii="Arial" w:eastAsiaTheme="minorHAnsi" w:hAnsi="Arial" w:cs="Arial"/>
                <w:color w:val="000000"/>
                <w:lang w:eastAsia="en-US"/>
              </w:rPr>
              <w:t>8263</w:t>
            </w:r>
          </w:p>
        </w:tc>
        <w:tc>
          <w:tcPr>
            <w:tcW w:w="664" w:type="dxa"/>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CD0956" w:rsidRPr="00D36EDF"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985" w:type="dxa"/>
            <w:gridSpan w:val="3"/>
            <w:tcBorders>
              <w:top w:val="single" w:sz="6" w:space="0" w:color="auto"/>
              <w:left w:val="single" w:sz="6" w:space="0" w:color="auto"/>
              <w:bottom w:val="single" w:sz="6" w:space="0" w:color="auto"/>
              <w:right w:val="single" w:sz="6" w:space="0" w:color="auto"/>
            </w:tcBorders>
          </w:tcPr>
          <w:p w:rsidR="00CD0956" w:rsidRPr="00D36EDF" w:rsidRDefault="00CD0956" w:rsidP="00D36EDF">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CD0956" w:rsidRPr="00D36EDF" w:rsidRDefault="00406C8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142" w:type="dxa"/>
            <w:tcBorders>
              <w:top w:val="single" w:sz="2" w:space="0" w:color="000000"/>
              <w:left w:val="single" w:sz="2" w:space="0" w:color="000000"/>
              <w:bottom w:val="single" w:sz="2" w:space="0" w:color="000000"/>
              <w:right w:val="single" w:sz="6" w:space="0" w:color="auto"/>
            </w:tcBorders>
          </w:tcPr>
          <w:p w:rsidR="00CD0956" w:rsidRPr="00D36EDF" w:rsidRDefault="00CD0956" w:rsidP="00D36EDF">
            <w:pPr>
              <w:autoSpaceDE w:val="0"/>
              <w:autoSpaceDN w:val="0"/>
              <w:adjustRightInd w:val="0"/>
              <w:jc w:val="right"/>
              <w:rPr>
                <w:rFonts w:ascii="Arial" w:eastAsiaTheme="minorHAnsi" w:hAnsi="Arial" w:cs="Arial"/>
                <w:b/>
                <w:bCs/>
                <w:color w:val="000000"/>
                <w:lang w:eastAsia="en-US"/>
              </w:rPr>
            </w:pPr>
          </w:p>
        </w:tc>
      </w:tr>
      <w:tr w:rsidR="00406C85" w:rsidRPr="00D36EDF" w:rsidTr="00CD0956">
        <w:trPr>
          <w:gridAfter w:val="1"/>
          <w:wAfter w:w="992" w:type="dxa"/>
          <w:trHeight w:val="216"/>
        </w:trPr>
        <w:tc>
          <w:tcPr>
            <w:tcW w:w="5103"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Социальное обеспечение и иные выплаты населению</w:t>
            </w:r>
          </w:p>
        </w:tc>
        <w:tc>
          <w:tcPr>
            <w:tcW w:w="772"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w:t>
            </w:r>
            <w:r w:rsidRPr="00D36EDF">
              <w:rPr>
                <w:rFonts w:ascii="Arial" w:eastAsiaTheme="minorHAnsi" w:hAnsi="Arial" w:cs="Arial"/>
                <w:color w:val="000000"/>
                <w:lang w:eastAsia="en-US"/>
              </w:rPr>
              <w:t>8263</w:t>
            </w:r>
          </w:p>
        </w:tc>
        <w:tc>
          <w:tcPr>
            <w:tcW w:w="664"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985" w:type="dxa"/>
            <w:gridSpan w:val="3"/>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142" w:type="dxa"/>
            <w:tcBorders>
              <w:top w:val="single" w:sz="2" w:space="0" w:color="000000"/>
              <w:left w:val="single" w:sz="2" w:space="0" w:color="000000"/>
              <w:bottom w:val="single" w:sz="2" w:space="0" w:color="000000"/>
              <w:right w:val="single" w:sz="6" w:space="0" w:color="auto"/>
            </w:tcBorders>
          </w:tcPr>
          <w:p w:rsidR="00406C85" w:rsidRPr="00D36EDF" w:rsidRDefault="00406C85" w:rsidP="00D36EDF">
            <w:pPr>
              <w:autoSpaceDE w:val="0"/>
              <w:autoSpaceDN w:val="0"/>
              <w:adjustRightInd w:val="0"/>
              <w:jc w:val="right"/>
              <w:rPr>
                <w:rFonts w:ascii="Arial" w:eastAsiaTheme="minorHAnsi" w:hAnsi="Arial" w:cs="Arial"/>
                <w:color w:val="000000"/>
                <w:lang w:eastAsia="en-US"/>
              </w:rPr>
            </w:pPr>
          </w:p>
        </w:tc>
      </w:tr>
      <w:tr w:rsidR="00406C85" w:rsidRPr="00D36EDF" w:rsidTr="00CD0956">
        <w:trPr>
          <w:gridAfter w:val="1"/>
          <w:wAfter w:w="992" w:type="dxa"/>
          <w:trHeight w:val="386"/>
        </w:trPr>
        <w:tc>
          <w:tcPr>
            <w:tcW w:w="5103"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Социальные выплаты гражданам</w:t>
            </w:r>
            <w:r>
              <w:rPr>
                <w:rFonts w:ascii="Arial" w:eastAsiaTheme="minorHAnsi" w:hAnsi="Arial" w:cs="Arial"/>
                <w:color w:val="000000"/>
                <w:lang w:eastAsia="en-US"/>
              </w:rPr>
              <w:t xml:space="preserve"> </w:t>
            </w:r>
            <w:r w:rsidRPr="00D36EDF">
              <w:rPr>
                <w:rFonts w:ascii="Arial" w:eastAsiaTheme="minorHAnsi" w:hAnsi="Arial" w:cs="Arial"/>
                <w:color w:val="000000"/>
                <w:lang w:eastAsia="en-US"/>
              </w:rPr>
              <w:t>,кроме публичных нормативных социальных выплат</w:t>
            </w:r>
          </w:p>
        </w:tc>
        <w:tc>
          <w:tcPr>
            <w:tcW w:w="772"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w:t>
            </w:r>
            <w:r w:rsidRPr="00D36EDF">
              <w:rPr>
                <w:rFonts w:ascii="Arial" w:eastAsiaTheme="minorHAnsi" w:hAnsi="Arial" w:cs="Arial"/>
                <w:color w:val="000000"/>
                <w:lang w:eastAsia="en-US"/>
              </w:rPr>
              <w:t>8263</w:t>
            </w:r>
          </w:p>
        </w:tc>
        <w:tc>
          <w:tcPr>
            <w:tcW w:w="664"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300</w:t>
            </w:r>
          </w:p>
        </w:tc>
        <w:tc>
          <w:tcPr>
            <w:tcW w:w="800" w:type="dxa"/>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985" w:type="dxa"/>
            <w:gridSpan w:val="3"/>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142" w:type="dxa"/>
            <w:tcBorders>
              <w:top w:val="single" w:sz="2" w:space="0" w:color="000000"/>
              <w:left w:val="single" w:sz="2" w:space="0" w:color="000000"/>
              <w:bottom w:val="single" w:sz="2" w:space="0" w:color="000000"/>
              <w:right w:val="single" w:sz="6" w:space="0" w:color="auto"/>
            </w:tcBorders>
          </w:tcPr>
          <w:p w:rsidR="00406C85" w:rsidRPr="00D36EDF" w:rsidRDefault="00406C85" w:rsidP="00D36EDF">
            <w:pPr>
              <w:autoSpaceDE w:val="0"/>
              <w:autoSpaceDN w:val="0"/>
              <w:adjustRightInd w:val="0"/>
              <w:jc w:val="right"/>
              <w:rPr>
                <w:rFonts w:ascii="Arial" w:eastAsiaTheme="minorHAnsi" w:hAnsi="Arial" w:cs="Arial"/>
                <w:color w:val="000000"/>
                <w:lang w:eastAsia="en-US"/>
              </w:rPr>
            </w:pPr>
          </w:p>
        </w:tc>
      </w:tr>
      <w:tr w:rsidR="00406C85" w:rsidRPr="00D36EDF" w:rsidTr="00CD0956">
        <w:trPr>
          <w:gridAfter w:val="1"/>
          <w:wAfter w:w="992" w:type="dxa"/>
          <w:trHeight w:val="566"/>
        </w:trPr>
        <w:tc>
          <w:tcPr>
            <w:tcW w:w="5103"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rPr>
                <w:rFonts w:ascii="Arial" w:eastAsiaTheme="minorHAnsi" w:hAnsi="Arial" w:cs="Arial"/>
                <w:color w:val="000000"/>
                <w:lang w:eastAsia="en-US"/>
              </w:rPr>
            </w:pPr>
            <w:r w:rsidRPr="00D36EDF">
              <w:rPr>
                <w:rFonts w:ascii="Arial" w:eastAsiaTheme="minorHAnsi" w:hAnsi="Arial" w:cs="Arial"/>
                <w:color w:val="000000"/>
                <w:lang w:eastAsia="en-US"/>
              </w:rPr>
              <w:t>Пособия</w:t>
            </w:r>
            <w:r>
              <w:rPr>
                <w:rFonts w:ascii="Arial" w:eastAsiaTheme="minorHAnsi" w:hAnsi="Arial" w:cs="Arial"/>
                <w:color w:val="000000"/>
                <w:lang w:eastAsia="en-US"/>
              </w:rPr>
              <w:t xml:space="preserve"> </w:t>
            </w:r>
            <w:r w:rsidRPr="00D36EDF">
              <w:rPr>
                <w:rFonts w:ascii="Arial" w:eastAsiaTheme="minorHAnsi" w:hAnsi="Arial" w:cs="Arial"/>
                <w:color w:val="000000"/>
                <w:lang w:eastAsia="en-US"/>
              </w:rPr>
              <w:t>,компенсации и иные социальные выплаты гражданам</w:t>
            </w:r>
            <w:r w:rsidR="00136265">
              <w:rPr>
                <w:rFonts w:ascii="Arial" w:eastAsiaTheme="minorHAnsi" w:hAnsi="Arial" w:cs="Arial"/>
                <w:color w:val="000000"/>
                <w:lang w:eastAsia="en-US"/>
              </w:rPr>
              <w:t xml:space="preserve">  </w:t>
            </w:r>
            <w:r w:rsidRPr="00D36EDF">
              <w:rPr>
                <w:rFonts w:ascii="Arial" w:eastAsiaTheme="minorHAnsi" w:hAnsi="Arial" w:cs="Arial"/>
                <w:color w:val="000000"/>
                <w:lang w:eastAsia="en-US"/>
              </w:rPr>
              <w:t>,кроме публичных нормативных обязательств</w:t>
            </w:r>
          </w:p>
        </w:tc>
        <w:tc>
          <w:tcPr>
            <w:tcW w:w="772"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w:t>
            </w:r>
            <w:r w:rsidRPr="00D36EDF">
              <w:rPr>
                <w:rFonts w:ascii="Arial" w:eastAsiaTheme="minorHAnsi" w:hAnsi="Arial" w:cs="Arial"/>
                <w:color w:val="000000"/>
                <w:lang w:eastAsia="en-US"/>
              </w:rPr>
              <w:t>8263</w:t>
            </w:r>
          </w:p>
        </w:tc>
        <w:tc>
          <w:tcPr>
            <w:tcW w:w="664"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sz w:val="22"/>
                <w:szCs w:val="22"/>
                <w:lang w:eastAsia="en-US"/>
              </w:rPr>
            </w:pPr>
            <w:r w:rsidRPr="00D36EDF">
              <w:rPr>
                <w:rFonts w:ascii="Arial" w:eastAsiaTheme="minorHAnsi" w:hAnsi="Arial" w:cs="Arial"/>
                <w:color w:val="000000"/>
                <w:sz w:val="22"/>
                <w:szCs w:val="22"/>
                <w:lang w:eastAsia="en-US"/>
              </w:rPr>
              <w:t>320</w:t>
            </w:r>
          </w:p>
        </w:tc>
        <w:tc>
          <w:tcPr>
            <w:tcW w:w="800" w:type="dxa"/>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985" w:type="dxa"/>
            <w:gridSpan w:val="3"/>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142" w:type="dxa"/>
            <w:tcBorders>
              <w:top w:val="single" w:sz="2" w:space="0" w:color="000000"/>
              <w:left w:val="single" w:sz="2" w:space="0" w:color="000000"/>
              <w:bottom w:val="single" w:sz="2" w:space="0" w:color="000000"/>
              <w:right w:val="single" w:sz="6" w:space="0" w:color="auto"/>
            </w:tcBorders>
          </w:tcPr>
          <w:p w:rsidR="00406C85" w:rsidRPr="00D36EDF" w:rsidRDefault="00406C85" w:rsidP="00D36EDF">
            <w:pPr>
              <w:autoSpaceDE w:val="0"/>
              <w:autoSpaceDN w:val="0"/>
              <w:adjustRightInd w:val="0"/>
              <w:jc w:val="right"/>
              <w:rPr>
                <w:rFonts w:ascii="Arial" w:eastAsiaTheme="minorHAnsi" w:hAnsi="Arial" w:cs="Arial"/>
                <w:color w:val="000000"/>
                <w:lang w:eastAsia="en-US"/>
              </w:rPr>
            </w:pPr>
          </w:p>
        </w:tc>
      </w:tr>
      <w:tr w:rsidR="00406C85" w:rsidRPr="00D36EDF" w:rsidTr="00CD0956">
        <w:trPr>
          <w:gridAfter w:val="1"/>
          <w:wAfter w:w="992" w:type="dxa"/>
          <w:trHeight w:val="454"/>
        </w:trPr>
        <w:tc>
          <w:tcPr>
            <w:tcW w:w="5103" w:type="dxa"/>
            <w:tcBorders>
              <w:top w:val="single" w:sz="6" w:space="0" w:color="auto"/>
              <w:left w:val="single" w:sz="6" w:space="0" w:color="auto"/>
              <w:bottom w:val="single" w:sz="6" w:space="0" w:color="auto"/>
              <w:right w:val="single" w:sz="6" w:space="0" w:color="auto"/>
            </w:tcBorders>
          </w:tcPr>
          <w:p w:rsidR="00406C85" w:rsidRPr="00D36EDF" w:rsidRDefault="00136265" w:rsidP="00D36EDF">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Пенсии ,пособия выплачиваемые организациями сектора государственного управления</w:t>
            </w:r>
          </w:p>
        </w:tc>
        <w:tc>
          <w:tcPr>
            <w:tcW w:w="772"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10</w:t>
            </w:r>
          </w:p>
        </w:tc>
        <w:tc>
          <w:tcPr>
            <w:tcW w:w="579"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i/>
                <w:iCs/>
                <w:color w:val="000000"/>
                <w:sz w:val="22"/>
                <w:szCs w:val="22"/>
                <w:lang w:eastAsia="en-US"/>
              </w:rPr>
            </w:pPr>
            <w:r w:rsidRPr="00D36EDF">
              <w:rPr>
                <w:rFonts w:ascii="Arial" w:eastAsiaTheme="minorHAnsi" w:hAnsi="Arial" w:cs="Arial"/>
                <w:i/>
                <w:iCs/>
                <w:color w:val="000000"/>
                <w:sz w:val="22"/>
                <w:szCs w:val="22"/>
                <w:lang w:eastAsia="en-US"/>
              </w:rPr>
              <w:t>01</w:t>
            </w:r>
          </w:p>
        </w:tc>
        <w:tc>
          <w:tcPr>
            <w:tcW w:w="1020"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w:t>
            </w:r>
            <w:r w:rsidRPr="00D36EDF">
              <w:rPr>
                <w:rFonts w:ascii="Arial" w:eastAsiaTheme="minorHAnsi" w:hAnsi="Arial" w:cs="Arial"/>
                <w:color w:val="000000"/>
                <w:lang w:eastAsia="en-US"/>
              </w:rPr>
              <w:t>8263</w:t>
            </w:r>
          </w:p>
        </w:tc>
        <w:tc>
          <w:tcPr>
            <w:tcW w:w="664"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321</w:t>
            </w:r>
          </w:p>
        </w:tc>
        <w:tc>
          <w:tcPr>
            <w:tcW w:w="800" w:type="dxa"/>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985" w:type="dxa"/>
            <w:gridSpan w:val="3"/>
            <w:tcBorders>
              <w:top w:val="single" w:sz="6" w:space="0" w:color="auto"/>
              <w:left w:val="single" w:sz="6" w:space="0" w:color="auto"/>
              <w:bottom w:val="single" w:sz="6" w:space="0" w:color="auto"/>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406C85" w:rsidRPr="00D36EDF" w:rsidRDefault="00406C85" w:rsidP="00406C85">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c>
          <w:tcPr>
            <w:tcW w:w="142" w:type="dxa"/>
            <w:tcBorders>
              <w:top w:val="single" w:sz="2" w:space="0" w:color="000000"/>
              <w:left w:val="single" w:sz="2" w:space="0" w:color="000000"/>
              <w:bottom w:val="single" w:sz="2" w:space="0" w:color="000000"/>
              <w:right w:val="single" w:sz="6" w:space="0" w:color="auto"/>
            </w:tcBorders>
          </w:tcPr>
          <w:p w:rsidR="00406C85" w:rsidRPr="00D36EDF" w:rsidRDefault="00406C85" w:rsidP="00D36EDF">
            <w:pPr>
              <w:autoSpaceDE w:val="0"/>
              <w:autoSpaceDN w:val="0"/>
              <w:adjustRightInd w:val="0"/>
              <w:jc w:val="right"/>
              <w:rPr>
                <w:rFonts w:ascii="Arial" w:eastAsiaTheme="minorHAnsi" w:hAnsi="Arial" w:cs="Arial"/>
                <w:color w:val="000000"/>
                <w:sz w:val="22"/>
                <w:szCs w:val="22"/>
                <w:lang w:eastAsia="en-US"/>
              </w:rPr>
            </w:pPr>
          </w:p>
        </w:tc>
      </w:tr>
      <w:tr w:rsidR="00406C85" w:rsidRPr="00D36EDF" w:rsidTr="00CD0956">
        <w:trPr>
          <w:gridAfter w:val="1"/>
          <w:wAfter w:w="992" w:type="dxa"/>
          <w:trHeight w:val="226"/>
        </w:trPr>
        <w:tc>
          <w:tcPr>
            <w:tcW w:w="5103"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Всего расходов</w:t>
            </w:r>
          </w:p>
        </w:tc>
        <w:tc>
          <w:tcPr>
            <w:tcW w:w="772"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579"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w:t>
            </w:r>
          </w:p>
        </w:tc>
        <w:tc>
          <w:tcPr>
            <w:tcW w:w="1020"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0000000</w:t>
            </w:r>
          </w:p>
        </w:tc>
        <w:tc>
          <w:tcPr>
            <w:tcW w:w="664" w:type="dxa"/>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center"/>
              <w:rPr>
                <w:rFonts w:ascii="Arial" w:eastAsiaTheme="minorHAnsi" w:hAnsi="Arial" w:cs="Arial"/>
                <w:b/>
                <w:bCs/>
                <w:color w:val="000000"/>
                <w:sz w:val="22"/>
                <w:szCs w:val="22"/>
                <w:lang w:eastAsia="en-US"/>
              </w:rPr>
            </w:pPr>
            <w:r w:rsidRPr="00D36EDF">
              <w:rPr>
                <w:rFonts w:ascii="Arial" w:eastAsiaTheme="minorHAnsi" w:hAnsi="Arial" w:cs="Arial"/>
                <w:b/>
                <w:bCs/>
                <w:color w:val="000000"/>
                <w:sz w:val="22"/>
                <w:szCs w:val="22"/>
                <w:lang w:eastAsia="en-US"/>
              </w:rPr>
              <w:t>000</w:t>
            </w:r>
          </w:p>
        </w:tc>
        <w:tc>
          <w:tcPr>
            <w:tcW w:w="800" w:type="dxa"/>
            <w:tcBorders>
              <w:top w:val="single" w:sz="6" w:space="0" w:color="auto"/>
              <w:left w:val="single" w:sz="6" w:space="0" w:color="auto"/>
              <w:bottom w:val="single" w:sz="6" w:space="0" w:color="auto"/>
              <w:right w:val="single" w:sz="6" w:space="0" w:color="auto"/>
            </w:tcBorders>
          </w:tcPr>
          <w:p w:rsidR="00406C85" w:rsidRPr="00D36EDF" w:rsidRDefault="00136265" w:rsidP="00D36EDF">
            <w:pPr>
              <w:autoSpaceDE w:val="0"/>
              <w:autoSpaceDN w:val="0"/>
              <w:adjustRightInd w:val="0"/>
              <w:jc w:val="right"/>
              <w:rPr>
                <w:rFonts w:ascii="Arial" w:eastAsiaTheme="minorHAnsi" w:hAnsi="Arial" w:cs="Arial"/>
                <w:color w:val="000000"/>
                <w:lang w:eastAsia="en-US"/>
              </w:rPr>
            </w:pPr>
            <w:r>
              <w:rPr>
                <w:rFonts w:ascii="Arial" w:eastAsiaTheme="minorHAnsi" w:hAnsi="Arial" w:cs="Arial"/>
                <w:color w:val="000000"/>
                <w:lang w:eastAsia="en-US"/>
              </w:rPr>
              <w:t>559,6</w:t>
            </w:r>
          </w:p>
        </w:tc>
        <w:tc>
          <w:tcPr>
            <w:tcW w:w="985" w:type="dxa"/>
            <w:gridSpan w:val="3"/>
            <w:tcBorders>
              <w:top w:val="single" w:sz="6" w:space="0" w:color="auto"/>
              <w:left w:val="single" w:sz="6" w:space="0" w:color="auto"/>
              <w:bottom w:val="single" w:sz="6" w:space="0" w:color="auto"/>
              <w:right w:val="single" w:sz="6" w:space="0" w:color="auto"/>
            </w:tcBorders>
          </w:tcPr>
          <w:p w:rsidR="00406C85" w:rsidRPr="00D36EDF" w:rsidRDefault="00406C85" w:rsidP="00D36EDF">
            <w:pPr>
              <w:autoSpaceDE w:val="0"/>
              <w:autoSpaceDN w:val="0"/>
              <w:adjustRightInd w:val="0"/>
              <w:jc w:val="right"/>
              <w:rPr>
                <w:rFonts w:ascii="Arial" w:eastAsiaTheme="minorHAnsi" w:hAnsi="Arial" w:cs="Arial"/>
                <w:color w:val="000000"/>
                <w:lang w:eastAsia="en-US"/>
              </w:rPr>
            </w:pPr>
          </w:p>
        </w:tc>
        <w:tc>
          <w:tcPr>
            <w:tcW w:w="992" w:type="dxa"/>
            <w:tcBorders>
              <w:top w:val="single" w:sz="2" w:space="0" w:color="000000"/>
              <w:left w:val="single" w:sz="2" w:space="0" w:color="000000"/>
              <w:bottom w:val="single" w:sz="2" w:space="0" w:color="000000"/>
              <w:right w:val="single" w:sz="6" w:space="0" w:color="auto"/>
            </w:tcBorders>
          </w:tcPr>
          <w:p w:rsidR="00406C85" w:rsidRPr="00D36EDF" w:rsidRDefault="00136265" w:rsidP="00D36EDF">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559,6</w:t>
            </w:r>
          </w:p>
        </w:tc>
        <w:tc>
          <w:tcPr>
            <w:tcW w:w="142" w:type="dxa"/>
            <w:tcBorders>
              <w:top w:val="single" w:sz="2" w:space="0" w:color="000000"/>
              <w:left w:val="single" w:sz="2" w:space="0" w:color="000000"/>
              <w:bottom w:val="single" w:sz="2" w:space="0" w:color="000000"/>
              <w:right w:val="single" w:sz="6" w:space="0" w:color="auto"/>
            </w:tcBorders>
          </w:tcPr>
          <w:p w:rsidR="00406C85" w:rsidRPr="00D36EDF" w:rsidRDefault="00406C85" w:rsidP="00D36EDF">
            <w:pPr>
              <w:autoSpaceDE w:val="0"/>
              <w:autoSpaceDN w:val="0"/>
              <w:adjustRightInd w:val="0"/>
              <w:jc w:val="right"/>
              <w:rPr>
                <w:rFonts w:ascii="Arial" w:eastAsiaTheme="minorHAnsi" w:hAnsi="Arial" w:cs="Arial"/>
                <w:color w:val="000000"/>
                <w:lang w:eastAsia="en-US"/>
              </w:rPr>
            </w:pPr>
          </w:p>
        </w:tc>
      </w:tr>
    </w:tbl>
    <w:p w:rsidR="00D36EDF" w:rsidRDefault="00D36EDF" w:rsidP="00D36EDF">
      <w:pPr>
        <w:jc w:val="right"/>
        <w:rPr>
          <w:rFonts w:ascii="Arial" w:hAnsi="Arial" w:cs="Arial"/>
        </w:rPr>
      </w:pPr>
    </w:p>
    <w:p w:rsidR="00136265" w:rsidRDefault="00136265" w:rsidP="00D36EDF">
      <w:pPr>
        <w:tabs>
          <w:tab w:val="left" w:pos="9498"/>
        </w:tabs>
        <w:jc w:val="right"/>
        <w:rPr>
          <w:sz w:val="24"/>
          <w:szCs w:val="24"/>
        </w:rPr>
      </w:pPr>
      <w:r>
        <w:rPr>
          <w:sz w:val="24"/>
          <w:szCs w:val="24"/>
        </w:rPr>
        <w:t xml:space="preserve">       </w:t>
      </w:r>
    </w:p>
    <w:p w:rsidR="00136265" w:rsidRDefault="00136265" w:rsidP="00D36EDF">
      <w:pPr>
        <w:tabs>
          <w:tab w:val="left" w:pos="9498"/>
        </w:tabs>
        <w:jc w:val="right"/>
        <w:rPr>
          <w:sz w:val="24"/>
          <w:szCs w:val="24"/>
        </w:rPr>
      </w:pPr>
    </w:p>
    <w:p w:rsidR="00136265" w:rsidRDefault="00136265" w:rsidP="00D36EDF">
      <w:pPr>
        <w:tabs>
          <w:tab w:val="left" w:pos="9498"/>
        </w:tabs>
        <w:jc w:val="right"/>
        <w:rPr>
          <w:sz w:val="24"/>
          <w:szCs w:val="24"/>
        </w:rPr>
      </w:pPr>
    </w:p>
    <w:p w:rsidR="00D36EDF" w:rsidRDefault="00D36EDF" w:rsidP="00D36EDF">
      <w:pPr>
        <w:tabs>
          <w:tab w:val="left" w:pos="9498"/>
        </w:tabs>
        <w:jc w:val="right"/>
        <w:rPr>
          <w:sz w:val="24"/>
          <w:szCs w:val="24"/>
        </w:rPr>
      </w:pPr>
      <w:r>
        <w:rPr>
          <w:sz w:val="24"/>
          <w:szCs w:val="24"/>
        </w:rPr>
        <w:lastRenderedPageBreak/>
        <w:t>Приложение №7</w:t>
      </w:r>
    </w:p>
    <w:p w:rsidR="00D36EDF" w:rsidRDefault="00D36EDF" w:rsidP="00D36EDF">
      <w:pPr>
        <w:jc w:val="right"/>
        <w:rPr>
          <w:sz w:val="24"/>
          <w:szCs w:val="24"/>
        </w:rPr>
      </w:pPr>
      <w:r>
        <w:rPr>
          <w:sz w:val="24"/>
          <w:szCs w:val="24"/>
        </w:rPr>
        <w:t xml:space="preserve">                                                                       </w:t>
      </w:r>
      <w:r w:rsidR="00136265">
        <w:rPr>
          <w:sz w:val="24"/>
          <w:szCs w:val="24"/>
        </w:rPr>
        <w:t xml:space="preserve">                к Решению Ворон</w:t>
      </w:r>
      <w:r>
        <w:rPr>
          <w:sz w:val="24"/>
          <w:szCs w:val="24"/>
        </w:rPr>
        <w:t xml:space="preserve">ецкого </w:t>
      </w:r>
    </w:p>
    <w:p w:rsidR="00D36EDF" w:rsidRDefault="00D36EDF" w:rsidP="00D36EDF">
      <w:pPr>
        <w:jc w:val="right"/>
        <w:rPr>
          <w:sz w:val="24"/>
          <w:szCs w:val="24"/>
        </w:rPr>
      </w:pPr>
      <w:r>
        <w:rPr>
          <w:sz w:val="24"/>
          <w:szCs w:val="24"/>
        </w:rPr>
        <w:t xml:space="preserve">                                                                                       Сельского Совета народных депутатов</w:t>
      </w:r>
    </w:p>
    <w:p w:rsidR="00D36EDF" w:rsidRDefault="00D36EDF" w:rsidP="00D36EDF">
      <w:pPr>
        <w:jc w:val="right"/>
        <w:rPr>
          <w:sz w:val="24"/>
          <w:szCs w:val="24"/>
        </w:rPr>
      </w:pPr>
      <w:r>
        <w:rPr>
          <w:sz w:val="24"/>
          <w:szCs w:val="24"/>
        </w:rPr>
        <w:t xml:space="preserve">                                                                                        №</w:t>
      </w:r>
      <w:r w:rsidR="00136265">
        <w:rPr>
          <w:sz w:val="24"/>
          <w:szCs w:val="24"/>
        </w:rPr>
        <w:t>1</w:t>
      </w:r>
      <w:r w:rsidR="005E6D85">
        <w:rPr>
          <w:sz w:val="24"/>
          <w:szCs w:val="24"/>
        </w:rPr>
        <w:t>87</w:t>
      </w:r>
      <w:r w:rsidR="008B75FB">
        <w:rPr>
          <w:sz w:val="24"/>
          <w:szCs w:val="24"/>
        </w:rPr>
        <w:t xml:space="preserve">  от  11.12.2015         </w:t>
      </w:r>
    </w:p>
    <w:tbl>
      <w:tblPr>
        <w:tblW w:w="10915" w:type="dxa"/>
        <w:tblInd w:w="-1104" w:type="dxa"/>
        <w:tblLayout w:type="fixed"/>
        <w:tblCellMar>
          <w:left w:w="30" w:type="dxa"/>
          <w:right w:w="30" w:type="dxa"/>
        </w:tblCellMar>
        <w:tblLook w:val="0000"/>
      </w:tblPr>
      <w:tblGrid>
        <w:gridCol w:w="4253"/>
        <w:gridCol w:w="1134"/>
        <w:gridCol w:w="850"/>
        <w:gridCol w:w="426"/>
        <w:gridCol w:w="1298"/>
        <w:gridCol w:w="544"/>
        <w:gridCol w:w="27"/>
        <w:gridCol w:w="634"/>
        <w:gridCol w:w="80"/>
        <w:gridCol w:w="819"/>
        <w:gridCol w:w="850"/>
      </w:tblGrid>
      <w:tr w:rsidR="00FD37BA" w:rsidRPr="00FD37BA" w:rsidTr="00FD37BA">
        <w:trPr>
          <w:trHeight w:val="379"/>
        </w:trPr>
        <w:tc>
          <w:tcPr>
            <w:tcW w:w="10915" w:type="dxa"/>
            <w:gridSpan w:val="11"/>
            <w:tcBorders>
              <w:top w:val="single" w:sz="2" w:space="0" w:color="000000"/>
              <w:left w:val="single" w:sz="2" w:space="0" w:color="000000"/>
              <w:bottom w:val="nil"/>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r w:rsidRPr="00FD37BA">
              <w:rPr>
                <w:rFonts w:ascii="Arial" w:eastAsiaTheme="minorHAnsi" w:hAnsi="Arial" w:cs="Arial"/>
                <w:b/>
                <w:bCs/>
                <w:color w:val="000000"/>
                <w:sz w:val="24"/>
                <w:szCs w:val="24"/>
                <w:lang w:eastAsia="en-US"/>
              </w:rPr>
              <w:t>Ведомственная структура расход</w:t>
            </w:r>
            <w:r w:rsidR="00136265">
              <w:rPr>
                <w:rFonts w:ascii="Arial" w:eastAsiaTheme="minorHAnsi" w:hAnsi="Arial" w:cs="Arial"/>
                <w:b/>
                <w:bCs/>
                <w:color w:val="000000"/>
                <w:sz w:val="24"/>
                <w:szCs w:val="24"/>
                <w:lang w:eastAsia="en-US"/>
              </w:rPr>
              <w:t>ов  бюджета Ворон</w:t>
            </w:r>
            <w:r w:rsidRPr="00FD37BA">
              <w:rPr>
                <w:rFonts w:ascii="Arial" w:eastAsiaTheme="minorHAnsi" w:hAnsi="Arial" w:cs="Arial"/>
                <w:b/>
                <w:bCs/>
                <w:color w:val="000000"/>
                <w:sz w:val="24"/>
                <w:szCs w:val="24"/>
                <w:lang w:eastAsia="en-US"/>
              </w:rPr>
              <w:t xml:space="preserve">ецкого сельского поселения на 2016год </w:t>
            </w:r>
          </w:p>
        </w:tc>
      </w:tr>
      <w:tr w:rsidR="00FD37BA" w:rsidRPr="00FD37BA" w:rsidTr="00565A92">
        <w:trPr>
          <w:trHeight w:val="214"/>
        </w:trPr>
        <w:tc>
          <w:tcPr>
            <w:tcW w:w="4253" w:type="dxa"/>
            <w:tcBorders>
              <w:top w:val="nil"/>
              <w:left w:val="single" w:sz="2" w:space="0" w:color="000000"/>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134"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50"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426"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298" w:type="dxa"/>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571" w:type="dxa"/>
            <w:gridSpan w:val="2"/>
            <w:tcBorders>
              <w:top w:val="nil"/>
              <w:left w:val="nil"/>
              <w:bottom w:val="single" w:sz="2" w:space="0" w:color="000000"/>
              <w:right w:val="nil"/>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634" w:type="dxa"/>
            <w:tcBorders>
              <w:top w:val="nil"/>
              <w:left w:val="nil"/>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80" w:type="dxa"/>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c>
          <w:tcPr>
            <w:tcW w:w="1669" w:type="dxa"/>
            <w:gridSpan w:val="2"/>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4"/>
                <w:szCs w:val="24"/>
                <w:lang w:eastAsia="en-US"/>
              </w:rPr>
            </w:pPr>
          </w:p>
        </w:tc>
      </w:tr>
      <w:tr w:rsidR="00FD37BA" w:rsidRPr="00FD37BA" w:rsidTr="00565A92">
        <w:trPr>
          <w:trHeight w:val="175"/>
        </w:trPr>
        <w:tc>
          <w:tcPr>
            <w:tcW w:w="4253"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1134"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850"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426"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1298" w:type="dxa"/>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571" w:type="dxa"/>
            <w:gridSpan w:val="2"/>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right"/>
              <w:rPr>
                <w:rFonts w:ascii="Arial" w:eastAsiaTheme="minorHAnsi" w:hAnsi="Arial" w:cs="Arial"/>
                <w:color w:val="000000"/>
                <w:lang w:eastAsia="en-US"/>
              </w:rPr>
            </w:pPr>
          </w:p>
        </w:tc>
        <w:tc>
          <w:tcPr>
            <w:tcW w:w="2383" w:type="dxa"/>
            <w:gridSpan w:val="4"/>
            <w:tcBorders>
              <w:top w:val="single" w:sz="2" w:space="0" w:color="000000"/>
              <w:left w:val="single" w:sz="2" w:space="0" w:color="000000"/>
              <w:bottom w:val="single" w:sz="12"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тыс. руб.</w:t>
            </w:r>
          </w:p>
        </w:tc>
      </w:tr>
      <w:tr w:rsidR="00FD37BA" w:rsidRPr="00FD37BA" w:rsidTr="00565A92">
        <w:trPr>
          <w:trHeight w:val="175"/>
        </w:trPr>
        <w:tc>
          <w:tcPr>
            <w:tcW w:w="4253"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Наименование</w:t>
            </w:r>
          </w:p>
        </w:tc>
        <w:tc>
          <w:tcPr>
            <w:tcW w:w="1134"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Вед</w:t>
            </w:r>
          </w:p>
        </w:tc>
        <w:tc>
          <w:tcPr>
            <w:tcW w:w="850" w:type="dxa"/>
            <w:tcBorders>
              <w:top w:val="single" w:sz="12" w:space="0" w:color="auto"/>
              <w:left w:val="single" w:sz="12" w:space="0" w:color="auto"/>
              <w:bottom w:val="nil"/>
              <w:right w:val="single" w:sz="12" w:space="0" w:color="auto"/>
            </w:tcBorders>
          </w:tcPr>
          <w:p w:rsidR="00FD37BA"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РПр</w:t>
            </w:r>
          </w:p>
        </w:tc>
        <w:tc>
          <w:tcPr>
            <w:tcW w:w="426"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ПР</w:t>
            </w:r>
          </w:p>
        </w:tc>
        <w:tc>
          <w:tcPr>
            <w:tcW w:w="1298"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ЦСТ</w:t>
            </w:r>
          </w:p>
        </w:tc>
        <w:tc>
          <w:tcPr>
            <w:tcW w:w="571" w:type="dxa"/>
            <w:gridSpan w:val="2"/>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ВР</w:t>
            </w:r>
          </w:p>
        </w:tc>
        <w:tc>
          <w:tcPr>
            <w:tcW w:w="634" w:type="dxa"/>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Бюджетное финансирование</w:t>
            </w:r>
          </w:p>
        </w:tc>
        <w:tc>
          <w:tcPr>
            <w:tcW w:w="899" w:type="dxa"/>
            <w:gridSpan w:val="2"/>
            <w:tcBorders>
              <w:top w:val="single" w:sz="12" w:space="0" w:color="auto"/>
              <w:left w:val="single" w:sz="12" w:space="0" w:color="auto"/>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Расходы за счёт средств от предпринимательской и иной приносящей доход деятельности</w:t>
            </w:r>
          </w:p>
        </w:tc>
        <w:tc>
          <w:tcPr>
            <w:tcW w:w="850" w:type="dxa"/>
            <w:tcBorders>
              <w:top w:val="single" w:sz="2" w:space="0" w:color="000000"/>
              <w:left w:val="single" w:sz="2" w:space="0" w:color="000000"/>
              <w:bottom w:val="nil"/>
              <w:right w:val="single" w:sz="12"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Всего</w:t>
            </w:r>
          </w:p>
        </w:tc>
      </w:tr>
      <w:tr w:rsidR="00FD37BA" w:rsidRPr="00FD37BA" w:rsidTr="00565A92">
        <w:trPr>
          <w:trHeight w:val="466"/>
        </w:trPr>
        <w:tc>
          <w:tcPr>
            <w:tcW w:w="4253" w:type="dxa"/>
            <w:tcBorders>
              <w:top w:val="single" w:sz="6" w:space="0" w:color="auto"/>
              <w:left w:val="single" w:sz="2" w:space="0" w:color="000000"/>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Итого расходов:</w:t>
            </w:r>
          </w:p>
        </w:tc>
        <w:tc>
          <w:tcPr>
            <w:tcW w:w="1134" w:type="dxa"/>
            <w:tcBorders>
              <w:top w:val="single" w:sz="6" w:space="0" w:color="auto"/>
              <w:left w:val="single" w:sz="6" w:space="0" w:color="auto"/>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single" w:sz="6" w:space="0" w:color="auto"/>
              <w:left w:val="single" w:sz="2" w:space="0" w:color="000000"/>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2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1298"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661" w:type="dxa"/>
            <w:gridSpan w:val="2"/>
            <w:tcBorders>
              <w:top w:val="single" w:sz="6" w:space="0" w:color="auto"/>
              <w:left w:val="single" w:sz="6" w:space="0" w:color="auto"/>
              <w:bottom w:val="single" w:sz="6" w:space="0" w:color="auto"/>
              <w:right w:val="single" w:sz="2" w:space="0" w:color="000000"/>
            </w:tcBorders>
          </w:tcPr>
          <w:p w:rsidR="00FD37BA" w:rsidRPr="00FD37BA" w:rsidRDefault="00136265" w:rsidP="00136265">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559,6</w:t>
            </w:r>
          </w:p>
        </w:tc>
        <w:tc>
          <w:tcPr>
            <w:tcW w:w="899" w:type="dxa"/>
            <w:gridSpan w:val="2"/>
            <w:tcBorders>
              <w:top w:val="single" w:sz="2" w:space="0" w:color="000000"/>
              <w:left w:val="single" w:sz="2" w:space="0" w:color="000000"/>
              <w:bottom w:val="single" w:sz="2" w:space="0" w:color="000000"/>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FD37BA" w:rsidRDefault="00136265"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559,6</w:t>
            </w:r>
          </w:p>
        </w:tc>
      </w:tr>
      <w:tr w:rsidR="00FD37BA" w:rsidRPr="00FD37BA" w:rsidTr="00565A92">
        <w:trPr>
          <w:trHeight w:val="446"/>
        </w:trPr>
        <w:tc>
          <w:tcPr>
            <w:tcW w:w="4253" w:type="dxa"/>
            <w:tcBorders>
              <w:top w:val="single" w:sz="6" w:space="0" w:color="auto"/>
              <w:left w:val="single" w:sz="2" w:space="0" w:color="000000"/>
              <w:bottom w:val="single" w:sz="6" w:space="0" w:color="auto"/>
              <w:right w:val="single" w:sz="6" w:space="0" w:color="auto"/>
            </w:tcBorders>
          </w:tcPr>
          <w:p w:rsidR="00FD37BA" w:rsidRPr="00FD37BA" w:rsidRDefault="00136265"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Администрация Ворон</w:t>
            </w:r>
            <w:r w:rsidR="00FD37BA" w:rsidRPr="00FD37BA">
              <w:rPr>
                <w:rFonts w:ascii="Arial" w:eastAsiaTheme="minorHAnsi" w:hAnsi="Arial" w:cs="Arial"/>
                <w:b/>
                <w:bCs/>
                <w:color w:val="000000"/>
                <w:sz w:val="22"/>
                <w:szCs w:val="22"/>
                <w:lang w:eastAsia="en-US"/>
              </w:rPr>
              <w:t>ецкого сельского поселения</w:t>
            </w:r>
          </w:p>
        </w:tc>
        <w:tc>
          <w:tcPr>
            <w:tcW w:w="1134" w:type="dxa"/>
            <w:tcBorders>
              <w:top w:val="single" w:sz="6" w:space="0" w:color="auto"/>
              <w:left w:val="single" w:sz="6" w:space="0" w:color="auto"/>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2" w:space="0" w:color="000000"/>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42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1298"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544"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661" w:type="dxa"/>
            <w:gridSpan w:val="2"/>
            <w:tcBorders>
              <w:top w:val="single" w:sz="6" w:space="0" w:color="auto"/>
              <w:left w:val="single" w:sz="6" w:space="0" w:color="auto"/>
              <w:bottom w:val="single" w:sz="6" w:space="0" w:color="auto"/>
              <w:right w:val="single" w:sz="2" w:space="0" w:color="000000"/>
            </w:tcBorders>
          </w:tcPr>
          <w:p w:rsidR="00FD37BA"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351,9</w:t>
            </w:r>
          </w:p>
        </w:tc>
        <w:tc>
          <w:tcPr>
            <w:tcW w:w="899" w:type="dxa"/>
            <w:gridSpan w:val="2"/>
            <w:tcBorders>
              <w:top w:val="single" w:sz="2" w:space="0" w:color="000000"/>
              <w:left w:val="single" w:sz="2" w:space="0" w:color="000000"/>
              <w:bottom w:val="single" w:sz="6" w:space="0" w:color="auto"/>
              <w:right w:val="single" w:sz="2" w:space="0" w:color="000000"/>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D37BA" w:rsidRPr="00FD37BA" w:rsidRDefault="00565A92" w:rsidP="00565A92">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351,9</w:t>
            </w:r>
          </w:p>
        </w:tc>
      </w:tr>
      <w:tr w:rsidR="00FD37BA"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w:t>
            </w:r>
          </w:p>
        </w:tc>
        <w:tc>
          <w:tcPr>
            <w:tcW w:w="1298" w:type="dxa"/>
            <w:tcBorders>
              <w:top w:val="single" w:sz="6" w:space="0" w:color="auto"/>
              <w:left w:val="single" w:sz="6" w:space="0" w:color="auto"/>
              <w:bottom w:val="single" w:sz="6" w:space="0" w:color="auto"/>
              <w:right w:val="single" w:sz="6" w:space="0" w:color="auto"/>
            </w:tcBorders>
          </w:tcPr>
          <w:p w:rsidR="00FD37BA" w:rsidRPr="00FD37BA" w:rsidRDefault="0069509D" w:rsidP="00FD37BA">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00000</w:t>
            </w:r>
            <w:r w:rsidR="00FD37BA" w:rsidRPr="00FD37BA">
              <w:rPr>
                <w:rFonts w:ascii="Arial" w:eastAsiaTheme="minorHAnsi" w:hAnsi="Arial" w:cs="Arial"/>
                <w:b/>
                <w:bCs/>
                <w:color w:val="000000"/>
                <w:sz w:val="22"/>
                <w:szCs w:val="22"/>
                <w:lang w:eastAsia="en-US"/>
              </w:rPr>
              <w:t xml:space="preserve"> 00</w:t>
            </w:r>
          </w:p>
        </w:tc>
        <w:tc>
          <w:tcPr>
            <w:tcW w:w="544" w:type="dxa"/>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FD37BA" w:rsidRPr="00FD37BA" w:rsidRDefault="00565A9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256,9</w:t>
            </w:r>
          </w:p>
        </w:tc>
        <w:tc>
          <w:tcPr>
            <w:tcW w:w="899" w:type="dxa"/>
            <w:gridSpan w:val="2"/>
            <w:tcBorders>
              <w:top w:val="single" w:sz="6" w:space="0" w:color="auto"/>
              <w:left w:val="single" w:sz="6" w:space="0" w:color="auto"/>
              <w:bottom w:val="single" w:sz="6" w:space="0" w:color="auto"/>
              <w:right w:val="single" w:sz="6" w:space="0" w:color="auto"/>
            </w:tcBorders>
          </w:tcPr>
          <w:p w:rsidR="00FD37BA" w:rsidRPr="00FD37BA" w:rsidRDefault="00FD37B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FD37BA" w:rsidRPr="00FD37BA" w:rsidRDefault="00565A9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256,9</w:t>
            </w:r>
          </w:p>
        </w:tc>
      </w:tr>
      <w:tr w:rsidR="00565A92" w:rsidRPr="00FD37BA" w:rsidTr="00565A92">
        <w:trPr>
          <w:trHeight w:val="427"/>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Функционирование высшего должностного лица субъекта РФ и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000</w:t>
            </w:r>
            <w:r w:rsidRPr="00FD37BA">
              <w:rPr>
                <w:rFonts w:ascii="Arial" w:eastAsiaTheme="minorHAnsi" w:hAnsi="Arial" w:cs="Arial"/>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 xml:space="preserve"> </w:t>
            </w: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r>
      <w:tr w:rsidR="00565A92" w:rsidRPr="00FD37BA" w:rsidTr="00565A92">
        <w:trPr>
          <w:trHeight w:val="758"/>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 xml:space="preserve">03 </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r>
      <w:tr w:rsidR="00565A92" w:rsidRPr="00FD37BA" w:rsidTr="00565A92">
        <w:trPr>
          <w:trHeight w:val="427"/>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Глава муни</w:t>
            </w:r>
            <w:r>
              <w:rPr>
                <w:rFonts w:ascii="Arial" w:eastAsiaTheme="minorHAnsi" w:hAnsi="Arial" w:cs="Arial"/>
                <w:color w:val="000000"/>
                <w:sz w:val="22"/>
                <w:szCs w:val="22"/>
                <w:lang w:eastAsia="en-US"/>
              </w:rPr>
              <w:t>ц</w:t>
            </w:r>
            <w:r w:rsidRPr="00FD37BA">
              <w:rPr>
                <w:rFonts w:ascii="Arial" w:eastAsiaTheme="minorHAnsi" w:hAnsi="Arial" w:cs="Arial"/>
                <w:color w:val="000000"/>
                <w:sz w:val="22"/>
                <w:szCs w:val="22"/>
                <w:lang w:eastAsia="en-US"/>
              </w:rPr>
              <w:t>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 xml:space="preserve">03 </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r>
      <w:tr w:rsidR="00565A92" w:rsidRPr="00FD37BA" w:rsidTr="00565A92">
        <w:trPr>
          <w:trHeight w:val="962"/>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Расходы на  выплату  персо</w:t>
            </w:r>
            <w:r w:rsidRPr="00FD37BA">
              <w:rPr>
                <w:rFonts w:ascii="Arial" w:eastAsiaTheme="minorHAnsi" w:hAnsi="Arial" w:cs="Arial"/>
                <w:color w:val="000000"/>
                <w:sz w:val="22"/>
                <w:szCs w:val="22"/>
                <w:lang w:eastAsia="en-US"/>
              </w:rPr>
              <w:t>налу в целях обеспечения выполнения функций государственными (муниципальными) органами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 xml:space="preserve">03 </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100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565A9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102,</w:t>
            </w:r>
            <w:r w:rsidRPr="00FD37BA">
              <w:rPr>
                <w:rFonts w:ascii="Arial" w:eastAsiaTheme="minorHAnsi" w:hAnsi="Arial" w:cs="Arial"/>
                <w:color w:val="000000"/>
                <w:lang w:eastAsia="en-US"/>
              </w:rPr>
              <w:t>0</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4949E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102,</w:t>
            </w:r>
            <w:r w:rsidRPr="00FD37BA">
              <w:rPr>
                <w:rFonts w:ascii="Arial" w:eastAsiaTheme="minorHAnsi" w:hAnsi="Arial" w:cs="Arial"/>
                <w:color w:val="000000"/>
                <w:lang w:eastAsia="en-US"/>
              </w:rPr>
              <w:t>0</w:t>
            </w:r>
          </w:p>
        </w:tc>
      </w:tr>
      <w:tr w:rsidR="00565A92" w:rsidRPr="00FD37BA" w:rsidTr="00565A92">
        <w:trPr>
          <w:trHeight w:val="974"/>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Расходы на  выплаты  персо</w:t>
            </w:r>
            <w:r w:rsidRPr="00FD37BA">
              <w:rPr>
                <w:rFonts w:ascii="Arial" w:eastAsiaTheme="minorHAnsi" w:hAnsi="Arial" w:cs="Arial"/>
                <w:i/>
                <w:iCs/>
                <w:color w:val="000000"/>
                <w:sz w:val="22"/>
                <w:szCs w:val="22"/>
                <w:lang w:eastAsia="en-US"/>
              </w:rPr>
              <w:t>налу государственных (муниципальных)органов</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 xml:space="preserve">03 </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120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w:t>
            </w:r>
            <w:r w:rsidRPr="00FD37BA">
              <w:rPr>
                <w:rFonts w:ascii="Arial" w:eastAsiaTheme="minorHAnsi" w:hAnsi="Arial" w:cs="Arial"/>
                <w:color w:val="000000"/>
                <w:lang w:eastAsia="en-US"/>
              </w:rPr>
              <w:t>0</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w:t>
            </w:r>
            <w:r w:rsidRPr="00FD37BA">
              <w:rPr>
                <w:rFonts w:ascii="Arial" w:eastAsiaTheme="minorHAnsi" w:hAnsi="Arial" w:cs="Arial"/>
                <w:color w:val="000000"/>
                <w:lang w:eastAsia="en-US"/>
              </w:rPr>
              <w:t>0</w:t>
            </w:r>
          </w:p>
        </w:tc>
      </w:tr>
      <w:tr w:rsidR="00565A92" w:rsidRPr="00FD37BA" w:rsidTr="00565A92">
        <w:trPr>
          <w:trHeight w:val="720"/>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02</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 xml:space="preserve">03 </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121</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102,0</w:t>
            </w:r>
          </w:p>
        </w:tc>
      </w:tr>
      <w:tr w:rsidR="00565A92" w:rsidRPr="00FD37BA" w:rsidTr="00565A92">
        <w:trPr>
          <w:trHeight w:val="720"/>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Функционирование Правительства Российской Федерации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,высших исполнительных органов государственной власти субъектов Российской Федерации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 xml:space="preserve">,местных </w:t>
            </w:r>
            <w:r w:rsidRPr="00FD37BA">
              <w:rPr>
                <w:rFonts w:ascii="Arial" w:eastAsiaTheme="minorHAnsi" w:hAnsi="Arial" w:cs="Arial"/>
                <w:color w:val="000000"/>
                <w:sz w:val="22"/>
                <w:szCs w:val="22"/>
                <w:lang w:eastAsia="en-US"/>
              </w:rPr>
              <w:lastRenderedPageBreak/>
              <w:t>администраций</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lastRenderedPageBreak/>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000</w:t>
            </w:r>
            <w:r w:rsidRPr="00FD37BA">
              <w:rPr>
                <w:rFonts w:ascii="Arial" w:eastAsiaTheme="minorHAnsi" w:hAnsi="Arial" w:cs="Arial"/>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145,9</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565A92">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145,9</w:t>
            </w:r>
          </w:p>
        </w:tc>
      </w:tr>
      <w:tr w:rsidR="00565A92" w:rsidRPr="00FD37BA" w:rsidTr="00565A92">
        <w:trPr>
          <w:trHeight w:val="720"/>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lastRenderedPageBreak/>
              <w:t>Непрограмная часть бюджета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04</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145,9</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145,9</w:t>
            </w:r>
          </w:p>
        </w:tc>
      </w:tr>
      <w:tr w:rsidR="00565A92"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Центральный аппарат</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04</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145,9</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145,9</w:t>
            </w:r>
          </w:p>
        </w:tc>
      </w:tr>
      <w:tr w:rsidR="00565A92" w:rsidRPr="00FD37BA" w:rsidTr="00565A92">
        <w:trPr>
          <w:trHeight w:val="924"/>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Расходы на  выплату  персо</w:t>
            </w:r>
            <w:r w:rsidRPr="00FD37BA">
              <w:rPr>
                <w:rFonts w:ascii="Arial" w:eastAsiaTheme="minorHAnsi" w:hAnsi="Arial" w:cs="Arial"/>
                <w:color w:val="000000"/>
                <w:sz w:val="22"/>
                <w:szCs w:val="22"/>
                <w:lang w:eastAsia="en-US"/>
              </w:rPr>
              <w:t>налу в целях обеспечения выполнения функций государственными (муниципальными) органами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,казенными учреждениями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04</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100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105,5</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105,5</w:t>
            </w:r>
          </w:p>
        </w:tc>
      </w:tr>
      <w:tr w:rsidR="00565A92" w:rsidRPr="00FD37BA" w:rsidTr="00565A92">
        <w:trPr>
          <w:trHeight w:val="370"/>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Расходы на  выплату  персо</w:t>
            </w:r>
            <w:r w:rsidRPr="00FD37BA">
              <w:rPr>
                <w:rFonts w:ascii="Arial" w:eastAsiaTheme="minorHAnsi" w:hAnsi="Arial" w:cs="Arial"/>
                <w:i/>
                <w:iCs/>
                <w:color w:val="000000"/>
                <w:sz w:val="22"/>
                <w:szCs w:val="22"/>
                <w:lang w:eastAsia="en-US"/>
              </w:rPr>
              <w:t>налу государственных (муниципальных)органов</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04</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120</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105,5</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105,5</w:t>
            </w:r>
          </w:p>
        </w:tc>
      </w:tr>
      <w:tr w:rsidR="00565A92" w:rsidRPr="00FD37BA" w:rsidTr="00565A92">
        <w:trPr>
          <w:trHeight w:val="574"/>
        </w:trPr>
        <w:tc>
          <w:tcPr>
            <w:tcW w:w="4253"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113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082</w:t>
            </w:r>
            <w:r w:rsidRPr="00FD37BA">
              <w:rPr>
                <w:rFonts w:ascii="Arial" w:eastAsiaTheme="minorHAnsi" w:hAnsi="Arial" w:cs="Arial"/>
                <w:color w:val="000000"/>
                <w:lang w:eastAsia="en-US"/>
              </w:rPr>
              <w:t>04</w:t>
            </w:r>
          </w:p>
        </w:tc>
        <w:tc>
          <w:tcPr>
            <w:tcW w:w="544" w:type="dxa"/>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121</w:t>
            </w:r>
          </w:p>
        </w:tc>
        <w:tc>
          <w:tcPr>
            <w:tcW w:w="661"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105,5</w:t>
            </w:r>
          </w:p>
        </w:tc>
        <w:tc>
          <w:tcPr>
            <w:tcW w:w="899" w:type="dxa"/>
            <w:gridSpan w:val="2"/>
            <w:tcBorders>
              <w:top w:val="single" w:sz="6" w:space="0" w:color="auto"/>
              <w:left w:val="single" w:sz="6" w:space="0" w:color="auto"/>
              <w:bottom w:val="single" w:sz="6" w:space="0" w:color="auto"/>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65A92" w:rsidRPr="00FD37BA" w:rsidRDefault="00565A9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105,5</w:t>
            </w:r>
          </w:p>
        </w:tc>
      </w:tr>
      <w:tr w:rsidR="00917A6D" w:rsidRPr="00FD37BA" w:rsidTr="00565A92">
        <w:trPr>
          <w:trHeight w:val="10"/>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917A6D" w:rsidRDefault="0069509D" w:rsidP="00917A6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917A6D">
              <w:rPr>
                <w:rFonts w:ascii="Arial" w:eastAsiaTheme="minorHAnsi" w:hAnsi="Arial" w:cs="Arial"/>
                <w:color w:val="000000"/>
                <w:lang w:eastAsia="en-US"/>
              </w:rPr>
              <w:t>04</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40,4</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40,4</w:t>
            </w:r>
          </w:p>
        </w:tc>
      </w:tr>
      <w:tr w:rsidR="00917A6D" w:rsidRPr="00FD37BA" w:rsidTr="00565A92">
        <w:trPr>
          <w:trHeight w:val="10"/>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917A6D" w:rsidRDefault="0069509D" w:rsidP="00917A6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БД082</w:t>
            </w:r>
            <w:r w:rsidR="00917A6D">
              <w:rPr>
                <w:rFonts w:ascii="Arial" w:eastAsiaTheme="minorHAnsi" w:hAnsi="Arial" w:cs="Arial"/>
                <w:color w:val="000000"/>
                <w:lang w:eastAsia="en-US"/>
              </w:rPr>
              <w:t>04</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240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40,4</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40,4</w:t>
            </w:r>
          </w:p>
        </w:tc>
      </w:tr>
      <w:tr w:rsidR="00917A6D" w:rsidRPr="00FD37BA" w:rsidTr="00565A92">
        <w:trPr>
          <w:trHeight w:val="10"/>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обеспечение государственных</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(муниципальных)нужд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04</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69509D" w:rsidP="00917A6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w:t>
            </w:r>
            <w:r w:rsidR="00917A6D">
              <w:rPr>
                <w:rFonts w:ascii="Arial" w:eastAsiaTheme="minorHAnsi" w:hAnsi="Arial" w:cs="Arial"/>
                <w:color w:val="000000"/>
                <w:lang w:eastAsia="en-US"/>
              </w:rPr>
              <w:t>82</w:t>
            </w:r>
            <w:r w:rsidR="00917A6D" w:rsidRPr="00FD37BA">
              <w:rPr>
                <w:rFonts w:ascii="Arial" w:eastAsiaTheme="minorHAnsi" w:hAnsi="Arial" w:cs="Arial"/>
                <w:color w:val="000000"/>
                <w:lang w:eastAsia="en-US"/>
              </w:rPr>
              <w:t>0</w:t>
            </w:r>
            <w:r w:rsidR="00917A6D">
              <w:rPr>
                <w:rFonts w:ascii="Arial" w:eastAsiaTheme="minorHAnsi" w:hAnsi="Arial" w:cs="Arial"/>
                <w:color w:val="000000"/>
                <w:lang w:eastAsia="en-US"/>
              </w:rPr>
              <w:t>4</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40,4</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40,4</w:t>
            </w:r>
          </w:p>
        </w:tc>
      </w:tr>
      <w:tr w:rsidR="00917A6D"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Выборы в органы местного самоуправления</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082</w:t>
            </w:r>
            <w:r w:rsidRPr="00FD37BA">
              <w:rPr>
                <w:rFonts w:ascii="Arial" w:eastAsiaTheme="minorHAnsi" w:hAnsi="Arial" w:cs="Arial"/>
                <w:i/>
                <w:iCs/>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r>
      <w:tr w:rsidR="00917A6D"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Непрограмная часть бюжета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082</w:t>
            </w:r>
            <w:r w:rsidRPr="00FD37BA">
              <w:rPr>
                <w:rFonts w:ascii="Arial" w:eastAsiaTheme="minorHAnsi" w:hAnsi="Arial" w:cs="Arial"/>
                <w:i/>
                <w:iCs/>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r>
      <w:tr w:rsidR="00917A6D"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товаров,работ и услуг для государственных(муниципальных)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082</w:t>
            </w:r>
            <w:r w:rsidRPr="00FD37BA">
              <w:rPr>
                <w:rFonts w:ascii="Arial" w:eastAsiaTheme="minorHAnsi" w:hAnsi="Arial" w:cs="Arial"/>
                <w:i/>
                <w:iCs/>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r>
      <w:tr w:rsidR="00917A6D"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товаров,работ и услуг для государственных (муниипальных)нужд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082</w:t>
            </w:r>
            <w:r w:rsidRPr="00FD37BA">
              <w:rPr>
                <w:rFonts w:ascii="Arial" w:eastAsiaTheme="minorHAnsi" w:hAnsi="Arial" w:cs="Arial"/>
                <w:i/>
                <w:iCs/>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r>
      <w:tr w:rsidR="00917A6D"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товаров,работ и услуг для обеспечение государственных(муниципальных)нужд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07</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69509D"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БД082</w:t>
            </w:r>
            <w:r w:rsidR="00917A6D">
              <w:rPr>
                <w:rFonts w:ascii="Arial" w:eastAsiaTheme="minorHAnsi" w:hAnsi="Arial" w:cs="Arial"/>
                <w:i/>
                <w:iCs/>
                <w:color w:val="000000"/>
                <w:lang w:eastAsia="en-US"/>
              </w:rPr>
              <w:t>07</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4,0</w:t>
            </w:r>
          </w:p>
        </w:tc>
      </w:tr>
      <w:tr w:rsidR="00917A6D"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Резервные фонды</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11</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00</w:t>
            </w:r>
            <w:r w:rsidR="0069509D">
              <w:rPr>
                <w:rFonts w:ascii="Arial" w:eastAsiaTheme="minorHAnsi" w:hAnsi="Arial" w:cs="Arial"/>
                <w:color w:val="000000"/>
                <w:sz w:val="22"/>
                <w:szCs w:val="22"/>
                <w:lang w:eastAsia="en-US"/>
              </w:rPr>
              <w:t>000</w:t>
            </w:r>
            <w:r w:rsidRPr="00FD37BA">
              <w:rPr>
                <w:rFonts w:ascii="Arial" w:eastAsiaTheme="minorHAnsi" w:hAnsi="Arial" w:cs="Arial"/>
                <w:color w:val="000000"/>
                <w:sz w:val="22"/>
                <w:szCs w:val="22"/>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917A6D"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69509D"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БД0</w:t>
            </w:r>
            <w:r w:rsidR="00917A6D">
              <w:rPr>
                <w:rFonts w:ascii="Arial" w:eastAsiaTheme="minorHAnsi" w:hAnsi="Arial" w:cs="Arial"/>
                <w:color w:val="000000"/>
                <w:lang w:eastAsia="en-US"/>
              </w:rPr>
              <w:t>0</w:t>
            </w:r>
            <w:r>
              <w:rPr>
                <w:rFonts w:ascii="Arial" w:eastAsiaTheme="minorHAnsi" w:hAnsi="Arial" w:cs="Arial"/>
                <w:color w:val="000000"/>
                <w:lang w:eastAsia="en-US"/>
              </w:rPr>
              <w:t>0</w:t>
            </w:r>
            <w:r w:rsidR="00917A6D" w:rsidRPr="00FD37BA">
              <w:rPr>
                <w:rFonts w:ascii="Arial" w:eastAsiaTheme="minorHAnsi" w:hAnsi="Arial" w:cs="Arial"/>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917A6D" w:rsidRPr="00FD37BA" w:rsidTr="00565A92">
        <w:trPr>
          <w:trHeight w:val="233"/>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Резервные фонды 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087</w:t>
            </w:r>
            <w:r w:rsidRPr="00FD37BA">
              <w:rPr>
                <w:rFonts w:ascii="Arial" w:eastAsiaTheme="minorHAnsi" w:hAnsi="Arial" w:cs="Arial"/>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917A6D" w:rsidRPr="00FD37BA" w:rsidTr="00565A92">
        <w:trPr>
          <w:trHeight w:val="233"/>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11</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087</w:t>
            </w:r>
            <w:r w:rsidRPr="00FD37BA">
              <w:rPr>
                <w:rFonts w:ascii="Arial" w:eastAsiaTheme="minorHAnsi" w:hAnsi="Arial" w:cs="Arial"/>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87</w:t>
            </w:r>
            <w:r w:rsidRPr="00FD37BA">
              <w:rPr>
                <w:rFonts w:ascii="Arial" w:eastAsiaTheme="minorHAnsi" w:hAnsi="Arial" w:cs="Arial"/>
                <w:color w:val="000000"/>
                <w:lang w:eastAsia="en-US"/>
              </w:rPr>
              <w:t>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917A6D" w:rsidRPr="00FD37BA" w:rsidTr="00565A92">
        <w:trPr>
          <w:trHeight w:val="418"/>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sz w:val="24"/>
                <w:szCs w:val="24"/>
                <w:lang w:eastAsia="en-US"/>
              </w:rPr>
            </w:pPr>
            <w:r w:rsidRPr="00FD37BA">
              <w:rPr>
                <w:rFonts w:ascii="Arial" w:eastAsiaTheme="minorHAnsi" w:hAnsi="Arial" w:cs="Arial"/>
                <w:color w:val="000000"/>
                <w:sz w:val="24"/>
                <w:szCs w:val="24"/>
                <w:lang w:eastAsia="en-US"/>
              </w:rPr>
              <w:t>Резервные средства</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11</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087</w:t>
            </w:r>
            <w:r w:rsidRPr="00FD37BA">
              <w:rPr>
                <w:rFonts w:ascii="Arial" w:eastAsiaTheme="minorHAnsi" w:hAnsi="Arial" w:cs="Arial"/>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sz w:val="24"/>
                <w:szCs w:val="24"/>
                <w:lang w:eastAsia="en-US"/>
              </w:rPr>
            </w:pPr>
            <w:r w:rsidRPr="00FD37BA">
              <w:rPr>
                <w:rFonts w:ascii="Arial" w:eastAsiaTheme="minorHAnsi" w:hAnsi="Arial" w:cs="Arial"/>
                <w:i/>
                <w:iCs/>
                <w:color w:val="000000"/>
                <w:sz w:val="24"/>
                <w:szCs w:val="24"/>
                <w:lang w:eastAsia="en-US"/>
              </w:rPr>
              <w:t>870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4"/>
                <w:szCs w:val="24"/>
                <w:lang w:eastAsia="en-US"/>
              </w:rPr>
            </w:pPr>
            <w:r w:rsidRPr="00FD37BA">
              <w:rPr>
                <w:rFonts w:ascii="Arial" w:eastAsiaTheme="minorHAnsi" w:hAnsi="Arial" w:cs="Arial"/>
                <w:color w:val="000000"/>
                <w:sz w:val="24"/>
                <w:szCs w:val="24"/>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4"/>
                <w:szCs w:val="24"/>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2,00</w:t>
            </w:r>
          </w:p>
        </w:tc>
      </w:tr>
      <w:tr w:rsidR="00917A6D" w:rsidRPr="00FD37BA" w:rsidTr="00565A92">
        <w:trPr>
          <w:trHeight w:val="290"/>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13</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06742" w:rsidP="00FD37BA">
            <w:pPr>
              <w:autoSpaceDE w:val="0"/>
              <w:autoSpaceDN w:val="0"/>
              <w:adjustRightInd w:val="0"/>
              <w:jc w:val="center"/>
              <w:rPr>
                <w:rFonts w:ascii="Arial" w:eastAsiaTheme="minorHAnsi" w:hAnsi="Arial" w:cs="Arial"/>
                <w:i/>
                <w:iCs/>
                <w:color w:val="000000"/>
                <w:sz w:val="22"/>
                <w:szCs w:val="22"/>
                <w:lang w:eastAsia="en-US"/>
              </w:rPr>
            </w:pPr>
            <w:r>
              <w:rPr>
                <w:rFonts w:ascii="Arial" w:eastAsiaTheme="minorHAnsi" w:hAnsi="Arial" w:cs="Arial"/>
                <w:i/>
                <w:iCs/>
                <w:color w:val="000000"/>
                <w:sz w:val="22"/>
                <w:szCs w:val="22"/>
                <w:lang w:eastAsia="en-US"/>
              </w:rPr>
              <w:t>00</w:t>
            </w:r>
            <w:r w:rsidR="0069509D">
              <w:rPr>
                <w:rFonts w:ascii="Arial" w:eastAsiaTheme="minorHAnsi" w:hAnsi="Arial" w:cs="Arial"/>
                <w:i/>
                <w:iCs/>
                <w:color w:val="000000"/>
                <w:sz w:val="22"/>
                <w:szCs w:val="22"/>
                <w:lang w:eastAsia="en-US"/>
              </w:rPr>
              <w:t>000</w:t>
            </w:r>
            <w:r w:rsidR="00917A6D" w:rsidRPr="00FD37BA">
              <w:rPr>
                <w:rFonts w:ascii="Arial" w:eastAsiaTheme="minorHAnsi" w:hAnsi="Arial" w:cs="Arial"/>
                <w:i/>
                <w:iCs/>
                <w:color w:val="000000"/>
                <w:sz w:val="22"/>
                <w:szCs w:val="22"/>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sz w:val="22"/>
                <w:szCs w:val="22"/>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917A6D" w:rsidRPr="00FD37BA" w:rsidTr="00565A92">
        <w:trPr>
          <w:trHeight w:val="497"/>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06742"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000</w:t>
            </w:r>
            <w:r w:rsidR="00917A6D" w:rsidRPr="00FD37BA">
              <w:rPr>
                <w:rFonts w:ascii="Arial" w:eastAsiaTheme="minorHAnsi" w:hAnsi="Arial" w:cs="Arial"/>
                <w:i/>
                <w:iCs/>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906742"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i/>
                <w:iCs/>
                <w:color w:val="000000"/>
                <w:lang w:eastAsia="en-US"/>
              </w:rPr>
            </w:pPr>
            <w:r>
              <w:rPr>
                <w:rFonts w:ascii="Arial" w:eastAsiaTheme="minorHAnsi" w:hAnsi="Arial" w:cs="Arial"/>
                <w:i/>
                <w:iCs/>
                <w:color w:val="000000"/>
                <w:lang w:eastAsia="en-US"/>
              </w:rPr>
              <w:t>Выполнение других обязательств государства</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13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69509D"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БД089</w:t>
            </w:r>
            <w:r w:rsidR="00906742">
              <w:rPr>
                <w:rFonts w:ascii="Arial" w:eastAsiaTheme="minorHAnsi" w:hAnsi="Arial" w:cs="Arial"/>
                <w:i/>
                <w:iCs/>
                <w:color w:val="000000"/>
                <w:lang w:eastAsia="en-US"/>
              </w:rPr>
              <w:t>20</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3,0</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3,0</w:t>
            </w:r>
          </w:p>
        </w:tc>
      </w:tr>
      <w:tr w:rsidR="00917A6D"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sidR="00906742">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06742"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089</w:t>
            </w:r>
            <w:r w:rsidR="00917A6D" w:rsidRPr="00FD37BA">
              <w:rPr>
                <w:rFonts w:ascii="Arial" w:eastAsiaTheme="minorHAnsi" w:hAnsi="Arial" w:cs="Arial"/>
                <w:i/>
                <w:iCs/>
                <w:color w:val="000000"/>
                <w:lang w:eastAsia="en-US"/>
              </w:rPr>
              <w:t>20</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917A6D" w:rsidRPr="00FD37BA" w:rsidTr="00565A92">
        <w:trPr>
          <w:trHeight w:val="322"/>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sidR="00906742">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sidR="00906742">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06742"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w:t>
            </w:r>
            <w:r w:rsidR="00917A6D" w:rsidRPr="00FD37BA">
              <w:rPr>
                <w:rFonts w:ascii="Arial" w:eastAsiaTheme="minorHAnsi" w:hAnsi="Arial" w:cs="Arial"/>
                <w:i/>
                <w:iCs/>
                <w:color w:val="000000"/>
                <w:lang w:eastAsia="en-US"/>
              </w:rPr>
              <w:t>8920</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917A6D"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товаров</w:t>
            </w:r>
            <w:r w:rsidR="00906742">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 xml:space="preserve">,работ и услуг для обеспечение </w:t>
            </w:r>
            <w:r w:rsidRPr="00FD37BA">
              <w:rPr>
                <w:rFonts w:ascii="Arial" w:eastAsiaTheme="minorHAnsi" w:hAnsi="Arial" w:cs="Arial"/>
                <w:i/>
                <w:iCs/>
                <w:color w:val="000000"/>
                <w:lang w:eastAsia="en-US"/>
              </w:rPr>
              <w:lastRenderedPageBreak/>
              <w:t>государственных(муниципальных)нужд</w:t>
            </w:r>
          </w:p>
        </w:tc>
        <w:tc>
          <w:tcPr>
            <w:tcW w:w="113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lastRenderedPageBreak/>
              <w:t>001</w:t>
            </w:r>
          </w:p>
        </w:tc>
        <w:tc>
          <w:tcPr>
            <w:tcW w:w="850"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426"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13</w:t>
            </w:r>
          </w:p>
        </w:tc>
        <w:tc>
          <w:tcPr>
            <w:tcW w:w="1298" w:type="dxa"/>
            <w:tcBorders>
              <w:top w:val="single" w:sz="6" w:space="0" w:color="auto"/>
              <w:left w:val="single" w:sz="6" w:space="0" w:color="auto"/>
              <w:bottom w:val="single" w:sz="6" w:space="0" w:color="auto"/>
              <w:right w:val="single" w:sz="6" w:space="0" w:color="auto"/>
            </w:tcBorders>
          </w:tcPr>
          <w:p w:rsidR="00917A6D" w:rsidRPr="00FD37BA" w:rsidRDefault="00906742"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w:t>
            </w:r>
            <w:r w:rsidR="00917A6D" w:rsidRPr="00FD37BA">
              <w:rPr>
                <w:rFonts w:ascii="Arial" w:eastAsiaTheme="minorHAnsi" w:hAnsi="Arial" w:cs="Arial"/>
                <w:i/>
                <w:iCs/>
                <w:color w:val="000000"/>
                <w:lang w:eastAsia="en-US"/>
              </w:rPr>
              <w:t>8920</w:t>
            </w:r>
          </w:p>
        </w:tc>
        <w:tc>
          <w:tcPr>
            <w:tcW w:w="544" w:type="dxa"/>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661"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3,00</w:t>
            </w:r>
          </w:p>
        </w:tc>
        <w:tc>
          <w:tcPr>
            <w:tcW w:w="899" w:type="dxa"/>
            <w:gridSpan w:val="2"/>
            <w:tcBorders>
              <w:top w:val="single" w:sz="6" w:space="0" w:color="auto"/>
              <w:left w:val="single" w:sz="6" w:space="0" w:color="auto"/>
              <w:bottom w:val="single" w:sz="6" w:space="0" w:color="auto"/>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17A6D" w:rsidRPr="00FD37BA" w:rsidRDefault="00917A6D" w:rsidP="00FD37BA">
            <w:pPr>
              <w:autoSpaceDE w:val="0"/>
              <w:autoSpaceDN w:val="0"/>
              <w:adjustRightInd w:val="0"/>
              <w:jc w:val="center"/>
              <w:rPr>
                <w:rFonts w:ascii="Arial" w:eastAsiaTheme="minorHAnsi" w:hAnsi="Arial" w:cs="Arial"/>
                <w:b/>
                <w:bCs/>
                <w:color w:val="000000"/>
                <w:lang w:eastAsia="en-US"/>
              </w:rPr>
            </w:pPr>
            <w:r w:rsidRPr="00FD37BA">
              <w:rPr>
                <w:rFonts w:ascii="Arial" w:eastAsiaTheme="minorHAnsi" w:hAnsi="Arial" w:cs="Arial"/>
                <w:b/>
                <w:bCs/>
                <w:color w:val="000000"/>
                <w:lang w:eastAsia="en-US"/>
              </w:rPr>
              <w:t>3,00</w:t>
            </w:r>
          </w:p>
        </w:tc>
      </w:tr>
      <w:tr w:rsidR="00906742" w:rsidRPr="00FD37BA" w:rsidTr="00565A92">
        <w:trPr>
          <w:trHeight w:val="233"/>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lastRenderedPageBreak/>
              <w:t>Национальная  оборона</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69509D" w:rsidP="00FD37BA">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00000</w:t>
            </w:r>
            <w:r w:rsidR="00906742" w:rsidRPr="00FD37BA">
              <w:rPr>
                <w:rFonts w:ascii="Arial" w:eastAsiaTheme="minorHAnsi" w:hAnsi="Arial" w:cs="Arial"/>
                <w:b/>
                <w:bCs/>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b/>
                <w:bCs/>
                <w:color w:val="000000"/>
                <w:lang w:eastAsia="en-US"/>
              </w:rPr>
            </w:pPr>
            <w:r w:rsidRPr="00FD37BA">
              <w:rPr>
                <w:rFonts w:ascii="Arial" w:eastAsiaTheme="minorHAnsi" w:hAnsi="Arial" w:cs="Arial"/>
                <w:b/>
                <w:bCs/>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4949E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r>
      <w:tr w:rsidR="00906742" w:rsidRPr="00FD37BA" w:rsidTr="00565A92">
        <w:trPr>
          <w:trHeight w:val="739"/>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Мобилизация и вневойсковая подготовка</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w:t>
            </w:r>
            <w:r w:rsidRPr="00FD37BA">
              <w:rPr>
                <w:rFonts w:ascii="Arial" w:eastAsiaTheme="minorHAnsi" w:hAnsi="Arial" w:cs="Arial"/>
                <w:color w:val="000000"/>
                <w:sz w:val="22"/>
                <w:szCs w:val="22"/>
                <w:lang w:eastAsia="en-US"/>
              </w:rPr>
              <w:t xml:space="preserve">00 00 </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4949E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r>
      <w:tr w:rsidR="00906742" w:rsidRPr="00FD37BA" w:rsidTr="00565A92">
        <w:trPr>
          <w:trHeight w:val="739"/>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Непрограмная часть бюджета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000</w:t>
            </w:r>
            <w:r w:rsidRPr="00FD37BA">
              <w:rPr>
                <w:rFonts w:ascii="Arial" w:eastAsiaTheme="minorHAnsi" w:hAnsi="Arial" w:cs="Arial"/>
                <w:color w:val="000000"/>
                <w:sz w:val="22"/>
                <w:szCs w:val="22"/>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4949E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r>
      <w:tr w:rsidR="00906742" w:rsidRPr="00FD37BA" w:rsidTr="00565A92">
        <w:trPr>
          <w:trHeight w:val="437"/>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051</w:t>
            </w:r>
            <w:r w:rsidRPr="00FD37BA">
              <w:rPr>
                <w:rFonts w:ascii="Arial" w:eastAsiaTheme="minorHAnsi" w:hAnsi="Arial" w:cs="Arial"/>
                <w:color w:val="000000"/>
                <w:sz w:val="22"/>
                <w:szCs w:val="22"/>
                <w:lang w:eastAsia="en-US"/>
              </w:rPr>
              <w:t>18</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4949E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44,8</w:t>
            </w:r>
          </w:p>
        </w:tc>
      </w:tr>
      <w:tr w:rsidR="00906742" w:rsidRPr="00FD37BA" w:rsidTr="00565A92">
        <w:trPr>
          <w:trHeight w:val="924"/>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Расходы на  выплату  персо</w:t>
            </w:r>
            <w:r w:rsidRPr="00FD37BA">
              <w:rPr>
                <w:rFonts w:ascii="Arial" w:eastAsiaTheme="minorHAnsi" w:hAnsi="Arial" w:cs="Arial"/>
                <w:color w:val="000000"/>
                <w:sz w:val="22"/>
                <w:szCs w:val="22"/>
                <w:lang w:eastAsia="en-US"/>
              </w:rPr>
              <w:t>налу в целях обеспечения выполнения функций государственными (муниципальными) органами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,казенными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 xml:space="preserve"> учреждениями,</w:t>
            </w:r>
            <w:r>
              <w:rPr>
                <w:rFonts w:ascii="Arial" w:eastAsiaTheme="minorHAnsi" w:hAnsi="Arial" w:cs="Arial"/>
                <w:color w:val="000000"/>
                <w:sz w:val="22"/>
                <w:szCs w:val="22"/>
                <w:lang w:eastAsia="en-US"/>
              </w:rPr>
              <w:t xml:space="preserve"> </w:t>
            </w:r>
            <w:r w:rsidRPr="00FD37BA">
              <w:rPr>
                <w:rFonts w:ascii="Arial" w:eastAsiaTheme="minorHAnsi" w:hAnsi="Arial" w:cs="Arial"/>
                <w:color w:val="000000"/>
                <w:sz w:val="22"/>
                <w:szCs w:val="22"/>
                <w:lang w:eastAsia="en-US"/>
              </w:rPr>
              <w:t>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051</w:t>
            </w:r>
            <w:r w:rsidRPr="00FD37BA">
              <w:rPr>
                <w:rFonts w:ascii="Arial" w:eastAsiaTheme="minorHAnsi" w:hAnsi="Arial" w:cs="Arial"/>
                <w:color w:val="000000"/>
                <w:sz w:val="22"/>
                <w:szCs w:val="22"/>
                <w:lang w:eastAsia="en-US"/>
              </w:rPr>
              <w:t>18</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r>
      <w:tr w:rsidR="00906742" w:rsidRPr="00FD37BA" w:rsidTr="00565A92">
        <w:trPr>
          <w:trHeight w:val="370"/>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i/>
                <w:iCs/>
                <w:color w:val="000000"/>
                <w:sz w:val="22"/>
                <w:szCs w:val="22"/>
                <w:lang w:eastAsia="en-US"/>
              </w:rPr>
            </w:pPr>
            <w:r w:rsidRPr="00FD37BA">
              <w:rPr>
                <w:rFonts w:ascii="Arial" w:eastAsiaTheme="minorHAnsi" w:hAnsi="Arial" w:cs="Arial"/>
                <w:i/>
                <w:iCs/>
                <w:color w:val="000000"/>
                <w:sz w:val="22"/>
                <w:szCs w:val="22"/>
                <w:lang w:eastAsia="en-US"/>
              </w:rPr>
              <w:t>Расхо</w:t>
            </w:r>
            <w:r>
              <w:rPr>
                <w:rFonts w:ascii="Arial" w:eastAsiaTheme="minorHAnsi" w:hAnsi="Arial" w:cs="Arial"/>
                <w:i/>
                <w:iCs/>
                <w:color w:val="000000"/>
                <w:sz w:val="22"/>
                <w:szCs w:val="22"/>
                <w:lang w:eastAsia="en-US"/>
              </w:rPr>
              <w:t>ды на  выплаты  персо</w:t>
            </w:r>
            <w:r w:rsidRPr="00FD37BA">
              <w:rPr>
                <w:rFonts w:ascii="Arial" w:eastAsiaTheme="minorHAnsi" w:hAnsi="Arial" w:cs="Arial"/>
                <w:i/>
                <w:iCs/>
                <w:color w:val="000000"/>
                <w:sz w:val="22"/>
                <w:szCs w:val="22"/>
                <w:lang w:eastAsia="en-US"/>
              </w:rPr>
              <w:t>налу государственных (муниципальных)органов</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906742" w:rsidP="0069509D">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0511</w:t>
            </w:r>
            <w:r w:rsidRPr="00FD37BA">
              <w:rPr>
                <w:rFonts w:ascii="Arial" w:eastAsiaTheme="minorHAnsi" w:hAnsi="Arial" w:cs="Arial"/>
                <w:color w:val="000000"/>
                <w:sz w:val="22"/>
                <w:szCs w:val="22"/>
                <w:lang w:eastAsia="en-US"/>
              </w:rPr>
              <w:t>8</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r>
      <w:tr w:rsidR="00906742" w:rsidRPr="00FD37BA" w:rsidTr="00565A92">
        <w:trPr>
          <w:trHeight w:val="554"/>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Фонд оплаты труда государственных (муниципальных) органов и взносы по обязательному социальному страхованию</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051</w:t>
            </w:r>
            <w:r w:rsidRPr="00FD37BA">
              <w:rPr>
                <w:rFonts w:ascii="Arial" w:eastAsiaTheme="minorHAnsi" w:hAnsi="Arial" w:cs="Arial"/>
                <w:color w:val="000000"/>
                <w:sz w:val="22"/>
                <w:szCs w:val="22"/>
                <w:lang w:eastAsia="en-US"/>
              </w:rPr>
              <w:t>18</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121</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36,9</w:t>
            </w:r>
          </w:p>
        </w:tc>
      </w:tr>
      <w:tr w:rsidR="00906742"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051</w:t>
            </w:r>
            <w:r w:rsidRPr="00FD37BA">
              <w:rPr>
                <w:rFonts w:ascii="Arial" w:eastAsiaTheme="minorHAnsi" w:hAnsi="Arial" w:cs="Arial"/>
                <w:color w:val="000000"/>
                <w:sz w:val="22"/>
                <w:szCs w:val="22"/>
                <w:lang w:eastAsia="en-US"/>
              </w:rPr>
              <w:t>18</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7,9</w:t>
            </w:r>
          </w:p>
        </w:tc>
      </w:tr>
      <w:tr w:rsidR="00906742" w:rsidRPr="00FD37BA" w:rsidTr="00565A92">
        <w:trPr>
          <w:trHeight w:val="300"/>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051</w:t>
            </w:r>
            <w:r w:rsidR="00906742" w:rsidRPr="00FD37BA">
              <w:rPr>
                <w:rFonts w:ascii="Arial" w:eastAsiaTheme="minorHAnsi" w:hAnsi="Arial" w:cs="Arial"/>
                <w:color w:val="000000"/>
                <w:sz w:val="22"/>
                <w:szCs w:val="22"/>
                <w:lang w:eastAsia="en-US"/>
              </w:rPr>
              <w:t>18</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7,9</w:t>
            </w:r>
          </w:p>
        </w:tc>
      </w:tr>
      <w:tr w:rsidR="00906742" w:rsidRPr="00FD37BA" w:rsidTr="00565A92">
        <w:trPr>
          <w:trHeight w:val="322"/>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w:t>
            </w:r>
            <w:r>
              <w:rPr>
                <w:rFonts w:ascii="Arial" w:eastAsiaTheme="minorHAnsi" w:hAnsi="Arial" w:cs="Arial"/>
                <w:i/>
                <w:iCs/>
                <w:color w:val="000000"/>
                <w:lang w:eastAsia="en-US"/>
              </w:rPr>
              <w:t xml:space="preserve">в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02</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w:t>
            </w:r>
            <w:r w:rsidR="0069509D">
              <w:rPr>
                <w:rFonts w:ascii="Arial" w:eastAsiaTheme="minorHAnsi" w:hAnsi="Arial" w:cs="Arial"/>
                <w:color w:val="000000"/>
                <w:sz w:val="22"/>
                <w:szCs w:val="22"/>
                <w:lang w:eastAsia="en-US"/>
              </w:rPr>
              <w:t>051</w:t>
            </w:r>
            <w:r w:rsidR="00906742" w:rsidRPr="00FD37BA">
              <w:rPr>
                <w:rFonts w:ascii="Arial" w:eastAsiaTheme="minorHAnsi" w:hAnsi="Arial" w:cs="Arial"/>
                <w:color w:val="000000"/>
                <w:sz w:val="22"/>
                <w:szCs w:val="22"/>
                <w:lang w:eastAsia="en-US"/>
              </w:rPr>
              <w:t>18</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244</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7,9</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7,9</w:t>
            </w:r>
          </w:p>
        </w:tc>
      </w:tr>
      <w:tr w:rsidR="00906742"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906742" w:rsidRPr="005C68F5" w:rsidRDefault="005C68F5" w:rsidP="00FD37BA">
            <w:pPr>
              <w:autoSpaceDE w:val="0"/>
              <w:autoSpaceDN w:val="0"/>
              <w:adjustRightInd w:val="0"/>
              <w:rPr>
                <w:rFonts w:ascii="Arial" w:eastAsiaTheme="minorHAnsi" w:hAnsi="Arial" w:cs="Arial"/>
                <w:b/>
                <w:color w:val="000000"/>
                <w:lang w:eastAsia="en-US"/>
              </w:rPr>
            </w:pPr>
            <w:r>
              <w:rPr>
                <w:rFonts w:ascii="Arial" w:eastAsiaTheme="minorHAnsi" w:hAnsi="Arial" w:cs="Arial"/>
                <w:b/>
                <w:color w:val="000000"/>
                <w:lang w:eastAsia="en-US"/>
              </w:rPr>
              <w:t>Другие вопросы в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00000</w:t>
            </w:r>
            <w:r w:rsidR="005C68F5">
              <w:rPr>
                <w:rFonts w:ascii="Arial" w:eastAsiaTheme="minorHAnsi" w:hAnsi="Arial" w:cs="Arial"/>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9,0</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9,0</w:t>
            </w:r>
          </w:p>
        </w:tc>
      </w:tr>
      <w:tr w:rsidR="00906742"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Непрограмная часть бюджета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12</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БД000</w:t>
            </w:r>
            <w:r w:rsidR="005C68F5">
              <w:rPr>
                <w:rFonts w:ascii="Arial" w:eastAsiaTheme="minorHAnsi" w:hAnsi="Arial" w:cs="Arial"/>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9,0</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9,0</w:t>
            </w:r>
          </w:p>
        </w:tc>
      </w:tr>
      <w:tr w:rsidR="00906742"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Мероприятия по землеустройству и землепользованию</w:t>
            </w:r>
          </w:p>
        </w:tc>
        <w:tc>
          <w:tcPr>
            <w:tcW w:w="1134"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12</w:t>
            </w:r>
          </w:p>
        </w:tc>
        <w:tc>
          <w:tcPr>
            <w:tcW w:w="1298" w:type="dxa"/>
            <w:tcBorders>
              <w:top w:val="single" w:sz="6" w:space="0" w:color="auto"/>
              <w:left w:val="single" w:sz="6" w:space="0" w:color="auto"/>
              <w:bottom w:val="single" w:sz="6" w:space="0" w:color="auto"/>
              <w:right w:val="single" w:sz="6" w:space="0" w:color="auto"/>
            </w:tcBorders>
          </w:tcPr>
          <w:p w:rsidR="00906742"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БД083</w:t>
            </w:r>
            <w:r w:rsidR="005C68F5">
              <w:rPr>
                <w:rFonts w:ascii="Arial" w:eastAsiaTheme="minorHAnsi" w:hAnsi="Arial" w:cs="Arial"/>
                <w:color w:val="000000"/>
                <w:lang w:eastAsia="en-US"/>
              </w:rPr>
              <w:t>12</w:t>
            </w:r>
          </w:p>
        </w:tc>
        <w:tc>
          <w:tcPr>
            <w:tcW w:w="544" w:type="dxa"/>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9,0</w:t>
            </w:r>
          </w:p>
        </w:tc>
        <w:tc>
          <w:tcPr>
            <w:tcW w:w="899" w:type="dxa"/>
            <w:gridSpan w:val="2"/>
            <w:tcBorders>
              <w:top w:val="single" w:sz="6" w:space="0" w:color="auto"/>
              <w:left w:val="single" w:sz="6" w:space="0" w:color="auto"/>
              <w:bottom w:val="single" w:sz="6" w:space="0" w:color="auto"/>
              <w:right w:val="single" w:sz="6" w:space="0" w:color="auto"/>
            </w:tcBorders>
          </w:tcPr>
          <w:p w:rsidR="00906742" w:rsidRPr="00FD37BA" w:rsidRDefault="00906742"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906742" w:rsidRPr="00FD37BA" w:rsidRDefault="005C68F5"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9,0</w:t>
            </w:r>
          </w:p>
        </w:tc>
      </w:tr>
      <w:tr w:rsidR="005C68F5"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5C68F5" w:rsidRPr="00FD37BA" w:rsidRDefault="005C68F5"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12</w:t>
            </w:r>
          </w:p>
        </w:tc>
        <w:tc>
          <w:tcPr>
            <w:tcW w:w="1298" w:type="dxa"/>
            <w:tcBorders>
              <w:top w:val="single" w:sz="6" w:space="0" w:color="auto"/>
              <w:left w:val="single" w:sz="6" w:space="0" w:color="auto"/>
              <w:bottom w:val="single" w:sz="6" w:space="0" w:color="auto"/>
              <w:right w:val="single" w:sz="6" w:space="0" w:color="auto"/>
            </w:tcBorders>
          </w:tcPr>
          <w:p w:rsidR="005C68F5"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БД0831</w:t>
            </w:r>
            <w:r w:rsidR="005C68F5">
              <w:rPr>
                <w:rFonts w:ascii="Arial" w:eastAsiaTheme="minorHAnsi" w:hAnsi="Arial" w:cs="Arial"/>
                <w:color w:val="000000"/>
                <w:lang w:eastAsia="en-US"/>
              </w:rPr>
              <w:t>2</w:t>
            </w:r>
          </w:p>
        </w:tc>
        <w:tc>
          <w:tcPr>
            <w:tcW w:w="544"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200</w:t>
            </w:r>
          </w:p>
        </w:tc>
        <w:tc>
          <w:tcPr>
            <w:tcW w:w="661"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9,0</w:t>
            </w:r>
          </w:p>
        </w:tc>
        <w:tc>
          <w:tcPr>
            <w:tcW w:w="899"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9,0</w:t>
            </w:r>
          </w:p>
        </w:tc>
      </w:tr>
      <w:tr w:rsidR="005C68F5"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5C68F5" w:rsidRPr="00FD37BA" w:rsidRDefault="005C68F5"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1134"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rPr>
                <w:rFonts w:ascii="Arial" w:eastAsiaTheme="minorHAnsi" w:hAnsi="Arial" w:cs="Arial"/>
                <w:color w:val="000000"/>
                <w:lang w:eastAsia="en-US"/>
              </w:rPr>
            </w:pPr>
          </w:p>
          <w:p w:rsidR="005C68F5"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color w:val="000000"/>
                <w:lang w:eastAsia="en-US"/>
              </w:rPr>
            </w:pPr>
          </w:p>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color w:val="000000"/>
                <w:lang w:eastAsia="en-US"/>
              </w:rPr>
            </w:pPr>
          </w:p>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12</w:t>
            </w:r>
          </w:p>
        </w:tc>
        <w:tc>
          <w:tcPr>
            <w:tcW w:w="1298" w:type="dxa"/>
            <w:tcBorders>
              <w:top w:val="single" w:sz="6" w:space="0" w:color="auto"/>
              <w:left w:val="single" w:sz="6" w:space="0" w:color="auto"/>
              <w:bottom w:val="single" w:sz="6" w:space="0" w:color="auto"/>
              <w:right w:val="single" w:sz="6" w:space="0" w:color="auto"/>
            </w:tcBorders>
          </w:tcPr>
          <w:p w:rsidR="005C68F5"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 xml:space="preserve">                 БД083</w:t>
            </w:r>
            <w:r w:rsidR="005C68F5">
              <w:rPr>
                <w:rFonts w:ascii="Arial" w:eastAsiaTheme="minorHAnsi" w:hAnsi="Arial" w:cs="Arial"/>
                <w:color w:val="000000"/>
                <w:lang w:eastAsia="en-US"/>
              </w:rPr>
              <w:t>12</w:t>
            </w:r>
          </w:p>
        </w:tc>
        <w:tc>
          <w:tcPr>
            <w:tcW w:w="544"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color w:val="000000"/>
                <w:lang w:eastAsia="en-US"/>
              </w:rPr>
            </w:pPr>
          </w:p>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240</w:t>
            </w:r>
          </w:p>
        </w:tc>
        <w:tc>
          <w:tcPr>
            <w:tcW w:w="661" w:type="dxa"/>
            <w:gridSpan w:val="2"/>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i/>
                <w:iCs/>
                <w:color w:val="000000"/>
                <w:lang w:eastAsia="en-US"/>
              </w:rPr>
            </w:pPr>
          </w:p>
          <w:p w:rsidR="005C68F5" w:rsidRPr="00FD37BA" w:rsidRDefault="005C68F5"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9,0</w:t>
            </w:r>
          </w:p>
        </w:tc>
        <w:tc>
          <w:tcPr>
            <w:tcW w:w="899"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C68F5" w:rsidRDefault="005C68F5" w:rsidP="00FD37BA">
            <w:pPr>
              <w:autoSpaceDE w:val="0"/>
              <w:autoSpaceDN w:val="0"/>
              <w:adjustRightInd w:val="0"/>
              <w:jc w:val="center"/>
              <w:rPr>
                <w:rFonts w:ascii="Arial" w:eastAsiaTheme="minorHAnsi" w:hAnsi="Arial" w:cs="Arial"/>
                <w:b/>
                <w:bCs/>
                <w:color w:val="000000"/>
                <w:lang w:eastAsia="en-US"/>
              </w:rPr>
            </w:pPr>
          </w:p>
          <w:p w:rsidR="005C68F5" w:rsidRPr="00FD37BA" w:rsidRDefault="005C68F5"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9,0</w:t>
            </w:r>
          </w:p>
        </w:tc>
      </w:tr>
      <w:tr w:rsidR="005C68F5"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5C68F5" w:rsidRPr="00FD37BA" w:rsidRDefault="005C68F5"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w:t>
            </w:r>
            <w:r>
              <w:rPr>
                <w:rFonts w:ascii="Arial" w:eastAsiaTheme="minorHAnsi" w:hAnsi="Arial" w:cs="Arial"/>
                <w:i/>
                <w:iCs/>
                <w:color w:val="000000"/>
                <w:lang w:eastAsia="en-US"/>
              </w:rPr>
              <w:t xml:space="preserve">в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1134" w:type="dxa"/>
            <w:tcBorders>
              <w:top w:val="single" w:sz="6" w:space="0" w:color="auto"/>
              <w:left w:val="single" w:sz="6" w:space="0" w:color="auto"/>
              <w:bottom w:val="single" w:sz="6" w:space="0" w:color="auto"/>
              <w:right w:val="single" w:sz="6" w:space="0" w:color="auto"/>
            </w:tcBorders>
          </w:tcPr>
          <w:p w:rsidR="005C68F5" w:rsidRDefault="005C68F5" w:rsidP="004949EA">
            <w:pPr>
              <w:autoSpaceDE w:val="0"/>
              <w:autoSpaceDN w:val="0"/>
              <w:adjustRightInd w:val="0"/>
              <w:rPr>
                <w:rFonts w:ascii="Arial" w:eastAsiaTheme="minorHAnsi" w:hAnsi="Arial" w:cs="Arial"/>
                <w:color w:val="000000"/>
                <w:lang w:eastAsia="en-US"/>
              </w:rPr>
            </w:pPr>
          </w:p>
          <w:p w:rsidR="005C68F5" w:rsidRPr="00FD37BA" w:rsidRDefault="005C68F5" w:rsidP="004949E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C68F5" w:rsidRDefault="005C68F5" w:rsidP="004949EA">
            <w:pPr>
              <w:autoSpaceDE w:val="0"/>
              <w:autoSpaceDN w:val="0"/>
              <w:adjustRightInd w:val="0"/>
              <w:jc w:val="center"/>
              <w:rPr>
                <w:rFonts w:ascii="Arial" w:eastAsiaTheme="minorHAnsi" w:hAnsi="Arial" w:cs="Arial"/>
                <w:color w:val="000000"/>
                <w:lang w:eastAsia="en-US"/>
              </w:rPr>
            </w:pPr>
          </w:p>
          <w:p w:rsidR="005C68F5" w:rsidRPr="00FD37BA" w:rsidRDefault="005C68F5"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04</w:t>
            </w:r>
          </w:p>
        </w:tc>
        <w:tc>
          <w:tcPr>
            <w:tcW w:w="426" w:type="dxa"/>
            <w:tcBorders>
              <w:top w:val="single" w:sz="6" w:space="0" w:color="auto"/>
              <w:left w:val="single" w:sz="6" w:space="0" w:color="auto"/>
              <w:bottom w:val="single" w:sz="6" w:space="0" w:color="auto"/>
              <w:right w:val="single" w:sz="6" w:space="0" w:color="auto"/>
            </w:tcBorders>
          </w:tcPr>
          <w:p w:rsidR="005C68F5" w:rsidRDefault="005C68F5" w:rsidP="004949EA">
            <w:pPr>
              <w:autoSpaceDE w:val="0"/>
              <w:autoSpaceDN w:val="0"/>
              <w:adjustRightInd w:val="0"/>
              <w:jc w:val="center"/>
              <w:rPr>
                <w:rFonts w:ascii="Arial" w:eastAsiaTheme="minorHAnsi" w:hAnsi="Arial" w:cs="Arial"/>
                <w:color w:val="000000"/>
                <w:lang w:eastAsia="en-US"/>
              </w:rPr>
            </w:pPr>
          </w:p>
          <w:p w:rsidR="005C68F5" w:rsidRPr="00FD37BA" w:rsidRDefault="005C68F5"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12</w:t>
            </w:r>
          </w:p>
        </w:tc>
        <w:tc>
          <w:tcPr>
            <w:tcW w:w="1298" w:type="dxa"/>
            <w:tcBorders>
              <w:top w:val="single" w:sz="6" w:space="0" w:color="auto"/>
              <w:left w:val="single" w:sz="6" w:space="0" w:color="auto"/>
              <w:bottom w:val="single" w:sz="6" w:space="0" w:color="auto"/>
              <w:right w:val="single" w:sz="6" w:space="0" w:color="auto"/>
            </w:tcBorders>
          </w:tcPr>
          <w:p w:rsidR="005C68F5" w:rsidRPr="00FD37BA" w:rsidRDefault="0069509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 xml:space="preserve">                 БД083</w:t>
            </w:r>
            <w:r w:rsidR="005C68F5">
              <w:rPr>
                <w:rFonts w:ascii="Arial" w:eastAsiaTheme="minorHAnsi" w:hAnsi="Arial" w:cs="Arial"/>
                <w:color w:val="000000"/>
                <w:lang w:eastAsia="en-US"/>
              </w:rPr>
              <w:t>12</w:t>
            </w:r>
          </w:p>
        </w:tc>
        <w:tc>
          <w:tcPr>
            <w:tcW w:w="544" w:type="dxa"/>
            <w:tcBorders>
              <w:top w:val="single" w:sz="6" w:space="0" w:color="auto"/>
              <w:left w:val="single" w:sz="6" w:space="0" w:color="auto"/>
              <w:bottom w:val="single" w:sz="6" w:space="0" w:color="auto"/>
              <w:right w:val="single" w:sz="6" w:space="0" w:color="auto"/>
            </w:tcBorders>
          </w:tcPr>
          <w:p w:rsidR="005C68F5" w:rsidRDefault="005C68F5" w:rsidP="004949EA">
            <w:pPr>
              <w:autoSpaceDE w:val="0"/>
              <w:autoSpaceDN w:val="0"/>
              <w:adjustRightInd w:val="0"/>
              <w:jc w:val="center"/>
              <w:rPr>
                <w:rFonts w:ascii="Arial" w:eastAsiaTheme="minorHAnsi" w:hAnsi="Arial" w:cs="Arial"/>
                <w:color w:val="000000"/>
                <w:lang w:eastAsia="en-US"/>
              </w:rPr>
            </w:pPr>
          </w:p>
          <w:p w:rsidR="005C68F5" w:rsidRPr="00FD37BA" w:rsidRDefault="005C68F5"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244</w:t>
            </w:r>
          </w:p>
        </w:tc>
        <w:tc>
          <w:tcPr>
            <w:tcW w:w="661" w:type="dxa"/>
            <w:gridSpan w:val="2"/>
            <w:tcBorders>
              <w:top w:val="single" w:sz="6" w:space="0" w:color="auto"/>
              <w:left w:val="single" w:sz="6" w:space="0" w:color="auto"/>
              <w:bottom w:val="single" w:sz="6" w:space="0" w:color="auto"/>
              <w:right w:val="single" w:sz="6" w:space="0" w:color="auto"/>
            </w:tcBorders>
          </w:tcPr>
          <w:p w:rsidR="005C68F5" w:rsidRDefault="005C68F5" w:rsidP="004949EA">
            <w:pPr>
              <w:autoSpaceDE w:val="0"/>
              <w:autoSpaceDN w:val="0"/>
              <w:adjustRightInd w:val="0"/>
              <w:jc w:val="center"/>
              <w:rPr>
                <w:rFonts w:ascii="Arial" w:eastAsiaTheme="minorHAnsi" w:hAnsi="Arial" w:cs="Arial"/>
                <w:i/>
                <w:iCs/>
                <w:color w:val="000000"/>
                <w:lang w:eastAsia="en-US"/>
              </w:rPr>
            </w:pPr>
          </w:p>
          <w:p w:rsidR="005C68F5" w:rsidRPr="00FD37BA" w:rsidRDefault="005C68F5" w:rsidP="004949E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9,0</w:t>
            </w:r>
          </w:p>
        </w:tc>
        <w:tc>
          <w:tcPr>
            <w:tcW w:w="899"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4949E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C68F5" w:rsidRDefault="005C68F5" w:rsidP="004949EA">
            <w:pPr>
              <w:autoSpaceDE w:val="0"/>
              <w:autoSpaceDN w:val="0"/>
              <w:adjustRightInd w:val="0"/>
              <w:jc w:val="center"/>
              <w:rPr>
                <w:rFonts w:ascii="Arial" w:eastAsiaTheme="minorHAnsi" w:hAnsi="Arial" w:cs="Arial"/>
                <w:b/>
                <w:bCs/>
                <w:color w:val="000000"/>
                <w:lang w:eastAsia="en-US"/>
              </w:rPr>
            </w:pPr>
          </w:p>
          <w:p w:rsidR="005C68F5" w:rsidRPr="00FD37BA" w:rsidRDefault="005C68F5" w:rsidP="004949E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9,0</w:t>
            </w:r>
          </w:p>
        </w:tc>
      </w:tr>
      <w:tr w:rsidR="005C68F5"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Жилично-коммунальное хозяйство</w:t>
            </w:r>
          </w:p>
        </w:tc>
        <w:tc>
          <w:tcPr>
            <w:tcW w:w="1134"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w:t>
            </w:r>
          </w:p>
        </w:tc>
        <w:tc>
          <w:tcPr>
            <w:tcW w:w="1298"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p>
        </w:tc>
        <w:tc>
          <w:tcPr>
            <w:tcW w:w="544"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p>
        </w:tc>
        <w:tc>
          <w:tcPr>
            <w:tcW w:w="661"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r>
      <w:tr w:rsidR="005C68F5"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Благоустройство</w:t>
            </w:r>
          </w:p>
        </w:tc>
        <w:tc>
          <w:tcPr>
            <w:tcW w:w="1134"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5C68F5"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БД000</w:t>
            </w:r>
            <w:r w:rsidR="005C68F5">
              <w:rPr>
                <w:rFonts w:ascii="Arial" w:eastAsiaTheme="minorHAnsi" w:hAnsi="Arial" w:cs="Arial"/>
                <w:color w:val="000000"/>
                <w:lang w:eastAsia="en-US"/>
              </w:rPr>
              <w:t>00</w:t>
            </w:r>
          </w:p>
        </w:tc>
        <w:tc>
          <w:tcPr>
            <w:tcW w:w="544"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r>
      <w:tr w:rsidR="005C68F5"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Прочие мероприятия по благоустройству городских округов и поселений</w:t>
            </w:r>
          </w:p>
        </w:tc>
        <w:tc>
          <w:tcPr>
            <w:tcW w:w="1134"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5C68F5"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w:t>
            </w:r>
            <w:r w:rsidR="0069509D">
              <w:rPr>
                <w:rFonts w:ascii="Arial" w:eastAsiaTheme="minorHAnsi" w:hAnsi="Arial" w:cs="Arial"/>
                <w:color w:val="000000"/>
                <w:lang w:eastAsia="en-US"/>
              </w:rPr>
              <w:t>086</w:t>
            </w:r>
            <w:r w:rsidR="004949EA">
              <w:rPr>
                <w:rFonts w:ascii="Arial" w:eastAsiaTheme="minorHAnsi" w:hAnsi="Arial" w:cs="Arial"/>
                <w:color w:val="000000"/>
                <w:lang w:eastAsia="en-US"/>
              </w:rPr>
              <w:t xml:space="preserve">05 </w:t>
            </w:r>
          </w:p>
        </w:tc>
        <w:tc>
          <w:tcPr>
            <w:tcW w:w="544" w:type="dxa"/>
            <w:tcBorders>
              <w:top w:val="single" w:sz="6" w:space="0" w:color="auto"/>
              <w:left w:val="single" w:sz="6" w:space="0" w:color="auto"/>
              <w:bottom w:val="single" w:sz="6" w:space="0" w:color="auto"/>
              <w:right w:val="single" w:sz="6" w:space="0" w:color="auto"/>
            </w:tcBorders>
          </w:tcPr>
          <w:p w:rsidR="005C68F5" w:rsidRPr="00FD37BA" w:rsidRDefault="004949EA"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5C68F5"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5C68F5" w:rsidRPr="00FD37BA" w:rsidRDefault="005C68F5"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5C68F5"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r>
      <w:tr w:rsidR="004949EA"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Закупка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4949EA" w:rsidRDefault="004949EA" w:rsidP="00FD37B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Default="004949EA"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4949EA" w:rsidRDefault="004949EA"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БД086</w:t>
            </w:r>
            <w:r w:rsidR="004949EA">
              <w:rPr>
                <w:rFonts w:ascii="Arial" w:eastAsiaTheme="minorHAnsi" w:hAnsi="Arial" w:cs="Arial"/>
                <w:color w:val="000000"/>
                <w:lang w:eastAsia="en-US"/>
              </w:rPr>
              <w:t>05</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200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r>
      <w:tr w:rsidR="004949EA"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Иные закупки товаров</w:t>
            </w:r>
            <w:r>
              <w:rPr>
                <w:rFonts w:ascii="Arial" w:eastAsiaTheme="minorHAnsi" w:hAnsi="Arial" w:cs="Arial"/>
                <w:i/>
                <w:iCs/>
                <w:color w:val="000000"/>
                <w:lang w:eastAsia="en-US"/>
              </w:rPr>
              <w:t xml:space="preserve"> </w:t>
            </w:r>
            <w:r w:rsidRPr="00FD37BA">
              <w:rPr>
                <w:rFonts w:ascii="Arial" w:eastAsiaTheme="minorHAnsi" w:hAnsi="Arial" w:cs="Arial"/>
                <w:i/>
                <w:iCs/>
                <w:color w:val="000000"/>
                <w:lang w:eastAsia="en-US"/>
              </w:rPr>
              <w:t>,работ и услуг для государственных (муни</w:t>
            </w:r>
            <w:r>
              <w:rPr>
                <w:rFonts w:ascii="Arial" w:eastAsiaTheme="minorHAnsi" w:hAnsi="Arial" w:cs="Arial"/>
                <w:i/>
                <w:iCs/>
                <w:color w:val="000000"/>
                <w:lang w:eastAsia="en-US"/>
              </w:rPr>
              <w:t>ц</w:t>
            </w:r>
            <w:r w:rsidRPr="00FD37BA">
              <w:rPr>
                <w:rFonts w:ascii="Arial" w:eastAsiaTheme="minorHAnsi" w:hAnsi="Arial" w:cs="Arial"/>
                <w:i/>
                <w:iCs/>
                <w:color w:val="000000"/>
                <w:lang w:eastAsia="en-US"/>
              </w:rPr>
              <w:t>ипальных)нужд</w:t>
            </w:r>
          </w:p>
        </w:tc>
        <w:tc>
          <w:tcPr>
            <w:tcW w:w="1134" w:type="dxa"/>
            <w:tcBorders>
              <w:top w:val="single" w:sz="6" w:space="0" w:color="auto"/>
              <w:left w:val="single" w:sz="6" w:space="0" w:color="auto"/>
              <w:bottom w:val="single" w:sz="6" w:space="0" w:color="auto"/>
              <w:right w:val="single" w:sz="6" w:space="0" w:color="auto"/>
            </w:tcBorders>
          </w:tcPr>
          <w:p w:rsidR="004949EA" w:rsidRDefault="004949EA" w:rsidP="004949E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Default="004949EA"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4949EA" w:rsidRDefault="004949EA"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69509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БД086</w:t>
            </w:r>
            <w:r w:rsidR="004949EA">
              <w:rPr>
                <w:rFonts w:ascii="Arial" w:eastAsiaTheme="minorHAnsi" w:hAnsi="Arial" w:cs="Arial"/>
                <w:color w:val="000000"/>
                <w:lang w:eastAsia="en-US"/>
              </w:rPr>
              <w:t xml:space="preserve">05 </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240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r>
      <w:tr w:rsidR="004949EA"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Прочая закупка товаро</w:t>
            </w:r>
            <w:r>
              <w:rPr>
                <w:rFonts w:ascii="Arial" w:eastAsiaTheme="minorHAnsi" w:hAnsi="Arial" w:cs="Arial"/>
                <w:i/>
                <w:iCs/>
                <w:color w:val="000000"/>
                <w:lang w:eastAsia="en-US"/>
              </w:rPr>
              <w:t xml:space="preserve">в </w:t>
            </w:r>
            <w:r w:rsidRPr="00FD37BA">
              <w:rPr>
                <w:rFonts w:ascii="Arial" w:eastAsiaTheme="minorHAnsi" w:hAnsi="Arial" w:cs="Arial"/>
                <w:i/>
                <w:iCs/>
                <w:color w:val="000000"/>
                <w:lang w:eastAsia="en-US"/>
              </w:rPr>
              <w:t>,работ и услуг для обеспечение государственных(муниципальных)нужд</w:t>
            </w:r>
          </w:p>
        </w:tc>
        <w:tc>
          <w:tcPr>
            <w:tcW w:w="1134" w:type="dxa"/>
            <w:tcBorders>
              <w:top w:val="single" w:sz="6" w:space="0" w:color="auto"/>
              <w:left w:val="single" w:sz="6" w:space="0" w:color="auto"/>
              <w:bottom w:val="single" w:sz="6" w:space="0" w:color="auto"/>
              <w:right w:val="single" w:sz="6" w:space="0" w:color="auto"/>
            </w:tcBorders>
          </w:tcPr>
          <w:p w:rsidR="004949EA" w:rsidRDefault="004949EA" w:rsidP="004949EA">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Default="004949EA"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05</w:t>
            </w:r>
          </w:p>
        </w:tc>
        <w:tc>
          <w:tcPr>
            <w:tcW w:w="426" w:type="dxa"/>
            <w:tcBorders>
              <w:top w:val="single" w:sz="6" w:space="0" w:color="auto"/>
              <w:left w:val="single" w:sz="6" w:space="0" w:color="auto"/>
              <w:bottom w:val="single" w:sz="6" w:space="0" w:color="auto"/>
              <w:right w:val="single" w:sz="6" w:space="0" w:color="auto"/>
            </w:tcBorders>
          </w:tcPr>
          <w:p w:rsidR="004949EA" w:rsidRDefault="004949EA"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03</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69509D"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БД086</w:t>
            </w:r>
            <w:r w:rsidR="004949EA">
              <w:rPr>
                <w:rFonts w:ascii="Arial" w:eastAsiaTheme="minorHAnsi" w:hAnsi="Arial" w:cs="Arial"/>
                <w:color w:val="000000"/>
                <w:lang w:eastAsia="en-US"/>
              </w:rPr>
              <w:t>05</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244</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20,0</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20,0</w:t>
            </w:r>
          </w:p>
        </w:tc>
      </w:tr>
      <w:tr w:rsidR="004949EA"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10</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69509D" w:rsidP="00FD37B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00000</w:t>
            </w:r>
            <w:r w:rsidR="004949EA" w:rsidRPr="00FD37BA">
              <w:rPr>
                <w:rFonts w:ascii="Arial" w:eastAsiaTheme="minorHAnsi" w:hAnsi="Arial" w:cs="Arial"/>
                <w:color w:val="000000"/>
                <w:lang w:eastAsia="en-US"/>
              </w:rPr>
              <w:t xml:space="preserve">00 </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lang w:eastAsia="en-US"/>
              </w:rPr>
            </w:pPr>
            <w:r w:rsidRPr="00FD37BA">
              <w:rPr>
                <w:rFonts w:ascii="Arial" w:eastAsiaTheme="minorHAnsi" w:hAnsi="Arial" w:cs="Arial"/>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21,2</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r>
      <w:tr w:rsidR="004949EA" w:rsidRPr="00FD37BA" w:rsidTr="00565A92">
        <w:trPr>
          <w:trHeight w:val="166"/>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w:t>
            </w:r>
            <w:r w:rsidR="0069509D">
              <w:rPr>
                <w:rFonts w:ascii="Arial" w:eastAsiaTheme="minorHAnsi" w:hAnsi="Arial" w:cs="Arial"/>
                <w:i/>
                <w:iCs/>
                <w:color w:val="000000"/>
                <w:lang w:eastAsia="en-US"/>
              </w:rPr>
              <w:t>0</w:t>
            </w:r>
            <w:r w:rsidRPr="00FD37BA">
              <w:rPr>
                <w:rFonts w:ascii="Arial" w:eastAsiaTheme="minorHAnsi" w:hAnsi="Arial" w:cs="Arial"/>
                <w:i/>
                <w:iCs/>
                <w:color w:val="000000"/>
                <w:lang w:eastAsia="en-US"/>
              </w:rPr>
              <w:t>8263</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21,2</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r>
      <w:tr w:rsidR="004949EA"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color w:val="000000"/>
                <w:lang w:eastAsia="en-US"/>
              </w:rPr>
            </w:pPr>
            <w:r w:rsidRPr="00FD37BA">
              <w:rPr>
                <w:rFonts w:ascii="Arial" w:eastAsiaTheme="minorHAnsi" w:hAnsi="Arial" w:cs="Arial"/>
                <w:color w:val="000000"/>
                <w:lang w:eastAsia="en-US"/>
              </w:rPr>
              <w:lastRenderedPageBreak/>
              <w:t>Социальные выплаты гражданам,кроме публичных нормативных социальных выплат</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БД0</w:t>
            </w:r>
            <w:r w:rsidRPr="00FD37BA">
              <w:rPr>
                <w:rFonts w:ascii="Arial" w:eastAsiaTheme="minorHAnsi" w:hAnsi="Arial" w:cs="Arial"/>
                <w:i/>
                <w:iCs/>
                <w:color w:val="000000"/>
                <w:lang w:eastAsia="en-US"/>
              </w:rPr>
              <w:t>8263</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300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21,2</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r>
      <w:tr w:rsidR="004949EA" w:rsidRPr="00FD37BA" w:rsidTr="00565A92">
        <w:trPr>
          <w:trHeight w:val="331"/>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Пособия, компенсации и иные социальные выплаты гражданам,кроме публичных нормативных обязательств</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10</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БД0</w:t>
            </w:r>
            <w:r w:rsidRPr="00FD37BA">
              <w:rPr>
                <w:rFonts w:ascii="Arial" w:eastAsiaTheme="minorHAnsi" w:hAnsi="Arial" w:cs="Arial"/>
                <w:i/>
                <w:iCs/>
                <w:color w:val="000000"/>
                <w:lang w:eastAsia="en-US"/>
              </w:rPr>
              <w:t>8263</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320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21,2</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r>
      <w:tr w:rsidR="004949EA" w:rsidRPr="00FD37BA" w:rsidTr="00565A92">
        <w:trPr>
          <w:trHeight w:val="322"/>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Пенсии,пособия,выплачиваемые организациями сектора государственного управления</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i/>
                <w:iCs/>
                <w:color w:val="000000"/>
                <w:lang w:eastAsia="en-US"/>
              </w:rPr>
            </w:pPr>
            <w:r w:rsidRPr="00FD37BA">
              <w:rPr>
                <w:rFonts w:ascii="Arial" w:eastAsiaTheme="minorHAnsi" w:hAnsi="Arial" w:cs="Arial"/>
                <w:i/>
                <w:iCs/>
                <w:color w:val="000000"/>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08</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01</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Pr>
                <w:rFonts w:ascii="Arial" w:eastAsiaTheme="minorHAnsi" w:hAnsi="Arial" w:cs="Arial"/>
                <w:i/>
                <w:iCs/>
                <w:color w:val="000000"/>
                <w:lang w:eastAsia="en-US"/>
              </w:rPr>
              <w:t>БД0</w:t>
            </w:r>
            <w:r w:rsidRPr="00FD37BA">
              <w:rPr>
                <w:rFonts w:ascii="Arial" w:eastAsiaTheme="minorHAnsi" w:hAnsi="Arial" w:cs="Arial"/>
                <w:i/>
                <w:iCs/>
                <w:color w:val="000000"/>
                <w:lang w:eastAsia="en-US"/>
              </w:rPr>
              <w:t>8263</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i/>
                <w:iCs/>
                <w:color w:val="000000"/>
                <w:lang w:eastAsia="en-US"/>
              </w:rPr>
            </w:pPr>
            <w:r w:rsidRPr="00FD37BA">
              <w:rPr>
                <w:rFonts w:ascii="Arial" w:eastAsiaTheme="minorHAnsi" w:hAnsi="Arial" w:cs="Arial"/>
                <w:i/>
                <w:iCs/>
                <w:color w:val="000000"/>
                <w:lang w:eastAsia="en-US"/>
              </w:rPr>
              <w:t>321</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rPr>
                <w:rFonts w:ascii="Arial" w:eastAsiaTheme="minorHAnsi" w:hAnsi="Arial" w:cs="Arial"/>
                <w:i/>
                <w:iCs/>
                <w:color w:val="000000"/>
                <w:lang w:eastAsia="en-US"/>
              </w:rPr>
            </w:pPr>
            <w:r>
              <w:rPr>
                <w:rFonts w:ascii="Arial" w:eastAsiaTheme="minorHAnsi" w:hAnsi="Arial" w:cs="Arial"/>
                <w:i/>
                <w:iCs/>
                <w:color w:val="000000"/>
                <w:lang w:eastAsia="en-US"/>
              </w:rPr>
              <w:t xml:space="preserve">  21,2</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21,2</w:t>
            </w:r>
          </w:p>
        </w:tc>
      </w:tr>
      <w:tr w:rsidR="004949EA"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 xml:space="preserve">Культура, кинематография  </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08</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00000</w:t>
            </w:r>
            <w:r w:rsidRPr="00FD37BA">
              <w:rPr>
                <w:rFonts w:ascii="Arial" w:eastAsiaTheme="minorHAnsi" w:hAnsi="Arial" w:cs="Arial"/>
                <w:b/>
                <w:bCs/>
                <w:color w:val="000000"/>
                <w:sz w:val="22"/>
                <w:szCs w:val="22"/>
                <w:lang w:eastAsia="en-US"/>
              </w:rPr>
              <w:t>00</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r>
      <w:tr w:rsidR="004949EA" w:rsidRPr="00FD37BA" w:rsidTr="00565A92">
        <w:trPr>
          <w:trHeight w:val="194"/>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 xml:space="preserve">Культура  </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08</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01</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БД084</w:t>
            </w:r>
            <w:r w:rsidRPr="00FD37BA">
              <w:rPr>
                <w:rFonts w:ascii="Arial" w:eastAsiaTheme="minorHAnsi" w:hAnsi="Arial" w:cs="Arial"/>
                <w:color w:val="000000"/>
                <w:sz w:val="22"/>
                <w:szCs w:val="22"/>
                <w:lang w:eastAsia="en-US"/>
              </w:rPr>
              <w:t>40</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sz w:val="22"/>
                <w:szCs w:val="22"/>
                <w:lang w:eastAsia="en-US"/>
              </w:rPr>
            </w:pPr>
            <w:r w:rsidRPr="00FD37BA">
              <w:rPr>
                <w:rFonts w:ascii="Arial" w:eastAsiaTheme="minorHAnsi" w:hAnsi="Arial" w:cs="Arial"/>
                <w:color w:val="000000"/>
                <w:sz w:val="22"/>
                <w:szCs w:val="22"/>
                <w:lang w:eastAsia="en-US"/>
              </w:rPr>
              <w:t>600</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4949EA">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207,7</w:t>
            </w:r>
          </w:p>
        </w:tc>
      </w:tr>
      <w:tr w:rsidR="004949EA" w:rsidRPr="00FD37BA" w:rsidTr="00565A92">
        <w:trPr>
          <w:trHeight w:val="389"/>
        </w:trPr>
        <w:tc>
          <w:tcPr>
            <w:tcW w:w="4253" w:type="dxa"/>
            <w:tcBorders>
              <w:top w:val="single" w:sz="6" w:space="0" w:color="auto"/>
              <w:left w:val="single" w:sz="6" w:space="0" w:color="auto"/>
              <w:bottom w:val="single" w:sz="6" w:space="0" w:color="auto"/>
              <w:right w:val="single" w:sz="6" w:space="0" w:color="auto"/>
            </w:tcBorders>
          </w:tcPr>
          <w:p w:rsidR="004949EA" w:rsidRPr="00FD37BA" w:rsidRDefault="004949EA" w:rsidP="004949EA">
            <w:pPr>
              <w:autoSpaceDE w:val="0"/>
              <w:autoSpaceDN w:val="0"/>
              <w:adjustRightInd w:val="0"/>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Субсидии МБУ</w:t>
            </w:r>
            <w:r>
              <w:rPr>
                <w:rFonts w:ascii="Arial" w:eastAsiaTheme="minorHAnsi" w:hAnsi="Arial" w:cs="Arial"/>
                <w:b/>
                <w:bCs/>
                <w:color w:val="000000"/>
                <w:sz w:val="22"/>
                <w:szCs w:val="22"/>
                <w:lang w:eastAsia="en-US"/>
              </w:rPr>
              <w:t xml:space="preserve"> СКО "Дом культуры и библиотека»" Ворон</w:t>
            </w:r>
            <w:r w:rsidRPr="00FD37BA">
              <w:rPr>
                <w:rFonts w:ascii="Arial" w:eastAsiaTheme="minorHAnsi" w:hAnsi="Arial" w:cs="Arial"/>
                <w:b/>
                <w:bCs/>
                <w:color w:val="000000"/>
                <w:sz w:val="22"/>
                <w:szCs w:val="22"/>
                <w:lang w:eastAsia="en-US"/>
              </w:rPr>
              <w:t>ецкого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001</w:t>
            </w:r>
          </w:p>
        </w:tc>
        <w:tc>
          <w:tcPr>
            <w:tcW w:w="850"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08</w:t>
            </w:r>
          </w:p>
        </w:tc>
        <w:tc>
          <w:tcPr>
            <w:tcW w:w="426"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01</w:t>
            </w:r>
          </w:p>
        </w:tc>
        <w:tc>
          <w:tcPr>
            <w:tcW w:w="1298"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БД084</w:t>
            </w:r>
            <w:r w:rsidRPr="00FD37BA">
              <w:rPr>
                <w:rFonts w:ascii="Arial" w:eastAsiaTheme="minorHAnsi" w:hAnsi="Arial" w:cs="Arial"/>
                <w:color w:val="000000"/>
                <w:sz w:val="22"/>
                <w:szCs w:val="22"/>
                <w:lang w:eastAsia="en-US"/>
              </w:rPr>
              <w:t>40</w:t>
            </w:r>
          </w:p>
        </w:tc>
        <w:tc>
          <w:tcPr>
            <w:tcW w:w="544" w:type="dxa"/>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sz w:val="22"/>
                <w:szCs w:val="22"/>
                <w:lang w:eastAsia="en-US"/>
              </w:rPr>
            </w:pPr>
            <w:r w:rsidRPr="00FD37BA">
              <w:rPr>
                <w:rFonts w:ascii="Arial" w:eastAsiaTheme="minorHAnsi" w:hAnsi="Arial" w:cs="Arial"/>
                <w:b/>
                <w:bCs/>
                <w:color w:val="000000"/>
                <w:sz w:val="22"/>
                <w:szCs w:val="22"/>
                <w:lang w:eastAsia="en-US"/>
              </w:rPr>
              <w:t>611</w:t>
            </w:r>
          </w:p>
        </w:tc>
        <w:tc>
          <w:tcPr>
            <w:tcW w:w="661"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c>
          <w:tcPr>
            <w:tcW w:w="899" w:type="dxa"/>
            <w:gridSpan w:val="2"/>
            <w:tcBorders>
              <w:top w:val="single" w:sz="6" w:space="0" w:color="auto"/>
              <w:left w:val="single" w:sz="6" w:space="0" w:color="auto"/>
              <w:bottom w:val="single" w:sz="6" w:space="0" w:color="auto"/>
              <w:right w:val="single" w:sz="6" w:space="0" w:color="auto"/>
            </w:tcBorders>
          </w:tcPr>
          <w:p w:rsidR="004949EA" w:rsidRPr="00FD37BA" w:rsidRDefault="004949EA" w:rsidP="00FD37BA">
            <w:pPr>
              <w:autoSpaceDE w:val="0"/>
              <w:autoSpaceDN w:val="0"/>
              <w:adjustRightInd w:val="0"/>
              <w:jc w:val="center"/>
              <w:rPr>
                <w:rFonts w:ascii="Arial" w:eastAsiaTheme="minorHAnsi" w:hAnsi="Arial" w:cs="Arial"/>
                <w:b/>
                <w:bCs/>
                <w:color w:val="000000"/>
                <w:lang w:eastAsia="en-US"/>
              </w:rPr>
            </w:pPr>
          </w:p>
        </w:tc>
        <w:tc>
          <w:tcPr>
            <w:tcW w:w="850" w:type="dxa"/>
            <w:tcBorders>
              <w:top w:val="single" w:sz="2" w:space="0" w:color="000000"/>
              <w:left w:val="single" w:sz="2" w:space="0" w:color="000000"/>
              <w:bottom w:val="single" w:sz="2" w:space="0" w:color="000000"/>
              <w:right w:val="single" w:sz="6" w:space="0" w:color="auto"/>
            </w:tcBorders>
          </w:tcPr>
          <w:p w:rsidR="004949EA" w:rsidRPr="00FD37BA" w:rsidRDefault="004949EA" w:rsidP="004949EA">
            <w:pPr>
              <w:autoSpaceDE w:val="0"/>
              <w:autoSpaceDN w:val="0"/>
              <w:adjustRightInd w:val="0"/>
              <w:jc w:val="center"/>
              <w:rPr>
                <w:rFonts w:ascii="Arial" w:eastAsiaTheme="minorHAnsi" w:hAnsi="Arial" w:cs="Arial"/>
                <w:b/>
                <w:bCs/>
                <w:color w:val="000000"/>
                <w:lang w:eastAsia="en-US"/>
              </w:rPr>
            </w:pPr>
            <w:r>
              <w:rPr>
                <w:rFonts w:ascii="Arial" w:eastAsiaTheme="minorHAnsi" w:hAnsi="Arial" w:cs="Arial"/>
                <w:b/>
                <w:bCs/>
                <w:color w:val="000000"/>
                <w:lang w:eastAsia="en-US"/>
              </w:rPr>
              <w:t>207,7</w:t>
            </w:r>
          </w:p>
        </w:tc>
      </w:tr>
    </w:tbl>
    <w:p w:rsidR="00D36EDF" w:rsidRDefault="00D36EDF" w:rsidP="00D36EDF">
      <w:pPr>
        <w:jc w:val="right"/>
        <w:rPr>
          <w:rFonts w:ascii="Arial" w:hAnsi="Arial" w:cs="Arial"/>
        </w:rPr>
      </w:pPr>
    </w:p>
    <w:p w:rsidR="00FD37BA" w:rsidRPr="00BF019D" w:rsidRDefault="00FD37BA" w:rsidP="00D36EDF">
      <w:pPr>
        <w:jc w:val="right"/>
        <w:rPr>
          <w:rFonts w:ascii="Arial" w:hAnsi="Arial" w:cs="Arial"/>
        </w:rPr>
      </w:pPr>
    </w:p>
    <w:sectPr w:rsidR="00FD37BA" w:rsidRPr="00BF019D" w:rsidSect="0057353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58" w:rsidRDefault="00CF4058" w:rsidP="00C31AEE">
      <w:r>
        <w:separator/>
      </w:r>
    </w:p>
  </w:endnote>
  <w:endnote w:type="continuationSeparator" w:id="0">
    <w:p w:rsidR="00CF4058" w:rsidRDefault="00CF4058" w:rsidP="00C31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58" w:rsidRDefault="00CF4058" w:rsidP="00C31AEE">
      <w:r>
        <w:separator/>
      </w:r>
    </w:p>
  </w:footnote>
  <w:footnote w:type="continuationSeparator" w:id="0">
    <w:p w:rsidR="00CF4058" w:rsidRDefault="00CF4058" w:rsidP="00C3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112"/>
      <w:docPartObj>
        <w:docPartGallery w:val="Page Numbers (Top of Page)"/>
        <w:docPartUnique/>
      </w:docPartObj>
    </w:sdtPr>
    <w:sdtContent>
      <w:p w:rsidR="004949EA" w:rsidRDefault="00DC7A89">
        <w:pPr>
          <w:pStyle w:val="a7"/>
          <w:jc w:val="right"/>
        </w:pPr>
        <w:fldSimple w:instr=" PAGE   \* MERGEFORMAT ">
          <w:r w:rsidR="005E6D85">
            <w:rPr>
              <w:noProof/>
            </w:rPr>
            <w:t>17</w:t>
          </w:r>
        </w:fldSimple>
      </w:p>
    </w:sdtContent>
  </w:sdt>
  <w:p w:rsidR="004949EA" w:rsidRDefault="004949E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77EE6"/>
    <w:rsid w:val="0002509E"/>
    <w:rsid w:val="0004690C"/>
    <w:rsid w:val="0009271E"/>
    <w:rsid w:val="000B2CB4"/>
    <w:rsid w:val="000F1CB8"/>
    <w:rsid w:val="00133391"/>
    <w:rsid w:val="00136265"/>
    <w:rsid w:val="00166265"/>
    <w:rsid w:val="00177EE6"/>
    <w:rsid w:val="001F2292"/>
    <w:rsid w:val="00200D1E"/>
    <w:rsid w:val="00216C5A"/>
    <w:rsid w:val="00224222"/>
    <w:rsid w:val="00232C54"/>
    <w:rsid w:val="00277335"/>
    <w:rsid w:val="0029774B"/>
    <w:rsid w:val="002E2F25"/>
    <w:rsid w:val="00302C5F"/>
    <w:rsid w:val="00324ACB"/>
    <w:rsid w:val="003F5B93"/>
    <w:rsid w:val="00406C85"/>
    <w:rsid w:val="00413D1F"/>
    <w:rsid w:val="0044373E"/>
    <w:rsid w:val="00450287"/>
    <w:rsid w:val="00465122"/>
    <w:rsid w:val="004939E2"/>
    <w:rsid w:val="004949EA"/>
    <w:rsid w:val="0051351E"/>
    <w:rsid w:val="0053377A"/>
    <w:rsid w:val="0056192E"/>
    <w:rsid w:val="00565A92"/>
    <w:rsid w:val="00573532"/>
    <w:rsid w:val="005C68F5"/>
    <w:rsid w:val="005E6D85"/>
    <w:rsid w:val="00600D30"/>
    <w:rsid w:val="00610D7D"/>
    <w:rsid w:val="00627F0D"/>
    <w:rsid w:val="006514C1"/>
    <w:rsid w:val="0069509D"/>
    <w:rsid w:val="007641FF"/>
    <w:rsid w:val="007F3EB4"/>
    <w:rsid w:val="007F661F"/>
    <w:rsid w:val="008715F1"/>
    <w:rsid w:val="008B75FB"/>
    <w:rsid w:val="008F5B1F"/>
    <w:rsid w:val="00906742"/>
    <w:rsid w:val="00917A6D"/>
    <w:rsid w:val="00947408"/>
    <w:rsid w:val="009E7ACC"/>
    <w:rsid w:val="00A413FC"/>
    <w:rsid w:val="00A42515"/>
    <w:rsid w:val="00A80851"/>
    <w:rsid w:val="00A969C9"/>
    <w:rsid w:val="00B53D0D"/>
    <w:rsid w:val="00B96475"/>
    <w:rsid w:val="00BC08B1"/>
    <w:rsid w:val="00BF019D"/>
    <w:rsid w:val="00C1048A"/>
    <w:rsid w:val="00C31AEE"/>
    <w:rsid w:val="00C33248"/>
    <w:rsid w:val="00C71272"/>
    <w:rsid w:val="00C7471E"/>
    <w:rsid w:val="00C91A18"/>
    <w:rsid w:val="00CA4D4E"/>
    <w:rsid w:val="00CD0956"/>
    <w:rsid w:val="00CF4058"/>
    <w:rsid w:val="00D36EDF"/>
    <w:rsid w:val="00DC2686"/>
    <w:rsid w:val="00DC7A89"/>
    <w:rsid w:val="00DD306A"/>
    <w:rsid w:val="00E56962"/>
    <w:rsid w:val="00E8458D"/>
    <w:rsid w:val="00E92EA2"/>
    <w:rsid w:val="00F109F6"/>
    <w:rsid w:val="00F23678"/>
    <w:rsid w:val="00F52312"/>
    <w:rsid w:val="00FA22B9"/>
    <w:rsid w:val="00FA5755"/>
    <w:rsid w:val="00FC494A"/>
    <w:rsid w:val="00FD3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306A"/>
    <w:pPr>
      <w:ind w:firstLine="851"/>
      <w:jc w:val="both"/>
    </w:pPr>
  </w:style>
  <w:style w:type="character" w:customStyle="1" w:styleId="a4">
    <w:name w:val="Основной текст с отступом Знак"/>
    <w:basedOn w:val="a0"/>
    <w:link w:val="a3"/>
    <w:rsid w:val="00DD306A"/>
    <w:rPr>
      <w:rFonts w:ascii="Times New Roman" w:eastAsia="Times New Roman" w:hAnsi="Times New Roman" w:cs="Times New Roman"/>
      <w:sz w:val="20"/>
      <w:szCs w:val="20"/>
      <w:lang w:eastAsia="ru-RU"/>
    </w:rPr>
  </w:style>
  <w:style w:type="paragraph" w:styleId="a5">
    <w:name w:val="Body Text"/>
    <w:basedOn w:val="a"/>
    <w:link w:val="a6"/>
    <w:rsid w:val="00DD306A"/>
    <w:pPr>
      <w:jc w:val="both"/>
    </w:pPr>
    <w:rPr>
      <w:sz w:val="24"/>
    </w:rPr>
  </w:style>
  <w:style w:type="character" w:customStyle="1" w:styleId="a6">
    <w:name w:val="Основной текст Знак"/>
    <w:basedOn w:val="a0"/>
    <w:link w:val="a5"/>
    <w:rsid w:val="00DD306A"/>
    <w:rPr>
      <w:rFonts w:ascii="Times New Roman" w:eastAsia="Times New Roman" w:hAnsi="Times New Roman" w:cs="Times New Roman"/>
      <w:sz w:val="24"/>
      <w:szCs w:val="20"/>
      <w:lang w:eastAsia="ru-RU"/>
    </w:rPr>
  </w:style>
  <w:style w:type="paragraph" w:styleId="3">
    <w:name w:val="Body Text Indent 3"/>
    <w:basedOn w:val="a"/>
    <w:link w:val="30"/>
    <w:rsid w:val="00DD306A"/>
    <w:pPr>
      <w:ind w:firstLine="851"/>
      <w:jc w:val="both"/>
    </w:pPr>
    <w:rPr>
      <w:b/>
      <w:i/>
      <w:sz w:val="24"/>
    </w:rPr>
  </w:style>
  <w:style w:type="character" w:customStyle="1" w:styleId="30">
    <w:name w:val="Основной текст с отступом 3 Знак"/>
    <w:basedOn w:val="a0"/>
    <w:link w:val="3"/>
    <w:rsid w:val="00DD306A"/>
    <w:rPr>
      <w:rFonts w:ascii="Times New Roman" w:eastAsia="Times New Roman" w:hAnsi="Times New Roman" w:cs="Times New Roman"/>
      <w:b/>
      <w:i/>
      <w:sz w:val="24"/>
      <w:szCs w:val="20"/>
      <w:lang w:eastAsia="ru-RU"/>
    </w:rPr>
  </w:style>
  <w:style w:type="paragraph" w:customStyle="1" w:styleId="Normal1">
    <w:name w:val="Normal1"/>
    <w:rsid w:val="00DD306A"/>
    <w:pPr>
      <w:widowControl w:val="0"/>
      <w:spacing w:before="60" w:after="0" w:line="360" w:lineRule="auto"/>
      <w:ind w:firstLine="720"/>
    </w:pPr>
    <w:rPr>
      <w:rFonts w:ascii="Courier New" w:eastAsia="Times New Roman" w:hAnsi="Courier New" w:cs="Times New Roman"/>
      <w:snapToGrid w:val="0"/>
      <w:sz w:val="24"/>
      <w:szCs w:val="20"/>
      <w:lang w:eastAsia="ru-RU"/>
    </w:rPr>
  </w:style>
  <w:style w:type="paragraph" w:styleId="a7">
    <w:name w:val="header"/>
    <w:basedOn w:val="a"/>
    <w:link w:val="a8"/>
    <w:uiPriority w:val="99"/>
    <w:unhideWhenUsed/>
    <w:rsid w:val="00C31AEE"/>
    <w:pPr>
      <w:tabs>
        <w:tab w:val="center" w:pos="4677"/>
        <w:tab w:val="right" w:pos="9355"/>
      </w:tabs>
    </w:pPr>
  </w:style>
  <w:style w:type="character" w:customStyle="1" w:styleId="a8">
    <w:name w:val="Верхний колонтитул Знак"/>
    <w:basedOn w:val="a0"/>
    <w:link w:val="a7"/>
    <w:uiPriority w:val="99"/>
    <w:rsid w:val="00C31AE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C31AEE"/>
    <w:pPr>
      <w:tabs>
        <w:tab w:val="center" w:pos="4677"/>
        <w:tab w:val="right" w:pos="9355"/>
      </w:tabs>
    </w:pPr>
  </w:style>
  <w:style w:type="character" w:customStyle="1" w:styleId="aa">
    <w:name w:val="Нижний колонтитул Знак"/>
    <w:basedOn w:val="a0"/>
    <w:link w:val="a9"/>
    <w:uiPriority w:val="99"/>
    <w:semiHidden/>
    <w:rsid w:val="00C31AE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243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D238-42BE-4EFD-8508-0848F34B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2005-01-15T12:30:00Z</cp:lastPrinted>
  <dcterms:created xsi:type="dcterms:W3CDTF">2015-12-01T13:29:00Z</dcterms:created>
  <dcterms:modified xsi:type="dcterms:W3CDTF">2005-01-15T12:30:00Z</dcterms:modified>
</cp:coreProperties>
</file>