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B" w:rsidRPr="00EB3476" w:rsidRDefault="00E0162B" w:rsidP="00E0162B">
      <w:pPr>
        <w:jc w:val="center"/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>РОССИЙСКАЯ   ФЕДЕРАЦИЯ</w:t>
      </w:r>
    </w:p>
    <w:p w:rsidR="00E0162B" w:rsidRPr="00EB3476" w:rsidRDefault="00E0162B" w:rsidP="00E0162B">
      <w:pPr>
        <w:jc w:val="center"/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>ОРЛОВСКАЯ ОБЛАСТЬ</w:t>
      </w:r>
    </w:p>
    <w:p w:rsidR="00E0162B" w:rsidRPr="00EB3476" w:rsidRDefault="00E0162B" w:rsidP="00E0162B">
      <w:pPr>
        <w:jc w:val="center"/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>ТРОСНЯНСКИЙ  РАЙОН</w:t>
      </w:r>
    </w:p>
    <w:p w:rsidR="00E0162B" w:rsidRPr="00EB3476" w:rsidRDefault="00E0162B" w:rsidP="00E0162B">
      <w:pPr>
        <w:jc w:val="center"/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>ПЕННОВСКИЙ СЕЛЬСКИЙ СОВЕТ НАРОДНЫХ ДЕПУТАТОВ</w:t>
      </w:r>
    </w:p>
    <w:p w:rsidR="00E0162B" w:rsidRPr="00EB3476" w:rsidRDefault="00EB3476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</w:t>
      </w:r>
    </w:p>
    <w:p w:rsidR="00E0162B" w:rsidRPr="00EB3476" w:rsidRDefault="00E0162B" w:rsidP="00E0162B">
      <w:pPr>
        <w:jc w:val="center"/>
        <w:rPr>
          <w:rFonts w:ascii="Arial" w:hAnsi="Arial" w:cs="Arial"/>
        </w:rPr>
      </w:pPr>
    </w:p>
    <w:p w:rsidR="00E0162B" w:rsidRPr="00EB3476" w:rsidRDefault="00E0162B" w:rsidP="00E0162B">
      <w:pPr>
        <w:jc w:val="center"/>
        <w:outlineLvl w:val="0"/>
        <w:rPr>
          <w:rFonts w:ascii="Arial" w:hAnsi="Arial" w:cs="Arial"/>
        </w:rPr>
      </w:pPr>
      <w:r w:rsidRPr="00EB3476">
        <w:rPr>
          <w:rFonts w:ascii="Arial" w:hAnsi="Arial" w:cs="Arial"/>
        </w:rPr>
        <w:t>РЕШЕНИЕ</w:t>
      </w:r>
    </w:p>
    <w:p w:rsidR="00E0162B" w:rsidRPr="00EB3476" w:rsidRDefault="00E0162B" w:rsidP="00E0162B">
      <w:pPr>
        <w:jc w:val="center"/>
        <w:rPr>
          <w:rFonts w:ascii="Arial" w:hAnsi="Arial" w:cs="Arial"/>
        </w:rPr>
      </w:pPr>
    </w:p>
    <w:p w:rsidR="00E0162B" w:rsidRPr="00EB3476" w:rsidRDefault="00E0162B" w:rsidP="00E0162B">
      <w:pPr>
        <w:jc w:val="center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№ </w:t>
      </w:r>
      <w:r w:rsidR="00EB3476">
        <w:rPr>
          <w:rFonts w:ascii="Arial" w:hAnsi="Arial" w:cs="Arial"/>
        </w:rPr>
        <w:t>165</w:t>
      </w:r>
    </w:p>
    <w:p w:rsidR="00E0162B" w:rsidRPr="00EB3476" w:rsidRDefault="00A25B68" w:rsidP="00EB3476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B3476">
        <w:rPr>
          <w:rFonts w:ascii="Arial" w:hAnsi="Arial" w:cs="Arial"/>
        </w:rPr>
        <w:t xml:space="preserve"> ноября 2015 года</w:t>
      </w:r>
      <w:r w:rsidR="00EB3476">
        <w:rPr>
          <w:rFonts w:ascii="Arial" w:hAnsi="Arial" w:cs="Arial"/>
        </w:rPr>
        <w:tab/>
      </w:r>
      <w:r w:rsidR="00E0162B" w:rsidRPr="00EB3476">
        <w:rPr>
          <w:rFonts w:ascii="Arial" w:hAnsi="Arial" w:cs="Arial"/>
        </w:rPr>
        <w:t xml:space="preserve">                                                 </w:t>
      </w:r>
      <w:r w:rsidR="00EB3476">
        <w:rPr>
          <w:rFonts w:ascii="Arial" w:hAnsi="Arial" w:cs="Arial"/>
        </w:rPr>
        <w:t xml:space="preserve"> 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B3476" w:rsidRDefault="00EB3476" w:rsidP="00EB3476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45 заседании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EB3476" w:rsidRDefault="00EB3476" w:rsidP="00EB3476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EB3476" w:rsidRDefault="00EB3476" w:rsidP="00EB3476">
      <w:pPr>
        <w:jc w:val="right"/>
        <w:outlineLvl w:val="0"/>
        <w:rPr>
          <w:rFonts w:ascii="Arial" w:hAnsi="Arial" w:cs="Arial"/>
        </w:rPr>
      </w:pPr>
    </w:p>
    <w:p w:rsidR="00EB3476" w:rsidRDefault="00EB3476" w:rsidP="00E0162B">
      <w:pPr>
        <w:outlineLvl w:val="0"/>
        <w:rPr>
          <w:rFonts w:ascii="Arial" w:hAnsi="Arial" w:cs="Arial"/>
        </w:rPr>
      </w:pPr>
    </w:p>
    <w:p w:rsidR="00EB3476" w:rsidRDefault="00EB3476" w:rsidP="00E0162B">
      <w:pPr>
        <w:outlineLvl w:val="0"/>
        <w:rPr>
          <w:rFonts w:ascii="Arial" w:hAnsi="Arial" w:cs="Arial"/>
        </w:rPr>
      </w:pPr>
    </w:p>
    <w:p w:rsidR="00EB3476" w:rsidRDefault="00EB3476" w:rsidP="00E0162B">
      <w:pPr>
        <w:outlineLvl w:val="0"/>
        <w:rPr>
          <w:rFonts w:ascii="Arial" w:hAnsi="Arial" w:cs="Arial"/>
        </w:rPr>
      </w:pPr>
    </w:p>
    <w:p w:rsidR="00E0162B" w:rsidRPr="00EB3476" w:rsidRDefault="00E0162B" w:rsidP="00E0162B">
      <w:pPr>
        <w:outlineLvl w:val="0"/>
        <w:rPr>
          <w:rFonts w:ascii="Arial" w:hAnsi="Arial" w:cs="Arial"/>
        </w:rPr>
      </w:pPr>
      <w:r w:rsidRPr="00EB3476">
        <w:rPr>
          <w:rFonts w:ascii="Arial" w:hAnsi="Arial" w:cs="Arial"/>
        </w:rPr>
        <w:t>О внесении изменений и дополнений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в решение сельского Совета народных депутатов   </w:t>
      </w:r>
    </w:p>
    <w:p w:rsidR="00E0162B" w:rsidRPr="00EB3476" w:rsidRDefault="00E0162B" w:rsidP="00E0162B">
      <w:pPr>
        <w:outlineLvl w:val="0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«О бюджете </w:t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 </w:t>
      </w:r>
      <w:proofErr w:type="gramStart"/>
      <w:r w:rsidRPr="00EB3476">
        <w:rPr>
          <w:rFonts w:ascii="Arial" w:hAnsi="Arial" w:cs="Arial"/>
        </w:rPr>
        <w:t>сельского</w:t>
      </w:r>
      <w:proofErr w:type="gramEnd"/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>поселения Троснянского района Орловской области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>на 2015 год и на плановый период 2016-2017 годы»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>от 29.12.2014 года  № 131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</w:t>
      </w:r>
      <w:r w:rsidR="00EB3476">
        <w:rPr>
          <w:rFonts w:ascii="Arial" w:hAnsi="Arial" w:cs="Arial"/>
        </w:rPr>
        <w:t xml:space="preserve">        </w:t>
      </w:r>
      <w:r w:rsidRPr="00EB3476">
        <w:rPr>
          <w:rFonts w:ascii="Arial" w:hAnsi="Arial" w:cs="Arial"/>
        </w:rPr>
        <w:t xml:space="preserve"> В соответствии с бюджетным кодексом Российской Федерации, Уставом </w:t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поселения,  заслушав</w:t>
      </w:r>
      <w:proofErr w:type="gramStart"/>
      <w:r w:rsidRPr="00EB3476">
        <w:rPr>
          <w:rFonts w:ascii="Arial" w:hAnsi="Arial" w:cs="Arial"/>
        </w:rPr>
        <w:t xml:space="preserve"> ,</w:t>
      </w:r>
      <w:proofErr w:type="gramEnd"/>
      <w:r w:rsidRPr="00EB3476">
        <w:rPr>
          <w:rFonts w:ascii="Arial" w:hAnsi="Arial" w:cs="Arial"/>
        </w:rPr>
        <w:t xml:space="preserve"> информацию  главного   бухгалтера Митиной И.И.  </w:t>
      </w:r>
      <w:proofErr w:type="spellStart"/>
      <w:r w:rsidRPr="00EB3476">
        <w:rPr>
          <w:rFonts w:ascii="Arial" w:hAnsi="Arial" w:cs="Arial"/>
        </w:rPr>
        <w:t>Пенновский</w:t>
      </w:r>
      <w:proofErr w:type="spellEnd"/>
      <w:r w:rsidRPr="00EB3476">
        <w:rPr>
          <w:rFonts w:ascii="Arial" w:hAnsi="Arial" w:cs="Arial"/>
        </w:rPr>
        <w:t xml:space="preserve">  сельский Совет народных депутатов РЕШИЛ: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Внести   в решение </w:t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Совета народных депутатов «О бюджете </w:t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поселения Троснянского района Орловской области на 2015 год и на плановый период 2016-2017 годы» от 29.12.2014 г. №131, следующие изменения и дополнения: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>1. в пункт 1,2 части 1: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>«а) пункты 1, 2  изложить в следующей редакции:</w:t>
      </w:r>
    </w:p>
    <w:p w:rsidR="00E0162B" w:rsidRPr="00EB3476" w:rsidRDefault="00E0162B" w:rsidP="00E0162B">
      <w:pPr>
        <w:tabs>
          <w:tab w:val="left" w:pos="142"/>
        </w:tabs>
        <w:spacing w:line="240" w:lineRule="exact"/>
        <w:jc w:val="both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прогнозируемый общий объем  доходов   бюджета сельского поселения в сумме 1442,9 тыс. рублей, 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>2) общий объем расходов    бюджета сельского поселения   в сумме 1442,9 тыс. рублей</w:t>
      </w:r>
      <w:proofErr w:type="gramStart"/>
      <w:r w:rsidRPr="00EB3476">
        <w:rPr>
          <w:rFonts w:ascii="Arial" w:hAnsi="Arial" w:cs="Arial"/>
        </w:rPr>
        <w:t>;»</w:t>
      </w:r>
      <w:proofErr w:type="gramEnd"/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1.1 Приложение №3 к решению сельского совета народных депутатов </w:t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EB3476">
        <w:rPr>
          <w:rFonts w:ascii="Arial" w:hAnsi="Arial" w:cs="Arial"/>
        </w:rPr>
        <w:t>согласно приложения</w:t>
      </w:r>
      <w:proofErr w:type="gramEnd"/>
      <w:r w:rsidRPr="00EB3476">
        <w:rPr>
          <w:rFonts w:ascii="Arial" w:hAnsi="Arial" w:cs="Arial"/>
        </w:rPr>
        <w:t xml:space="preserve"> №1 к настоящему решению.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1.2 Приложение №5 к решению сельского совета народных депутатов </w:t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 сельского поселения изложить в новой редакции согласно  приложения №2 к настоящему решению.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1.3 Приложение №7 к решению сельского совета народных депутатов </w:t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 сельского поселения изложить в новой редакции </w:t>
      </w:r>
      <w:proofErr w:type="gramStart"/>
      <w:r w:rsidRPr="00EB3476">
        <w:rPr>
          <w:rFonts w:ascii="Arial" w:hAnsi="Arial" w:cs="Arial"/>
        </w:rPr>
        <w:t>согласно приложения</w:t>
      </w:r>
      <w:proofErr w:type="gramEnd"/>
      <w:r w:rsidRPr="00EB3476">
        <w:rPr>
          <w:rFonts w:ascii="Arial" w:hAnsi="Arial" w:cs="Arial"/>
        </w:rPr>
        <w:t xml:space="preserve"> №3 к настоящему решению.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1.4 Приложение №9 к решению сельского совета народных депутатов </w:t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поселения изложить в новой редакции </w:t>
      </w:r>
      <w:proofErr w:type="gramStart"/>
      <w:r w:rsidRPr="00EB3476">
        <w:rPr>
          <w:rFonts w:ascii="Arial" w:hAnsi="Arial" w:cs="Arial"/>
        </w:rPr>
        <w:t>согласно приложения</w:t>
      </w:r>
      <w:proofErr w:type="gramEnd"/>
      <w:r w:rsidRPr="00EB3476">
        <w:rPr>
          <w:rFonts w:ascii="Arial" w:hAnsi="Arial" w:cs="Arial"/>
        </w:rPr>
        <w:t xml:space="preserve"> №4 к настоящему решению.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lastRenderedPageBreak/>
        <w:t xml:space="preserve">  2.Направить настоящее решение Главе сельского поселения для подписания и обнародования.</w:t>
      </w: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3.</w:t>
      </w:r>
      <w:proofErr w:type="gramStart"/>
      <w:r w:rsidRPr="00EB3476">
        <w:rPr>
          <w:rFonts w:ascii="Arial" w:hAnsi="Arial" w:cs="Arial"/>
        </w:rPr>
        <w:t>Контроль за</w:t>
      </w:r>
      <w:proofErr w:type="gramEnd"/>
      <w:r w:rsidRPr="00EB3476">
        <w:rPr>
          <w:rFonts w:ascii="Arial" w:hAnsi="Arial" w:cs="Arial"/>
        </w:rPr>
        <w:t xml:space="preserve"> исполнением данного решения возложить на комитет сельского совета по социальным вопросам.  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outlineLvl w:val="0"/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Председатель сельского совета                                             </w:t>
      </w:r>
      <w:r w:rsidR="00A25B68">
        <w:rPr>
          <w:rFonts w:ascii="Arial" w:hAnsi="Arial" w:cs="Arial"/>
        </w:rPr>
        <w:t xml:space="preserve">       </w:t>
      </w:r>
      <w:r w:rsidRPr="00EB3476">
        <w:rPr>
          <w:rFonts w:ascii="Arial" w:hAnsi="Arial" w:cs="Arial"/>
        </w:rPr>
        <w:t xml:space="preserve"> М.Е. </w:t>
      </w:r>
      <w:proofErr w:type="spellStart"/>
      <w:r w:rsidRPr="00EB3476">
        <w:rPr>
          <w:rFonts w:ascii="Arial" w:hAnsi="Arial" w:cs="Arial"/>
        </w:rPr>
        <w:t>Гераськина</w:t>
      </w:r>
      <w:proofErr w:type="spellEnd"/>
      <w:r w:rsidRPr="00EB3476">
        <w:rPr>
          <w:rFonts w:ascii="Arial" w:hAnsi="Arial" w:cs="Arial"/>
        </w:rPr>
        <w:t xml:space="preserve">  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Глава сельского поселения                                                   </w:t>
      </w:r>
      <w:r w:rsidR="00A25B68">
        <w:rPr>
          <w:rFonts w:ascii="Arial" w:hAnsi="Arial" w:cs="Arial"/>
        </w:rPr>
        <w:t xml:space="preserve">            </w:t>
      </w:r>
      <w:r w:rsidRPr="00EB3476">
        <w:rPr>
          <w:rFonts w:ascii="Arial" w:hAnsi="Arial" w:cs="Arial"/>
        </w:rPr>
        <w:t xml:space="preserve">  Т.И. Глазкова 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B3476">
      <w:pPr>
        <w:jc w:val="right"/>
        <w:rPr>
          <w:rFonts w:ascii="Arial" w:hAnsi="Arial" w:cs="Arial"/>
        </w:rPr>
      </w:pPr>
    </w:p>
    <w:p w:rsidR="00E0162B" w:rsidRPr="00EB3476" w:rsidRDefault="00E0162B" w:rsidP="00EB3476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</w:t>
      </w:r>
    </w:p>
    <w:p w:rsidR="00EB3476" w:rsidRDefault="00E0162B" w:rsidP="00EB3476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EB3476" w:rsidRDefault="00EB3476" w:rsidP="00EB3476">
      <w:pPr>
        <w:jc w:val="right"/>
        <w:rPr>
          <w:rFonts w:ascii="Arial" w:hAnsi="Arial" w:cs="Arial"/>
        </w:rPr>
      </w:pPr>
    </w:p>
    <w:p w:rsidR="00E0162B" w:rsidRPr="00EB3476" w:rsidRDefault="00E0162B" w:rsidP="00EB3476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lastRenderedPageBreak/>
        <w:t xml:space="preserve">    Приложение 1 к  Решению                                                                                                                                                             </w:t>
      </w:r>
    </w:p>
    <w:p w:rsidR="00E0162B" w:rsidRPr="00EB3476" w:rsidRDefault="00E0162B" w:rsidP="00EB3476">
      <w:pPr>
        <w:tabs>
          <w:tab w:val="left" w:pos="6480"/>
        </w:tabs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ab/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</w:t>
      </w:r>
    </w:p>
    <w:p w:rsidR="00E0162B" w:rsidRPr="00EB3476" w:rsidRDefault="00E0162B" w:rsidP="00EB3476">
      <w:pPr>
        <w:tabs>
          <w:tab w:val="left" w:pos="6439"/>
        </w:tabs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ab/>
        <w:t xml:space="preserve">Совета народных депутатов </w:t>
      </w:r>
    </w:p>
    <w:p w:rsidR="00E0162B" w:rsidRPr="00EB3476" w:rsidRDefault="00E0162B" w:rsidP="00EB3476">
      <w:pPr>
        <w:tabs>
          <w:tab w:val="left" w:pos="6439"/>
        </w:tabs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ab/>
        <w:t>№</w:t>
      </w:r>
      <w:r w:rsidR="00EB3476">
        <w:rPr>
          <w:rFonts w:ascii="Arial" w:hAnsi="Arial" w:cs="Arial"/>
        </w:rPr>
        <w:t>165</w:t>
      </w:r>
      <w:r w:rsidRPr="00EB3476">
        <w:rPr>
          <w:rFonts w:ascii="Arial" w:hAnsi="Arial" w:cs="Arial"/>
        </w:rPr>
        <w:t xml:space="preserve">  от</w:t>
      </w:r>
      <w:r w:rsidR="00A25B68">
        <w:rPr>
          <w:rFonts w:ascii="Arial" w:hAnsi="Arial" w:cs="Arial"/>
        </w:rPr>
        <w:t xml:space="preserve"> 11</w:t>
      </w:r>
      <w:r w:rsidRPr="00EB3476">
        <w:rPr>
          <w:rFonts w:ascii="Arial" w:hAnsi="Arial" w:cs="Arial"/>
        </w:rPr>
        <w:t xml:space="preserve"> </w:t>
      </w:r>
      <w:r w:rsidR="00EB3476">
        <w:rPr>
          <w:rFonts w:ascii="Arial" w:hAnsi="Arial" w:cs="Arial"/>
        </w:rPr>
        <w:t xml:space="preserve"> .11.</w:t>
      </w:r>
      <w:r w:rsidRPr="00EB3476">
        <w:rPr>
          <w:rFonts w:ascii="Arial" w:hAnsi="Arial" w:cs="Arial"/>
        </w:rPr>
        <w:t xml:space="preserve">  2015 г</w:t>
      </w:r>
    </w:p>
    <w:p w:rsidR="00E0162B" w:rsidRPr="00EB3476" w:rsidRDefault="00E0162B" w:rsidP="00EB3476">
      <w:pPr>
        <w:jc w:val="right"/>
        <w:rPr>
          <w:rFonts w:ascii="Arial" w:hAnsi="Arial" w:cs="Arial"/>
        </w:rPr>
      </w:pPr>
    </w:p>
    <w:p w:rsidR="00E0162B" w:rsidRPr="00EB3476" w:rsidRDefault="00E0162B" w:rsidP="00EB3476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                                                                      Приложение 3 к  Решению                                                                                                                                                             </w:t>
      </w:r>
    </w:p>
    <w:p w:rsidR="00E0162B" w:rsidRPr="00EB3476" w:rsidRDefault="00E0162B" w:rsidP="00EB3476">
      <w:pPr>
        <w:tabs>
          <w:tab w:val="left" w:pos="6480"/>
        </w:tabs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ab/>
      </w: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</w:t>
      </w:r>
    </w:p>
    <w:p w:rsidR="00E0162B" w:rsidRPr="00EB3476" w:rsidRDefault="00E0162B" w:rsidP="00EB3476">
      <w:pPr>
        <w:tabs>
          <w:tab w:val="left" w:pos="6439"/>
        </w:tabs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ab/>
        <w:t xml:space="preserve">Совета народных депутатов </w:t>
      </w:r>
    </w:p>
    <w:p w:rsidR="00E0162B" w:rsidRPr="00EB3476" w:rsidRDefault="00E0162B" w:rsidP="00EB3476">
      <w:pPr>
        <w:tabs>
          <w:tab w:val="left" w:pos="6439"/>
        </w:tabs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ab/>
        <w:t>№131  от  29 декабря 2015 г</w:t>
      </w:r>
    </w:p>
    <w:p w:rsidR="00E0162B" w:rsidRPr="00EB3476" w:rsidRDefault="00E0162B" w:rsidP="00EB3476">
      <w:pPr>
        <w:jc w:val="right"/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E0162B" w:rsidRPr="00EB3476" w:rsidTr="00C07BC3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 xml:space="preserve">Прогноз бюджета </w:t>
            </w:r>
            <w:proofErr w:type="spellStart"/>
            <w:r w:rsidRPr="00EB3476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EB3476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</w:t>
            </w:r>
            <w:proofErr w:type="gramStart"/>
            <w:r w:rsidRPr="00EB3476"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gramEnd"/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>2015 год</w:t>
            </w:r>
          </w:p>
        </w:tc>
      </w:tr>
      <w:tr w:rsidR="00E0162B" w:rsidRPr="00EB3476" w:rsidTr="00C07BC3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</w:tbl>
    <w:p w:rsidR="00E0162B" w:rsidRPr="00EB3476" w:rsidRDefault="00E0162B" w:rsidP="00E0162B">
      <w:pPr>
        <w:tabs>
          <w:tab w:val="left" w:pos="1617"/>
        </w:tabs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</w:t>
      </w:r>
    </w:p>
    <w:p w:rsidR="00E0162B" w:rsidRPr="00EB3476" w:rsidRDefault="00E0162B" w:rsidP="00E0162B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EB3476">
        <w:rPr>
          <w:rFonts w:ascii="Arial" w:hAnsi="Arial" w:cs="Arial"/>
        </w:rPr>
        <w:tab/>
      </w:r>
      <w:proofErr w:type="spellStart"/>
      <w:r w:rsidRPr="00EB3476">
        <w:rPr>
          <w:rFonts w:ascii="Arial" w:hAnsi="Arial" w:cs="Arial"/>
          <w:b/>
        </w:rPr>
        <w:t>Тыс</w:t>
      </w:r>
      <w:proofErr w:type="gramStart"/>
      <w:r w:rsidRPr="00EB3476">
        <w:rPr>
          <w:rFonts w:ascii="Arial" w:hAnsi="Arial" w:cs="Arial"/>
          <w:b/>
        </w:rPr>
        <w:t>.р</w:t>
      </w:r>
      <w:proofErr w:type="gramEnd"/>
      <w:r w:rsidRPr="00EB3476">
        <w:rPr>
          <w:rFonts w:ascii="Arial" w:hAnsi="Arial" w:cs="Arial"/>
          <w:b/>
        </w:rPr>
        <w:t>уб</w:t>
      </w:r>
      <w:proofErr w:type="spellEnd"/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850"/>
      </w:tblGrid>
      <w:tr w:rsidR="00E0162B" w:rsidRPr="00EB3476" w:rsidTr="00C07BC3">
        <w:trPr>
          <w:trHeight w:val="757"/>
        </w:trPr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3" w:type="dxa"/>
            <w:tcBorders>
              <w:right w:val="nil"/>
            </w:tcBorders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EB3476">
              <w:rPr>
                <w:rFonts w:ascii="Arial" w:hAnsi="Arial" w:cs="Arial"/>
                <w:b/>
              </w:rPr>
              <w:t>м(</w:t>
            </w:r>
            <w:proofErr w:type="gramEnd"/>
            <w:r w:rsidRPr="00EB3476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План на 2015 год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ind w:left="-360" w:firstLine="360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324,4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42,0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color w:val="000000"/>
              </w:rPr>
            </w:pPr>
            <w:r w:rsidRPr="00EB3476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42,0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B347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EB3476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EB3476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42,0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B347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42,0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3,4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1821060000010000110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178,0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8,00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 xml:space="preserve">182 1 06 06000 </w:t>
            </w:r>
            <w:r w:rsidRPr="00EB3476">
              <w:rPr>
                <w:rFonts w:ascii="Arial" w:hAnsi="Arial" w:cs="Arial"/>
                <w:b/>
              </w:rPr>
              <w:lastRenderedPageBreak/>
              <w:t>00 0000 110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lastRenderedPageBreak/>
              <w:t>Земельный налог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170,0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lastRenderedPageBreak/>
              <w:t>182 1 06 06043 10 0000 110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EB347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  <w:lang w:val="en-US"/>
              </w:rPr>
              <w:t>87</w:t>
            </w:r>
            <w:r w:rsidRPr="00EB3476">
              <w:rPr>
                <w:rFonts w:ascii="Arial" w:hAnsi="Arial" w:cs="Arial"/>
              </w:rPr>
              <w:t>,</w:t>
            </w:r>
            <w:r w:rsidRPr="00EB3476">
              <w:rPr>
                <w:rFonts w:ascii="Arial" w:hAnsi="Arial" w:cs="Arial"/>
                <w:lang w:val="en-US"/>
              </w:rPr>
              <w:t xml:space="preserve">0 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182 1 0606033 10 1000 110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color w:val="000000"/>
              </w:rPr>
            </w:pPr>
            <w:r w:rsidRPr="00EB347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  <w:lang w:val="en-US"/>
              </w:rPr>
              <w:t>104</w:t>
            </w:r>
            <w:r w:rsidRPr="00EB3476">
              <w:rPr>
                <w:rFonts w:ascii="Arial" w:hAnsi="Arial" w:cs="Arial"/>
              </w:rPr>
              <w:t>,</w:t>
            </w:r>
            <w:r w:rsidRPr="00EB3476">
              <w:rPr>
                <w:rFonts w:ascii="Arial" w:hAnsi="Arial" w:cs="Arial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10,0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10,0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10,0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color w:val="000000"/>
              </w:rPr>
            </w:pPr>
            <w:r w:rsidRPr="00EB3476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color w:val="000000"/>
              </w:rPr>
            </w:pPr>
            <w:r w:rsidRPr="00EB3476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38,0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000 1 11 05000 00 0000 120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Доходы, получаемые в виде  арендной платы  за земельные участки</w:t>
            </w:r>
            <w:proofErr w:type="gramStart"/>
            <w:r w:rsidRPr="00EB347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color w:val="000000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000 1 11 05010 00 0000 120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Арендная плата за земли</w:t>
            </w:r>
            <w:proofErr w:type="gramStart"/>
            <w:r w:rsidRPr="00EB3476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EB3476">
              <w:rPr>
                <w:rFonts w:ascii="Arial" w:hAnsi="Arial" w:cs="Arial"/>
                <w:color w:val="000000"/>
              </w:rPr>
              <w:t xml:space="preserve">Находящиеся в государственной собственности до разграничения </w:t>
            </w:r>
            <w:r w:rsidRPr="00EB3476">
              <w:rPr>
                <w:rFonts w:ascii="Arial" w:hAnsi="Arial" w:cs="Arial"/>
                <w:color w:val="000000"/>
              </w:rPr>
              <w:lastRenderedPageBreak/>
              <w:t>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lastRenderedPageBreak/>
              <w:t>000 1 11 05010 10 0000 120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iCs/>
                <w:color w:val="000000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000 1 14 06000 00 0000 430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EB347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color w:val="000000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000 1 14 0601310 0000 430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Доходы  от продажи земельных участков</w:t>
            </w:r>
            <w:proofErr w:type="gramStart"/>
            <w:r w:rsidRPr="00EB3476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color w:val="00000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color w:val="000000"/>
              </w:rPr>
            </w:pPr>
            <w:r w:rsidRPr="00EB3476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22,0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  <w:lang w:val="en-US"/>
              </w:rPr>
              <w:t>12</w:t>
            </w:r>
            <w:r w:rsidRPr="00EB3476">
              <w:rPr>
                <w:rFonts w:ascii="Arial" w:hAnsi="Arial" w:cs="Arial"/>
              </w:rPr>
              <w:t>,</w:t>
            </w:r>
            <w:r w:rsidRPr="00EB3476">
              <w:rPr>
                <w:rFonts w:ascii="Arial" w:hAnsi="Arial" w:cs="Arial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20,0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1161,5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1161,5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854,4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235,3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235,3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lastRenderedPageBreak/>
              <w:t>000 202 010031 00 000 151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color w:val="000000"/>
              </w:rPr>
            </w:pPr>
            <w:r w:rsidRPr="00EB3476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</w:rPr>
              <w:t>619,4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36,6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36,6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36,6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</w:rPr>
            </w:pPr>
            <w:r w:rsidRPr="00EB3476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258,2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12,0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ВСЕГО</w:t>
            </w: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1485,9</w:t>
            </w:r>
          </w:p>
        </w:tc>
      </w:tr>
      <w:tr w:rsidR="00E0162B" w:rsidRPr="00EB3476" w:rsidTr="00C07BC3">
        <w:tc>
          <w:tcPr>
            <w:tcW w:w="2088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 xml:space="preserve">Дефицит/ </w:t>
            </w:r>
            <w:proofErr w:type="spellStart"/>
            <w:r w:rsidRPr="00EB3476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</w:p>
        </w:tc>
      </w:tr>
    </w:tbl>
    <w:p w:rsidR="00E0162B" w:rsidRPr="00EB3476" w:rsidRDefault="00E0162B" w:rsidP="00E0162B">
      <w:pPr>
        <w:rPr>
          <w:rFonts w:ascii="Arial" w:hAnsi="Arial" w:cs="Arial"/>
        </w:rPr>
      </w:pP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</w:p>
    <w:p w:rsidR="00E0162B" w:rsidRPr="00EB3476" w:rsidRDefault="00E0162B" w:rsidP="00E0162B">
      <w:pPr>
        <w:jc w:val="right"/>
        <w:rPr>
          <w:rFonts w:ascii="Arial" w:hAnsi="Arial" w:cs="Arial"/>
        </w:rPr>
      </w:pPr>
    </w:p>
    <w:p w:rsidR="00E0162B" w:rsidRDefault="00E0162B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Pr="00EB3476" w:rsidRDefault="00EB3476" w:rsidP="00E0162B">
      <w:pPr>
        <w:jc w:val="right"/>
        <w:rPr>
          <w:rFonts w:ascii="Arial" w:hAnsi="Arial" w:cs="Arial"/>
        </w:rPr>
      </w:pP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lastRenderedPageBreak/>
        <w:t xml:space="preserve"> Приложение</w:t>
      </w:r>
      <w:proofErr w:type="gramStart"/>
      <w:r w:rsidRPr="00EB3476">
        <w:rPr>
          <w:rFonts w:ascii="Arial" w:hAnsi="Arial" w:cs="Arial"/>
        </w:rPr>
        <w:t>2</w:t>
      </w:r>
      <w:proofErr w:type="gramEnd"/>
    </w:p>
    <w:p w:rsid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EB3476">
        <w:rPr>
          <w:rFonts w:ascii="Arial" w:hAnsi="Arial" w:cs="Arial"/>
        </w:rPr>
        <w:t xml:space="preserve">  </w:t>
      </w:r>
    </w:p>
    <w:p w:rsidR="00E0162B" w:rsidRPr="00EB3476" w:rsidRDefault="00EB3476" w:rsidP="00E016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к</w:t>
      </w:r>
      <w:r w:rsidR="00E0162B" w:rsidRPr="00EB3476">
        <w:rPr>
          <w:rFonts w:ascii="Arial" w:hAnsi="Arial" w:cs="Arial"/>
        </w:rPr>
        <w:t xml:space="preserve"> решению </w:t>
      </w:r>
      <w:proofErr w:type="spellStart"/>
      <w:r w:rsidR="00E0162B" w:rsidRPr="00EB3476">
        <w:rPr>
          <w:rFonts w:ascii="Arial" w:hAnsi="Arial" w:cs="Arial"/>
        </w:rPr>
        <w:t>Пенновского</w:t>
      </w:r>
      <w:proofErr w:type="spellEnd"/>
      <w:r w:rsidR="00E0162B" w:rsidRPr="00EB3476">
        <w:rPr>
          <w:rFonts w:ascii="Arial" w:hAnsi="Arial" w:cs="Arial"/>
        </w:rPr>
        <w:t xml:space="preserve">      </w:t>
      </w:r>
      <w:proofErr w:type="gramStart"/>
      <w:r w:rsidR="00E0162B" w:rsidRPr="00EB3476">
        <w:rPr>
          <w:rFonts w:ascii="Arial" w:hAnsi="Arial" w:cs="Arial"/>
        </w:rPr>
        <w:t>сельского</w:t>
      </w:r>
      <w:proofErr w:type="gramEnd"/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                                                                     Совета народных депутатов                                                 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№  </w:t>
      </w:r>
      <w:r w:rsidR="00EB3476">
        <w:rPr>
          <w:rFonts w:ascii="Arial" w:hAnsi="Arial" w:cs="Arial"/>
        </w:rPr>
        <w:t>165</w:t>
      </w:r>
      <w:r w:rsidRPr="00EB3476">
        <w:rPr>
          <w:rFonts w:ascii="Arial" w:hAnsi="Arial" w:cs="Arial"/>
        </w:rPr>
        <w:t xml:space="preserve">     от </w:t>
      </w:r>
      <w:r w:rsidR="00A25B68">
        <w:rPr>
          <w:rFonts w:ascii="Arial" w:hAnsi="Arial" w:cs="Arial"/>
        </w:rPr>
        <w:t>11</w:t>
      </w:r>
      <w:r w:rsidR="00EB3476">
        <w:rPr>
          <w:rFonts w:ascii="Arial" w:hAnsi="Arial" w:cs="Arial"/>
        </w:rPr>
        <w:t xml:space="preserve">.11. </w:t>
      </w:r>
      <w:r w:rsidRPr="00EB3476">
        <w:rPr>
          <w:rFonts w:ascii="Arial" w:hAnsi="Arial" w:cs="Arial"/>
        </w:rPr>
        <w:t>2015 г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>Приложение5</w:t>
      </w:r>
    </w:p>
    <w:p w:rsid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                                   </w:t>
      </w:r>
      <w:r w:rsidR="00EB3476">
        <w:rPr>
          <w:rFonts w:ascii="Arial" w:hAnsi="Arial" w:cs="Arial"/>
        </w:rPr>
        <w:t xml:space="preserve">                              </w:t>
      </w:r>
    </w:p>
    <w:p w:rsidR="00E0162B" w:rsidRPr="00EB3476" w:rsidRDefault="00EB3476" w:rsidP="00E016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</w:t>
      </w:r>
      <w:r w:rsidR="00E0162B" w:rsidRPr="00EB3476">
        <w:rPr>
          <w:rFonts w:ascii="Arial" w:hAnsi="Arial" w:cs="Arial"/>
        </w:rPr>
        <w:t xml:space="preserve"> решению </w:t>
      </w:r>
      <w:proofErr w:type="spellStart"/>
      <w:r w:rsidR="00E0162B" w:rsidRPr="00EB3476">
        <w:rPr>
          <w:rFonts w:ascii="Arial" w:hAnsi="Arial" w:cs="Arial"/>
        </w:rPr>
        <w:t>Пенновского</w:t>
      </w:r>
      <w:proofErr w:type="spellEnd"/>
      <w:r w:rsidR="00E0162B" w:rsidRPr="00EB3476">
        <w:rPr>
          <w:rFonts w:ascii="Arial" w:hAnsi="Arial" w:cs="Arial"/>
        </w:rPr>
        <w:t xml:space="preserve">      </w:t>
      </w:r>
      <w:proofErr w:type="gramStart"/>
      <w:r w:rsidR="00E0162B" w:rsidRPr="00EB3476">
        <w:rPr>
          <w:rFonts w:ascii="Arial" w:hAnsi="Arial" w:cs="Arial"/>
        </w:rPr>
        <w:t>сельского</w:t>
      </w:r>
      <w:proofErr w:type="gramEnd"/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                                                                     Совета народных депутатов                                                 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№131 от 29 декабря 2014  </w:t>
      </w:r>
    </w:p>
    <w:p w:rsidR="00E0162B" w:rsidRPr="00EB3476" w:rsidRDefault="00E0162B" w:rsidP="00E0162B">
      <w:pPr>
        <w:rPr>
          <w:rFonts w:ascii="Arial" w:hAnsi="Arial" w:cs="Arial"/>
          <w:b/>
        </w:rPr>
      </w:pPr>
      <w:r w:rsidRPr="00EB3476">
        <w:rPr>
          <w:rFonts w:ascii="Arial" w:hAnsi="Arial" w:cs="Arial"/>
        </w:rPr>
        <w:t xml:space="preserve">  </w:t>
      </w:r>
    </w:p>
    <w:p w:rsidR="00E0162B" w:rsidRPr="00EB3476" w:rsidRDefault="00E0162B" w:rsidP="00E0162B">
      <w:pPr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 xml:space="preserve">Распределение расходов бюджета </w:t>
      </w:r>
      <w:proofErr w:type="spellStart"/>
      <w:r w:rsidRPr="00EB3476">
        <w:rPr>
          <w:rFonts w:ascii="Arial" w:hAnsi="Arial" w:cs="Arial"/>
          <w:b/>
        </w:rPr>
        <w:t>Пенновского</w:t>
      </w:r>
      <w:proofErr w:type="spellEnd"/>
      <w:r w:rsidRPr="00EB3476">
        <w:rPr>
          <w:rFonts w:ascii="Arial" w:hAnsi="Arial" w:cs="Arial"/>
          <w:b/>
        </w:rPr>
        <w:t xml:space="preserve">  сельского поселения на  2015 года  по разделам и подразделам функциональной классификации расходов</w:t>
      </w:r>
    </w:p>
    <w:p w:rsidR="00E0162B" w:rsidRPr="00EB3476" w:rsidRDefault="00E0162B" w:rsidP="00E0162B">
      <w:pPr>
        <w:rPr>
          <w:rFonts w:ascii="Arial" w:hAnsi="Arial" w:cs="Arial"/>
          <w:b/>
        </w:rPr>
      </w:pPr>
    </w:p>
    <w:p w:rsidR="00E0162B" w:rsidRPr="00EB3476" w:rsidRDefault="00E0162B" w:rsidP="00E0162B">
      <w:pPr>
        <w:rPr>
          <w:rFonts w:ascii="Arial" w:hAnsi="Arial" w:cs="Arial"/>
          <w:b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1134"/>
        <w:gridCol w:w="1417"/>
      </w:tblGrid>
      <w:tr w:rsidR="00E0162B" w:rsidRPr="00EB3476" w:rsidTr="00C07BC3">
        <w:trPr>
          <w:trHeight w:val="1536"/>
        </w:trPr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proofErr w:type="spellStart"/>
            <w:r w:rsidRPr="00EB3476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B3476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lang w:val="en-US"/>
              </w:rPr>
              <w:t xml:space="preserve"> </w:t>
            </w:r>
            <w:r w:rsidRPr="00EB3476">
              <w:rPr>
                <w:rFonts w:ascii="Arial" w:hAnsi="Arial" w:cs="Arial"/>
              </w:rPr>
              <w:t>План на 2015 год</w:t>
            </w:r>
          </w:p>
        </w:tc>
      </w:tr>
      <w:tr w:rsidR="00E0162B" w:rsidRPr="00EB3476" w:rsidTr="00C07BC3">
        <w:trPr>
          <w:trHeight w:val="339"/>
        </w:trPr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633,2</w:t>
            </w:r>
          </w:p>
        </w:tc>
      </w:tr>
      <w:tr w:rsidR="00E0162B" w:rsidRPr="00EB3476" w:rsidTr="00C07BC3">
        <w:trPr>
          <w:trHeight w:val="769"/>
        </w:trPr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lang w:val="en-US"/>
              </w:rPr>
              <w:t>268.5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362,7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 xml:space="preserve">       Резервные фонды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1,0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1,0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36,6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36,6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102,2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Транспорт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08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73,7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</w:rPr>
              <w:t>28,5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  <w:lang w:val="en-US"/>
              </w:rPr>
              <w:t>212</w:t>
            </w:r>
            <w:r w:rsidRPr="00EB3476">
              <w:rPr>
                <w:rFonts w:ascii="Arial" w:hAnsi="Arial" w:cs="Arial"/>
              </w:rPr>
              <w:t>,</w:t>
            </w:r>
            <w:r w:rsidRPr="00EB3476">
              <w:rPr>
                <w:rFonts w:ascii="Arial" w:hAnsi="Arial" w:cs="Arial"/>
                <w:lang w:val="en-US"/>
              </w:rPr>
              <w:t>01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</w:rPr>
              <w:t>39,0</w:t>
            </w: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</w:rPr>
              <w:t>173,01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494,69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494,69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EB3476">
              <w:rPr>
                <w:rFonts w:ascii="Arial" w:hAnsi="Arial" w:cs="Arial"/>
              </w:rPr>
              <w:t>.</w:t>
            </w:r>
            <w:proofErr w:type="gramEnd"/>
            <w:r w:rsidRPr="00EB3476">
              <w:rPr>
                <w:rFonts w:ascii="Arial" w:hAnsi="Arial" w:cs="Arial"/>
              </w:rPr>
              <w:t xml:space="preserve"> </w:t>
            </w:r>
            <w:proofErr w:type="gramStart"/>
            <w:r w:rsidRPr="00EB3476">
              <w:rPr>
                <w:rFonts w:ascii="Arial" w:hAnsi="Arial" w:cs="Arial"/>
              </w:rPr>
              <w:t>к</w:t>
            </w:r>
            <w:proofErr w:type="gramEnd"/>
            <w:r w:rsidRPr="00EB3476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494,69</w:t>
            </w: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7,2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</w:rPr>
              <w:t>7,2</w:t>
            </w: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lang w:val="en-US"/>
              </w:rPr>
            </w:pPr>
            <w:r w:rsidRPr="00EB3476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EB3476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</w:p>
        </w:tc>
      </w:tr>
      <w:tr w:rsidR="00E0162B" w:rsidRPr="00EB3476" w:rsidTr="00C07BC3"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</w:p>
        </w:tc>
      </w:tr>
      <w:tr w:rsidR="00E0162B" w:rsidRPr="00EB3476" w:rsidTr="00C07BC3">
        <w:trPr>
          <w:trHeight w:val="94"/>
        </w:trPr>
        <w:tc>
          <w:tcPr>
            <w:tcW w:w="4077" w:type="dxa"/>
          </w:tcPr>
          <w:p w:rsidR="00E0162B" w:rsidRPr="00EB3476" w:rsidRDefault="00E0162B" w:rsidP="00C07BC3">
            <w:pPr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</w:rPr>
            </w:pPr>
            <w:r w:rsidRPr="00EB3476">
              <w:rPr>
                <w:rFonts w:ascii="Arial" w:hAnsi="Arial" w:cs="Arial"/>
              </w:rPr>
              <w:t xml:space="preserve">1485,9 </w:t>
            </w:r>
          </w:p>
        </w:tc>
      </w:tr>
    </w:tbl>
    <w:p w:rsidR="00E0162B" w:rsidRPr="00EB3476" w:rsidRDefault="00E0162B" w:rsidP="00E0162B">
      <w:pPr>
        <w:jc w:val="center"/>
        <w:rPr>
          <w:rFonts w:ascii="Arial" w:hAnsi="Arial" w:cs="Arial"/>
          <w:b/>
        </w:rPr>
      </w:pPr>
    </w:p>
    <w:p w:rsid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</w:t>
      </w: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lastRenderedPageBreak/>
        <w:t xml:space="preserve">   Приложение 3к Решению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совета</w:t>
      </w:r>
    </w:p>
    <w:p w:rsidR="00E0162B" w:rsidRPr="00EB3476" w:rsidRDefault="00EB3476" w:rsidP="00E016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0162B" w:rsidRPr="00EB3476">
        <w:rPr>
          <w:rFonts w:ascii="Arial" w:hAnsi="Arial" w:cs="Arial"/>
        </w:rPr>
        <w:t xml:space="preserve">ародных депутатов 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№  </w:t>
      </w:r>
      <w:r w:rsidR="00EB3476">
        <w:rPr>
          <w:rFonts w:ascii="Arial" w:hAnsi="Arial" w:cs="Arial"/>
        </w:rPr>
        <w:t>165</w:t>
      </w:r>
      <w:r w:rsidRPr="00EB3476">
        <w:rPr>
          <w:rFonts w:ascii="Arial" w:hAnsi="Arial" w:cs="Arial"/>
        </w:rPr>
        <w:t xml:space="preserve"> от </w:t>
      </w:r>
      <w:r w:rsidR="00A25B68">
        <w:rPr>
          <w:rFonts w:ascii="Arial" w:hAnsi="Arial" w:cs="Arial"/>
        </w:rPr>
        <w:t>11</w:t>
      </w:r>
      <w:r w:rsidR="00EB3476">
        <w:rPr>
          <w:rFonts w:ascii="Arial" w:hAnsi="Arial" w:cs="Arial"/>
        </w:rPr>
        <w:t>.11.</w:t>
      </w:r>
      <w:r w:rsidRPr="00EB3476">
        <w:rPr>
          <w:rFonts w:ascii="Arial" w:hAnsi="Arial" w:cs="Arial"/>
        </w:rPr>
        <w:t xml:space="preserve">  2015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совета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Народных депутатов 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>№  131  от 29 декабря    2014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</w:p>
    <w:p w:rsidR="00E0162B" w:rsidRPr="00EB3476" w:rsidRDefault="00E0162B" w:rsidP="00E0162B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B3476">
        <w:rPr>
          <w:rFonts w:ascii="Arial" w:hAnsi="Arial" w:cs="Arial"/>
        </w:rPr>
        <w:tab/>
      </w:r>
      <w:r w:rsidRPr="00EB3476">
        <w:rPr>
          <w:rFonts w:ascii="Arial" w:hAnsi="Arial" w:cs="Arial"/>
          <w:b/>
        </w:rPr>
        <w:t xml:space="preserve">                      Распределение ассигнований из бюджета </w:t>
      </w:r>
      <w:proofErr w:type="spellStart"/>
      <w:r w:rsidRPr="00EB3476">
        <w:rPr>
          <w:rFonts w:ascii="Arial" w:hAnsi="Arial" w:cs="Arial"/>
          <w:b/>
        </w:rPr>
        <w:t>Пенновского</w:t>
      </w:r>
      <w:proofErr w:type="spellEnd"/>
      <w:r w:rsidRPr="00EB3476">
        <w:rPr>
          <w:rFonts w:ascii="Arial" w:hAnsi="Arial" w:cs="Arial"/>
          <w:b/>
        </w:rPr>
        <w:t xml:space="preserve"> сельского поселения </w:t>
      </w:r>
    </w:p>
    <w:p w:rsidR="00E0162B" w:rsidRPr="00EB3476" w:rsidRDefault="00E0162B" w:rsidP="00E0162B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>на 2015 года по разделам и подразделам, целевым статьям и видам расходов.</w:t>
      </w:r>
    </w:p>
    <w:p w:rsidR="00E0162B" w:rsidRPr="00EB3476" w:rsidRDefault="00E0162B" w:rsidP="00E0162B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1134"/>
        <w:gridCol w:w="567"/>
        <w:gridCol w:w="851"/>
      </w:tblGrid>
      <w:tr w:rsidR="00E0162B" w:rsidRPr="00EB3476" w:rsidTr="00C07BC3">
        <w:tc>
          <w:tcPr>
            <w:tcW w:w="3510" w:type="dxa"/>
            <w:vAlign w:val="center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E0162B" w:rsidRPr="00EB3476" w:rsidTr="00C07BC3">
        <w:tc>
          <w:tcPr>
            <w:tcW w:w="3510" w:type="dxa"/>
            <w:vAlign w:val="center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633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Расходы на  выплаты  персоналу государственных </w:t>
            </w: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268</w:t>
            </w:r>
            <w:r w:rsidRPr="00EB347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E0162B" w:rsidRPr="00EB3476" w:rsidTr="00C07BC3">
        <w:trPr>
          <w:trHeight w:val="1216"/>
        </w:trPr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362,7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362,7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362,7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300,6</w:t>
            </w:r>
          </w:p>
        </w:tc>
      </w:tr>
      <w:tr w:rsidR="00E0162B" w:rsidRPr="00EB3476" w:rsidTr="00C07BC3">
        <w:trPr>
          <w:trHeight w:val="92"/>
        </w:trPr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300,6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300,6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E0162B" w:rsidRPr="00EB3476" w:rsidTr="00C07BC3">
        <w:trPr>
          <w:trHeight w:val="736"/>
        </w:trPr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102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23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12,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39,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39,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 39,0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173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E0162B" w:rsidRPr="00EB3476" w:rsidTr="00C07BC3">
        <w:trPr>
          <w:trHeight w:val="410"/>
        </w:trPr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173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EB347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B3476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36</w:t>
            </w:r>
            <w:r w:rsidRPr="00EB347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51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87,0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17,0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494,69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(выполнения работ)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 w:rsidRPr="00EB347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EB3476">
              <w:rPr>
                <w:rFonts w:ascii="Arial" w:hAnsi="Arial" w:cs="Arial"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  <w:lang w:val="en-US"/>
              </w:rPr>
              <w:t>7</w:t>
            </w:r>
            <w:r w:rsidRPr="00EB3476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EB3476">
              <w:rPr>
                <w:rFonts w:ascii="Arial" w:hAnsi="Arial" w:cs="Arial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1485,9</w:t>
            </w:r>
          </w:p>
        </w:tc>
      </w:tr>
    </w:tbl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</w:t>
      </w:r>
    </w:p>
    <w:p w:rsid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</w:t>
      </w: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B3476" w:rsidRDefault="00EB3476" w:rsidP="00E0162B">
      <w:pPr>
        <w:jc w:val="right"/>
        <w:rPr>
          <w:rFonts w:ascii="Arial" w:hAnsi="Arial" w:cs="Arial"/>
        </w:rPr>
      </w:pP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Приложение 4к Решению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совета</w:t>
      </w:r>
    </w:p>
    <w:p w:rsidR="00E0162B" w:rsidRPr="00EB3476" w:rsidRDefault="00EB3476" w:rsidP="00E016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0162B" w:rsidRPr="00EB3476">
        <w:rPr>
          <w:rFonts w:ascii="Arial" w:hAnsi="Arial" w:cs="Arial"/>
        </w:rPr>
        <w:t xml:space="preserve">ародных депутатов 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>№</w:t>
      </w:r>
      <w:r w:rsidR="00EB3476">
        <w:rPr>
          <w:rFonts w:ascii="Arial" w:hAnsi="Arial" w:cs="Arial"/>
        </w:rPr>
        <w:t>165</w:t>
      </w:r>
      <w:r w:rsidR="00A25B68">
        <w:rPr>
          <w:rFonts w:ascii="Arial" w:hAnsi="Arial" w:cs="Arial"/>
        </w:rPr>
        <w:t xml:space="preserve"> от 11</w:t>
      </w:r>
      <w:r w:rsidR="00EB3476">
        <w:rPr>
          <w:rFonts w:ascii="Arial" w:hAnsi="Arial" w:cs="Arial"/>
        </w:rPr>
        <w:t xml:space="preserve">.11.  </w:t>
      </w:r>
      <w:r w:rsidRPr="00EB3476">
        <w:rPr>
          <w:rFonts w:ascii="Arial" w:hAnsi="Arial" w:cs="Arial"/>
        </w:rPr>
        <w:t>2015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                                                          Приложение 7 к Решению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proofErr w:type="spellStart"/>
      <w:r w:rsidRPr="00EB3476">
        <w:rPr>
          <w:rFonts w:ascii="Arial" w:hAnsi="Arial" w:cs="Arial"/>
        </w:rPr>
        <w:t>Пенновского</w:t>
      </w:r>
      <w:proofErr w:type="spellEnd"/>
      <w:r w:rsidRPr="00EB3476">
        <w:rPr>
          <w:rFonts w:ascii="Arial" w:hAnsi="Arial" w:cs="Arial"/>
        </w:rPr>
        <w:t xml:space="preserve"> сельского совета</w:t>
      </w:r>
    </w:p>
    <w:p w:rsidR="00E0162B" w:rsidRPr="00EB3476" w:rsidRDefault="00EB3476" w:rsidP="00E016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E0162B" w:rsidRPr="00EB3476">
        <w:rPr>
          <w:rFonts w:ascii="Arial" w:hAnsi="Arial" w:cs="Arial"/>
        </w:rPr>
        <w:t xml:space="preserve">ародных депутатов </w:t>
      </w:r>
    </w:p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>№  131  от 29 декабря    2014</w:t>
      </w:r>
    </w:p>
    <w:p w:rsidR="00E0162B" w:rsidRPr="00EB3476" w:rsidRDefault="00E0162B" w:rsidP="00E0162B">
      <w:pPr>
        <w:jc w:val="center"/>
        <w:rPr>
          <w:rFonts w:ascii="Arial" w:hAnsi="Arial" w:cs="Arial"/>
        </w:rPr>
      </w:pPr>
    </w:p>
    <w:p w:rsidR="00E0162B" w:rsidRPr="00EB3476" w:rsidRDefault="00E0162B" w:rsidP="00E0162B">
      <w:pPr>
        <w:jc w:val="center"/>
        <w:outlineLvl w:val="0"/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 xml:space="preserve">Ведомственная  структура бюджета </w:t>
      </w:r>
      <w:proofErr w:type="spellStart"/>
      <w:r w:rsidRPr="00EB3476">
        <w:rPr>
          <w:rFonts w:ascii="Arial" w:hAnsi="Arial" w:cs="Arial"/>
          <w:b/>
        </w:rPr>
        <w:t>Пенновского</w:t>
      </w:r>
      <w:proofErr w:type="spellEnd"/>
      <w:r w:rsidRPr="00EB3476">
        <w:rPr>
          <w:rFonts w:ascii="Arial" w:hAnsi="Arial" w:cs="Arial"/>
          <w:b/>
        </w:rPr>
        <w:t xml:space="preserve"> сельского поселения Троснянского района Орловской области на 2015 год</w:t>
      </w:r>
    </w:p>
    <w:p w:rsidR="00E0162B" w:rsidRPr="00EB3476" w:rsidRDefault="00E0162B" w:rsidP="00E0162B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 xml:space="preserve"> </w:t>
      </w:r>
    </w:p>
    <w:p w:rsidR="00E0162B" w:rsidRPr="00EB3476" w:rsidRDefault="00E0162B" w:rsidP="00E0162B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B3476">
        <w:rPr>
          <w:rFonts w:ascii="Arial" w:hAnsi="Arial" w:cs="Arial"/>
          <w:b/>
        </w:rPr>
        <w:t xml:space="preserve"> </w:t>
      </w:r>
    </w:p>
    <w:p w:rsidR="00E0162B" w:rsidRPr="00EB3476" w:rsidRDefault="00E0162B" w:rsidP="00E0162B">
      <w:pPr>
        <w:tabs>
          <w:tab w:val="left" w:pos="7371"/>
        </w:tabs>
        <w:outlineLvl w:val="0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567"/>
        <w:gridCol w:w="567"/>
        <w:gridCol w:w="567"/>
        <w:gridCol w:w="1134"/>
        <w:gridCol w:w="567"/>
        <w:gridCol w:w="851"/>
      </w:tblGrid>
      <w:tr w:rsidR="00E0162B" w:rsidRPr="00EB3476" w:rsidTr="00C07BC3">
        <w:tc>
          <w:tcPr>
            <w:tcW w:w="3510" w:type="dxa"/>
            <w:vAlign w:val="center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План на 2015г</w:t>
            </w:r>
          </w:p>
        </w:tc>
      </w:tr>
      <w:tr w:rsidR="00E0162B" w:rsidRPr="00EB3476" w:rsidTr="00C07BC3">
        <w:tc>
          <w:tcPr>
            <w:tcW w:w="3510" w:type="dxa"/>
            <w:vAlign w:val="center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633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268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5</w:t>
            </w:r>
          </w:p>
        </w:tc>
      </w:tr>
      <w:tr w:rsidR="00E0162B" w:rsidRPr="00EB3476" w:rsidTr="00C07BC3">
        <w:trPr>
          <w:trHeight w:val="1216"/>
        </w:trPr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362,7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362,7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362,7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300,6</w:t>
            </w:r>
          </w:p>
        </w:tc>
      </w:tr>
      <w:tr w:rsidR="00E0162B" w:rsidRPr="00EB3476" w:rsidTr="00C07BC3">
        <w:trPr>
          <w:trHeight w:val="92"/>
        </w:trPr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300,6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300,6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62,1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62,1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62,1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36,6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36,6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36,6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36,6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Расходы на  выплату  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29,0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29,0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7,6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7,6</w:t>
            </w:r>
          </w:p>
        </w:tc>
      </w:tr>
      <w:tr w:rsidR="00E0162B" w:rsidRPr="00EB3476" w:rsidTr="00C07BC3">
        <w:trPr>
          <w:trHeight w:val="736"/>
        </w:trPr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7,6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102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73,7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землеустройству и 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lastRenderedPageBreak/>
              <w:t>28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  <w:lang w:val="en-US"/>
              </w:rPr>
              <w:lastRenderedPageBreak/>
              <w:t xml:space="preserve"> </w:t>
            </w: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23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23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23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12,</w:t>
            </w:r>
            <w:r w:rsidRPr="00EB3476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01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39,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39,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39,0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39,0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173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</w:tr>
      <w:tr w:rsidR="00E0162B" w:rsidRPr="00EB3476" w:rsidTr="00C07BC3">
        <w:trPr>
          <w:trHeight w:val="410"/>
        </w:trPr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173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85 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12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12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B3476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12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12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36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51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36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51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36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51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БП08141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36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51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Обеспечение безопасности людей на </w:t>
            </w:r>
            <w:r w:rsidRPr="00EB3476"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87,0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87,0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87,0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</w:t>
            </w:r>
            <w:r w:rsidRPr="00EB347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0,5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ритуальных </w:t>
            </w:r>
            <w:r w:rsidRPr="00EB3476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17,0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10,0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494,69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B3476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>на оказания государственных (муниципальных) услуг (выполнения работ)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>459,69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EB3476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B347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35,0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B347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7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7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7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lastRenderedPageBreak/>
              <w:t xml:space="preserve">Пенсионное обеспечение  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7.2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3476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7</w:t>
            </w:r>
            <w:r w:rsidRPr="00EB3476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B3476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B3476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  <w:t>7</w:t>
            </w:r>
            <w:r w:rsidRPr="00EB3476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,</w:t>
            </w:r>
            <w:r w:rsidRPr="00EB3476"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E0162B" w:rsidRPr="00EB3476" w:rsidTr="00C07BC3">
        <w:tc>
          <w:tcPr>
            <w:tcW w:w="3510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0162B" w:rsidRPr="00EB3476" w:rsidRDefault="00E0162B" w:rsidP="00C07BC3">
            <w:pPr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EB3476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1485,9</w:t>
            </w:r>
          </w:p>
        </w:tc>
      </w:tr>
    </w:tbl>
    <w:p w:rsidR="00E0162B" w:rsidRPr="00EB3476" w:rsidRDefault="00E0162B" w:rsidP="00E0162B">
      <w:pPr>
        <w:jc w:val="right"/>
        <w:rPr>
          <w:rFonts w:ascii="Arial" w:hAnsi="Arial" w:cs="Arial"/>
        </w:rPr>
      </w:pPr>
      <w:r w:rsidRPr="00EB3476">
        <w:rPr>
          <w:rFonts w:ascii="Arial" w:hAnsi="Arial" w:cs="Arial"/>
        </w:rPr>
        <w:t xml:space="preserve"> </w:t>
      </w:r>
    </w:p>
    <w:p w:rsidR="009C0C99" w:rsidRPr="00EB3476" w:rsidRDefault="009C0C99">
      <w:pPr>
        <w:rPr>
          <w:rFonts w:ascii="Arial" w:hAnsi="Arial" w:cs="Arial"/>
        </w:rPr>
      </w:pPr>
    </w:p>
    <w:sectPr w:rsidR="009C0C99" w:rsidRPr="00EB3476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62B"/>
    <w:rsid w:val="009C0C99"/>
    <w:rsid w:val="00A25B68"/>
    <w:rsid w:val="00A90586"/>
    <w:rsid w:val="00BB7D25"/>
    <w:rsid w:val="00E0162B"/>
    <w:rsid w:val="00EB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5150</Words>
  <Characters>29361</Characters>
  <Application>Microsoft Office Word</Application>
  <DocSecurity>0</DocSecurity>
  <Lines>244</Lines>
  <Paragraphs>68</Paragraphs>
  <ScaleCrop>false</ScaleCrop>
  <Company>Microsoft</Company>
  <LinksUpToDate>false</LinksUpToDate>
  <CharactersWithSpaces>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2015-11-10T13:22:00Z</dcterms:created>
  <dcterms:modified xsi:type="dcterms:W3CDTF">2015-11-11T08:07:00Z</dcterms:modified>
</cp:coreProperties>
</file>