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627BE" w:rsidRDefault="008C3414" w:rsidP="00B64A01">
      <w:pPr>
        <w:rPr>
          <w:rFonts w:ascii="Arial" w:eastAsia="Arial" w:hAnsi="Arial" w:cs="Arial"/>
        </w:rPr>
      </w:pPr>
      <w:r>
        <w:rPr>
          <w:rFonts w:ascii="Arial" w:hAnsi="Arial" w:cs="Arial"/>
        </w:rPr>
        <w:t>19 октября</w:t>
      </w:r>
      <w:r w:rsidR="00B64A01">
        <w:rPr>
          <w:rFonts w:ascii="Arial" w:hAnsi="Arial" w:cs="Arial"/>
        </w:rPr>
        <w:t xml:space="preserve">  </w:t>
      </w:r>
      <w:r w:rsidR="00C500CB">
        <w:rPr>
          <w:rFonts w:ascii="Arial" w:hAnsi="Arial" w:cs="Arial"/>
        </w:rPr>
        <w:t xml:space="preserve"> </w:t>
      </w:r>
      <w:r w:rsidR="00E7065A">
        <w:rPr>
          <w:rFonts w:ascii="Arial" w:hAnsi="Arial" w:cs="Arial"/>
        </w:rPr>
        <w:t xml:space="preserve"> </w:t>
      </w:r>
      <w:r w:rsidR="00C500CB">
        <w:rPr>
          <w:rFonts w:ascii="Arial" w:hAnsi="Arial" w:cs="Arial"/>
        </w:rPr>
        <w:t xml:space="preserve">2015 </w:t>
      </w:r>
      <w:r w:rsidR="00871324">
        <w:rPr>
          <w:rFonts w:ascii="Arial" w:hAnsi="Arial" w:cs="Arial"/>
        </w:rPr>
        <w:t xml:space="preserve"> </w:t>
      </w:r>
      <w:r w:rsidR="00A76B94">
        <w:rPr>
          <w:rFonts w:ascii="Arial" w:hAnsi="Arial" w:cs="Arial"/>
        </w:rPr>
        <w:t>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 </w:t>
      </w:r>
      <w:r w:rsidR="00C06D0F">
        <w:rPr>
          <w:rFonts w:ascii="Arial" w:eastAsia="Arial" w:hAnsi="Arial" w:cs="Arial"/>
        </w:rPr>
        <w:t>161</w:t>
      </w:r>
    </w:p>
    <w:p w:rsidR="00A76B94" w:rsidRPr="00C96FDC" w:rsidRDefault="00A627BE" w:rsidP="00A76B94">
      <w:pPr>
        <w:rPr>
          <w:rFonts w:ascii="Arial" w:eastAsia="Arial" w:hAnsi="Arial" w:cs="Arial"/>
          <w:b/>
          <w:bCs/>
          <w:sz w:val="20"/>
          <w:szCs w:val="20"/>
        </w:rPr>
      </w:pPr>
      <w:r w:rsidRPr="00C96FDC">
        <w:rPr>
          <w:rFonts w:ascii="Arial" w:eastAsia="Arial" w:hAnsi="Arial" w:cs="Arial"/>
          <w:sz w:val="20"/>
          <w:szCs w:val="20"/>
        </w:rPr>
        <w:t xml:space="preserve">д. </w:t>
      </w:r>
      <w:r w:rsidR="006D1A55" w:rsidRPr="00C96FDC">
        <w:rPr>
          <w:rFonts w:ascii="Arial" w:eastAsia="Arial" w:hAnsi="Arial" w:cs="Arial"/>
          <w:sz w:val="20"/>
          <w:szCs w:val="20"/>
        </w:rPr>
        <w:t xml:space="preserve">Нижнее </w:t>
      </w:r>
      <w:proofErr w:type="spellStart"/>
      <w:r w:rsidR="006D1A55" w:rsidRPr="00C96FDC">
        <w:rPr>
          <w:rFonts w:ascii="Arial" w:eastAsia="Arial" w:hAnsi="Arial" w:cs="Arial"/>
          <w:sz w:val="20"/>
          <w:szCs w:val="20"/>
        </w:rPr>
        <w:t>Муханово</w:t>
      </w:r>
      <w:proofErr w:type="spellEnd"/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871324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внесении изменений в Решение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Жерновецкого</w:t>
      </w:r>
    </w:p>
    <w:p w:rsidR="00F42A22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</w:t>
      </w:r>
      <w:r w:rsidR="00C500CB">
        <w:rPr>
          <w:rFonts w:ascii="Arial" w:eastAsia="Lucida Sans Unicode" w:hAnsi="Arial" w:cs="Arial"/>
          <w:kern w:val="1"/>
          <w:lang w:bidi="hi-IN"/>
        </w:rPr>
        <w:t>го Совета народных депутатов</w:t>
      </w:r>
    </w:p>
    <w:p w:rsidR="008C3414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от 06.07.2015 №152</w:t>
      </w:r>
      <w:r w:rsidR="00393012">
        <w:rPr>
          <w:rFonts w:ascii="Arial" w:eastAsia="Lucida Sans Unicode" w:hAnsi="Arial" w:cs="Arial"/>
          <w:kern w:val="1"/>
          <w:lang w:bidi="hi-IN"/>
        </w:rPr>
        <w:t xml:space="preserve"> «</w:t>
      </w:r>
      <w:r>
        <w:rPr>
          <w:rFonts w:ascii="Arial" w:eastAsia="Lucida Sans Unicode" w:hAnsi="Arial" w:cs="Arial"/>
          <w:kern w:val="1"/>
          <w:lang w:bidi="hi-IN"/>
        </w:rPr>
        <w:t>Об утверждении положения</w:t>
      </w:r>
    </w:p>
    <w:p w:rsidR="00C06D0F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порядке рассмотрения заявок</w:t>
      </w:r>
    </w:p>
    <w:p w:rsidR="00C06D0F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сельскохозяйственных организаций</w:t>
      </w:r>
    </w:p>
    <w:p w:rsidR="00C06D0F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и крестьянских (фермерских) хозяйств и принятия</w:t>
      </w:r>
    </w:p>
    <w:p w:rsidR="00C06D0F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решений о продаже земельных долей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из</w:t>
      </w:r>
      <w:proofErr w:type="gramEnd"/>
    </w:p>
    <w:p w:rsidR="00C06D0F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земель сельскохозяйственного назначения,</w:t>
      </w:r>
    </w:p>
    <w:p w:rsidR="00C06D0F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proofErr w:type="gramStart"/>
      <w:r>
        <w:rPr>
          <w:rFonts w:ascii="Arial" w:eastAsia="Lucida Sans Unicode" w:hAnsi="Arial" w:cs="Arial"/>
          <w:kern w:val="1"/>
          <w:lang w:bidi="hi-IN"/>
        </w:rPr>
        <w:t>использующим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земельный участок,</w:t>
      </w:r>
    </w:p>
    <w:p w:rsidR="00C06D0F" w:rsidRDefault="00C06D0F" w:rsidP="00C06D0F">
      <w:pPr>
        <w:widowControl w:val="0"/>
        <w:rPr>
          <w:rFonts w:ascii="Arial" w:eastAsia="Lucida Sans Unicode" w:hAnsi="Arial" w:cs="Arial"/>
          <w:kern w:val="1"/>
          <w:lang w:bidi="hi-IN"/>
        </w:rPr>
      </w:pPr>
      <w:proofErr w:type="gramStart"/>
      <w:r>
        <w:rPr>
          <w:rFonts w:ascii="Arial" w:eastAsia="Lucida Sans Unicode" w:hAnsi="Arial" w:cs="Arial"/>
          <w:kern w:val="1"/>
          <w:lang w:bidi="hi-IN"/>
        </w:rPr>
        <w:t>находящийся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в долевой собственности</w:t>
      </w:r>
    </w:p>
    <w:p w:rsidR="0087132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 w:rsidR="00BC21A2">
        <w:rPr>
          <w:rFonts w:ascii="Arial" w:eastAsia="Lucida Sans Unicode" w:hAnsi="Arial" w:cs="Arial"/>
          <w:kern w:val="1"/>
          <w:lang w:bidi="hi-IN"/>
        </w:rPr>
        <w:t>»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 </w:t>
      </w:r>
      <w:r>
        <w:rPr>
          <w:rFonts w:ascii="Arial" w:eastAsia="Lucida Sans Unicode" w:hAnsi="Arial" w:cs="Arial"/>
          <w:kern w:val="1"/>
          <w:lang w:bidi="hi-IN"/>
        </w:rPr>
        <w:t xml:space="preserve">  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С целью приведения нормативных правовых актов в соответствии с действующим законодательством </w:t>
      </w:r>
      <w:proofErr w:type="spellStart"/>
      <w:r w:rsidR="000A5DC7">
        <w:rPr>
          <w:rFonts w:ascii="Arial" w:eastAsia="Lucida Sans Unicode" w:hAnsi="Arial" w:cs="Arial"/>
          <w:kern w:val="1"/>
          <w:lang w:bidi="hi-IN"/>
        </w:rPr>
        <w:t>Жерновецкий</w:t>
      </w:r>
      <w:proofErr w:type="spellEnd"/>
      <w:r w:rsidR="000A5DC7"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Default="0003124E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1.Внести изменения в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  Решения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</w:t>
      </w:r>
      <w:r w:rsidR="00C06D0F">
        <w:rPr>
          <w:rFonts w:ascii="Arial" w:eastAsia="Lucida Sans Unicode" w:hAnsi="Arial" w:cs="Arial"/>
          <w:kern w:val="1"/>
          <w:lang w:bidi="hi-IN"/>
        </w:rPr>
        <w:t xml:space="preserve"> от 06.07.2015 № 152</w:t>
      </w:r>
      <w:r w:rsidR="009F5B78">
        <w:rPr>
          <w:rFonts w:ascii="Arial" w:eastAsia="Lucida Sans Unicode" w:hAnsi="Arial" w:cs="Arial"/>
          <w:kern w:val="1"/>
          <w:lang w:bidi="hi-IN"/>
        </w:rPr>
        <w:t>«</w:t>
      </w:r>
      <w:r w:rsidR="00C06D0F">
        <w:rPr>
          <w:rFonts w:ascii="Arial" w:eastAsia="Lucida Sans Unicode" w:hAnsi="Arial" w:cs="Arial"/>
          <w:kern w:val="1"/>
          <w:lang w:bidi="hi-IN"/>
        </w:rPr>
        <w:t>Об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</w:t>
      </w:r>
      <w:proofErr w:type="gramStart"/>
      <w:r w:rsidR="00C06D0F">
        <w:rPr>
          <w:rFonts w:ascii="Arial" w:eastAsia="Lucida Sans Unicode" w:hAnsi="Arial" w:cs="Arial"/>
          <w:kern w:val="1"/>
          <w:lang w:bidi="hi-IN"/>
        </w:rPr>
        <w:t xml:space="preserve"> ,</w:t>
      </w:r>
      <w:proofErr w:type="gramEnd"/>
      <w:r w:rsidR="00C06D0F">
        <w:rPr>
          <w:rFonts w:ascii="Arial" w:eastAsia="Lucida Sans Unicode" w:hAnsi="Arial" w:cs="Arial"/>
          <w:kern w:val="1"/>
          <w:lang w:bidi="hi-IN"/>
        </w:rPr>
        <w:t xml:space="preserve"> находящийся в долевой собственности  </w:t>
      </w:r>
      <w:proofErr w:type="spellStart"/>
      <w:r w:rsidR="00D31142"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 w:rsidR="00D31142"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 w:rsidR="009F5B78">
        <w:rPr>
          <w:rFonts w:ascii="Arial" w:eastAsia="Lucida Sans Unicode" w:hAnsi="Arial" w:cs="Arial"/>
          <w:kern w:val="1"/>
          <w:lang w:bidi="hi-IN"/>
        </w:rPr>
        <w:t>»:</w:t>
      </w:r>
    </w:p>
    <w:p w:rsidR="00CB206F" w:rsidRDefault="008C77F2" w:rsidP="00CB206F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         1</w:t>
      </w:r>
      <w:r w:rsidR="00874C4B">
        <w:rPr>
          <w:rFonts w:ascii="Arial" w:hAnsi="Arial"/>
        </w:rPr>
        <w:t xml:space="preserve">) Обозначение «Утверждено решением </w:t>
      </w:r>
      <w:proofErr w:type="spellStart"/>
      <w:r w:rsidR="00874C4B">
        <w:rPr>
          <w:rFonts w:ascii="Arial" w:hAnsi="Arial"/>
        </w:rPr>
        <w:t>Жерновецкого</w:t>
      </w:r>
      <w:proofErr w:type="spellEnd"/>
      <w:r w:rsidR="00874C4B">
        <w:rPr>
          <w:rFonts w:ascii="Arial" w:hAnsi="Arial"/>
        </w:rPr>
        <w:t xml:space="preserve"> сельского</w:t>
      </w:r>
      <w:r w:rsidR="002E5B93">
        <w:rPr>
          <w:rFonts w:ascii="Arial" w:hAnsi="Arial"/>
        </w:rPr>
        <w:t xml:space="preserve"> </w:t>
      </w:r>
      <w:r>
        <w:rPr>
          <w:rFonts w:ascii="Arial" w:hAnsi="Arial"/>
        </w:rPr>
        <w:t>Совета народных депутатов от 06.07.2015 №152</w:t>
      </w:r>
      <w:r w:rsidR="00874C4B"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  <w:r w:rsidR="00874C4B">
        <w:rPr>
          <w:rFonts w:ascii="Arial" w:hAnsi="Arial"/>
        </w:rPr>
        <w:t xml:space="preserve">заменить слова «Приложение к Решению </w:t>
      </w:r>
      <w:proofErr w:type="spellStart"/>
      <w:r w:rsidR="00874C4B">
        <w:rPr>
          <w:rFonts w:ascii="Arial" w:hAnsi="Arial"/>
        </w:rPr>
        <w:t>Жерновецкого</w:t>
      </w:r>
      <w:proofErr w:type="spellEnd"/>
      <w:r w:rsidR="00874C4B">
        <w:rPr>
          <w:rFonts w:ascii="Arial" w:hAnsi="Arial"/>
        </w:rPr>
        <w:t xml:space="preserve"> сельского</w:t>
      </w:r>
      <w:r>
        <w:rPr>
          <w:rFonts w:ascii="Arial" w:hAnsi="Arial"/>
        </w:rPr>
        <w:t xml:space="preserve"> Совета народных депутатов от 06.07.2015 №152</w:t>
      </w:r>
      <w:r w:rsidR="00874C4B">
        <w:rPr>
          <w:rFonts w:ascii="Arial" w:hAnsi="Arial"/>
        </w:rPr>
        <w:t>»;</w:t>
      </w:r>
    </w:p>
    <w:p w:rsidR="008C77F2" w:rsidRDefault="00E667D5" w:rsidP="008C77F2">
      <w:pPr>
        <w:ind w:firstLine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8C77F2">
        <w:rPr>
          <w:rFonts w:ascii="Arial" w:hAnsi="Arial"/>
        </w:rPr>
        <w:t>2) Пункт 2.9</w:t>
      </w:r>
      <w:r w:rsidR="00874C4B">
        <w:rPr>
          <w:rFonts w:ascii="Arial" w:hAnsi="Arial"/>
        </w:rPr>
        <w:t>.</w:t>
      </w:r>
      <w:r>
        <w:rPr>
          <w:rFonts w:ascii="Arial" w:hAnsi="Arial"/>
        </w:rPr>
        <w:t>изложить в следующей редакции</w:t>
      </w:r>
      <w:r w:rsidR="008C77F2">
        <w:rPr>
          <w:rFonts w:ascii="Arial" w:hAnsi="Arial"/>
        </w:rPr>
        <w:t xml:space="preserve">: </w:t>
      </w:r>
      <w:r>
        <w:rPr>
          <w:rFonts w:ascii="Arial" w:hAnsi="Arial"/>
        </w:rPr>
        <w:t>«</w:t>
      </w:r>
      <w:r w:rsidR="008C77F2">
        <w:rPr>
          <w:rFonts w:ascii="Arial" w:hAnsi="Arial" w:cs="Arial"/>
        </w:rPr>
        <w:t>2.9.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</w:t>
      </w:r>
      <w:r w:rsidR="00B017A6">
        <w:rPr>
          <w:rFonts w:ascii="Arial" w:hAnsi="Arial" w:cs="Arial"/>
        </w:rPr>
        <w:t>ной доли с обоснованием причин:</w:t>
      </w:r>
      <w:r w:rsidR="008C77F2">
        <w:rPr>
          <w:rFonts w:ascii="Arial" w:hAnsi="Arial" w:cs="Arial"/>
        </w:rPr>
        <w:t xml:space="preserve"> не предоставление в</w:t>
      </w:r>
      <w:r w:rsidR="00B017A6">
        <w:rPr>
          <w:rFonts w:ascii="Arial" w:hAnsi="Arial" w:cs="Arial"/>
        </w:rPr>
        <w:t xml:space="preserve"> полном объеме и в</w:t>
      </w:r>
      <w:r w:rsidR="008C77F2">
        <w:rPr>
          <w:rFonts w:ascii="Arial" w:hAnsi="Arial" w:cs="Arial"/>
        </w:rPr>
        <w:t xml:space="preserve"> установленный срок документов и направляется с уведомлением по почте или вручается лично под роспись.</w:t>
      </w:r>
    </w:p>
    <w:p w:rsidR="00874C4B" w:rsidRDefault="00874C4B" w:rsidP="00E667D5">
      <w:pPr>
        <w:ind w:hanging="709"/>
        <w:jc w:val="both"/>
        <w:rPr>
          <w:rFonts w:ascii="Arial" w:hAnsi="Arial" w:cs="Arial"/>
        </w:rPr>
      </w:pPr>
    </w:p>
    <w:p w:rsidR="00E667D5" w:rsidRPr="00E667D5" w:rsidRDefault="00E667D5" w:rsidP="00E667D5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226CE8" w:rsidRPr="00F42A22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2.Настоящее решение вступает</w:t>
      </w:r>
      <w:r w:rsidR="00D96546">
        <w:rPr>
          <w:rFonts w:ascii="Arial" w:eastAsia="Lucida Sans Unicode" w:hAnsi="Arial" w:cs="Arial"/>
          <w:kern w:val="1"/>
          <w:lang w:bidi="hi-IN"/>
        </w:rPr>
        <w:t xml:space="preserve"> в силу с </w:t>
      </w:r>
      <w:r w:rsidR="005E7F19">
        <w:rPr>
          <w:rFonts w:ascii="Arial" w:eastAsia="Lucida Sans Unicode" w:hAnsi="Arial" w:cs="Arial"/>
          <w:kern w:val="1"/>
          <w:lang w:bidi="hi-IN"/>
        </w:rPr>
        <w:t>момента обнародования</w:t>
      </w:r>
      <w:r>
        <w:rPr>
          <w:rFonts w:ascii="Arial" w:eastAsia="Lucida Sans Unicode" w:hAnsi="Arial" w:cs="Arial"/>
          <w:kern w:val="1"/>
          <w:lang w:bidi="hi-IN"/>
        </w:rPr>
        <w:t>.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CB206F" w:rsidRDefault="00F42A22" w:rsidP="00CB206F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proofErr w:type="gramStart"/>
      <w:r w:rsidRPr="00F42A22">
        <w:rPr>
          <w:rFonts w:ascii="Arial" w:eastAsia="Arial" w:hAnsi="Arial" w:cs="Arial"/>
          <w:kern w:val="1"/>
          <w:lang w:bidi="hi-IN"/>
        </w:rPr>
        <w:t>сельского</w:t>
      </w:r>
      <w:proofErr w:type="gram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E667D5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                                        А.А.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24E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5DC7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282"/>
    <w:rsid w:val="001577DE"/>
    <w:rsid w:val="00157AD8"/>
    <w:rsid w:val="00162781"/>
    <w:rsid w:val="001628C3"/>
    <w:rsid w:val="0016487C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6CE8"/>
    <w:rsid w:val="002274EE"/>
    <w:rsid w:val="0023015B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5B9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42C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39D7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4F4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E7E54"/>
    <w:rsid w:val="005E7F19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945"/>
    <w:rsid w:val="00751BEF"/>
    <w:rsid w:val="00752F3F"/>
    <w:rsid w:val="00755020"/>
    <w:rsid w:val="00757AD7"/>
    <w:rsid w:val="00757E06"/>
    <w:rsid w:val="00760E57"/>
    <w:rsid w:val="00767F2C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3BB7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2E34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56955"/>
    <w:rsid w:val="00865EE7"/>
    <w:rsid w:val="0086729E"/>
    <w:rsid w:val="0087027C"/>
    <w:rsid w:val="00870792"/>
    <w:rsid w:val="00870D71"/>
    <w:rsid w:val="00871324"/>
    <w:rsid w:val="008716F4"/>
    <w:rsid w:val="00874C4B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3414"/>
    <w:rsid w:val="008C4D52"/>
    <w:rsid w:val="008C77F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4115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5B78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14A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47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17A6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4A01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21A2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6D0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0CB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57D6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06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4D1B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1142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96546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0B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67D5"/>
    <w:rsid w:val="00E675AB"/>
    <w:rsid w:val="00E7065A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11D9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5182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FE518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12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E376-41B1-4CC9-B884-5E5B3C9E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2015-10-22T12:21:00Z</cp:lastPrinted>
  <dcterms:created xsi:type="dcterms:W3CDTF">2015-10-22T08:59:00Z</dcterms:created>
  <dcterms:modified xsi:type="dcterms:W3CDTF">2015-10-22T12:22:00Z</dcterms:modified>
</cp:coreProperties>
</file>