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224A16" w:rsidRPr="00D63543" w:rsidRDefault="00B75C9E" w:rsidP="007772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224A16" w:rsidRPr="00D63543">
        <w:rPr>
          <w:rFonts w:ascii="Arial" w:hAnsi="Arial" w:cs="Arial"/>
          <w:b/>
        </w:rPr>
        <w:t xml:space="preserve">КИЙ СЕЛЬСКИЙ СОВЕТ НАРОДНЫХ ДЕПУТАТОВ 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224A16" w:rsidRPr="00D63543" w:rsidRDefault="00224A16" w:rsidP="007772A4">
      <w:pPr>
        <w:jc w:val="center"/>
        <w:rPr>
          <w:rFonts w:ascii="Arial" w:hAnsi="Arial" w:cs="Arial"/>
        </w:rPr>
      </w:pPr>
    </w:p>
    <w:p w:rsidR="00224A16" w:rsidRDefault="002626FB" w:rsidP="0077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75C9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декабря 2014 </w:t>
      </w:r>
      <w:r w:rsidR="00224A16" w:rsidRPr="00D63543">
        <w:rPr>
          <w:rFonts w:ascii="Arial" w:hAnsi="Arial" w:cs="Arial"/>
        </w:rPr>
        <w:t xml:space="preserve"> г</w:t>
      </w:r>
      <w:r w:rsidR="00B75C9E">
        <w:rPr>
          <w:rFonts w:ascii="Arial" w:hAnsi="Arial" w:cs="Arial"/>
        </w:rPr>
        <w:t>ода</w:t>
      </w:r>
      <w:r w:rsidR="00224A16" w:rsidRPr="00D63543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          № 1</w:t>
      </w:r>
      <w:r w:rsidR="00B75C9E">
        <w:rPr>
          <w:rFonts w:ascii="Arial" w:hAnsi="Arial" w:cs="Arial"/>
        </w:rPr>
        <w:t>31</w:t>
      </w:r>
    </w:p>
    <w:p w:rsidR="00B75C9E" w:rsidRPr="00D63543" w:rsidRDefault="00B75C9E" w:rsidP="007772A4">
      <w:pPr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>О назначении публичных слушаний.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B75C9E">
        <w:rPr>
          <w:rFonts w:ascii="Arial" w:hAnsi="Arial" w:cs="Arial"/>
        </w:rPr>
        <w:t xml:space="preserve"> </w:t>
      </w:r>
      <w:r w:rsidRPr="00D63543">
        <w:rPr>
          <w:rFonts w:ascii="Arial" w:hAnsi="Arial" w:cs="Arial"/>
        </w:rPr>
        <w:t xml:space="preserve">Устава </w:t>
      </w:r>
      <w:r w:rsidR="00B75C9E">
        <w:rPr>
          <w:rFonts w:ascii="Arial" w:hAnsi="Arial" w:cs="Arial"/>
        </w:rPr>
        <w:t>Никольс</w:t>
      </w:r>
      <w:r w:rsidRPr="00D63543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75C9E">
        <w:rPr>
          <w:rFonts w:ascii="Arial" w:hAnsi="Arial" w:cs="Arial"/>
        </w:rPr>
        <w:t>Никольс</w:t>
      </w:r>
      <w:r w:rsidRPr="00D63543">
        <w:rPr>
          <w:rFonts w:ascii="Arial" w:hAnsi="Arial" w:cs="Arial"/>
        </w:rPr>
        <w:t xml:space="preserve">ком сельском поселении» </w:t>
      </w:r>
      <w:r w:rsidR="00B75C9E">
        <w:rPr>
          <w:rFonts w:ascii="Arial" w:hAnsi="Arial" w:cs="Arial"/>
        </w:rPr>
        <w:t>Никольск</w:t>
      </w:r>
      <w:r w:rsidRPr="00D63543">
        <w:rPr>
          <w:rFonts w:ascii="Arial" w:hAnsi="Arial" w:cs="Arial"/>
        </w:rPr>
        <w:t xml:space="preserve">ий сельский Совет народных депутатов </w:t>
      </w: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>РЕШИЛ: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Провести публичные слушания по проекту муниципального правового акта «О </w:t>
      </w:r>
      <w:r w:rsidR="00B75C9E">
        <w:rPr>
          <w:rFonts w:ascii="Arial" w:hAnsi="Arial" w:cs="Arial"/>
        </w:rPr>
        <w:t>внесении изменений и дополнений в Устав Никольского сельского поселения Троснянского района Орловской области</w:t>
      </w:r>
      <w:r w:rsidR="002626FB">
        <w:rPr>
          <w:rFonts w:ascii="Arial" w:hAnsi="Arial" w:cs="Arial"/>
        </w:rPr>
        <w:t>»</w:t>
      </w:r>
      <w:r w:rsidR="00B75C9E">
        <w:rPr>
          <w:rFonts w:ascii="Arial" w:hAnsi="Arial" w:cs="Arial"/>
        </w:rPr>
        <w:t>.</w:t>
      </w: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Публичные слушания провести в форме слушания в </w:t>
      </w:r>
      <w:r w:rsidR="00B75C9E">
        <w:rPr>
          <w:rFonts w:ascii="Arial" w:hAnsi="Arial" w:cs="Arial"/>
        </w:rPr>
        <w:t>Никольс</w:t>
      </w:r>
      <w:r w:rsidRPr="00D63543">
        <w:rPr>
          <w:rFonts w:ascii="Arial" w:hAnsi="Arial" w:cs="Arial"/>
        </w:rPr>
        <w:t>ком сельс</w:t>
      </w:r>
      <w:r w:rsidR="002626FB">
        <w:rPr>
          <w:rFonts w:ascii="Arial" w:hAnsi="Arial" w:cs="Arial"/>
        </w:rPr>
        <w:t xml:space="preserve">ком Совете народных депутатов </w:t>
      </w:r>
      <w:r w:rsidR="00B75C9E">
        <w:rPr>
          <w:rFonts w:ascii="Arial" w:hAnsi="Arial" w:cs="Arial"/>
        </w:rPr>
        <w:t>26</w:t>
      </w:r>
      <w:r w:rsidR="002626FB">
        <w:rPr>
          <w:rFonts w:ascii="Arial" w:hAnsi="Arial" w:cs="Arial"/>
        </w:rPr>
        <w:t xml:space="preserve"> декабря 2014</w:t>
      </w:r>
      <w:r w:rsidRPr="00D63543">
        <w:rPr>
          <w:rFonts w:ascii="Arial" w:hAnsi="Arial" w:cs="Arial"/>
        </w:rPr>
        <w:t xml:space="preserve"> </w:t>
      </w:r>
      <w:r w:rsidR="00B75C9E">
        <w:rPr>
          <w:rFonts w:ascii="Arial" w:hAnsi="Arial" w:cs="Arial"/>
        </w:rPr>
        <w:t>года</w:t>
      </w:r>
      <w:r w:rsidRPr="00D63543">
        <w:rPr>
          <w:rFonts w:ascii="Arial" w:hAnsi="Arial" w:cs="Arial"/>
        </w:rPr>
        <w:t xml:space="preserve"> в 1</w:t>
      </w:r>
      <w:r w:rsidR="00B75C9E">
        <w:rPr>
          <w:rFonts w:ascii="Arial" w:hAnsi="Arial" w:cs="Arial"/>
        </w:rPr>
        <w:t>1</w:t>
      </w:r>
      <w:r w:rsidRPr="00D63543">
        <w:rPr>
          <w:rFonts w:ascii="Arial" w:hAnsi="Arial" w:cs="Arial"/>
        </w:rPr>
        <w:t>-00 часов.</w:t>
      </w: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D63543">
        <w:rPr>
          <w:rFonts w:ascii="Arial" w:hAnsi="Arial" w:cs="Arial"/>
        </w:rPr>
        <w:t>Ответственными</w:t>
      </w:r>
      <w:proofErr w:type="gramEnd"/>
      <w:r w:rsidRPr="00D63543">
        <w:rPr>
          <w:rFonts w:ascii="Arial" w:hAnsi="Arial" w:cs="Arial"/>
        </w:rPr>
        <w:t xml:space="preserve"> за подготовку и проведение публичных слушаний назначить комитет по </w:t>
      </w:r>
      <w:r w:rsidR="00B75C9E">
        <w:rPr>
          <w:rFonts w:ascii="Arial" w:hAnsi="Arial" w:cs="Arial"/>
        </w:rPr>
        <w:t>социальным вопросам</w:t>
      </w:r>
      <w:r w:rsidRPr="00D63543">
        <w:rPr>
          <w:rFonts w:ascii="Arial" w:hAnsi="Arial" w:cs="Arial"/>
        </w:rPr>
        <w:t>.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Default="00224A16" w:rsidP="007772A4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="00B75C9E">
        <w:rPr>
          <w:rFonts w:ascii="Arial" w:hAnsi="Arial" w:cs="Arial"/>
        </w:rPr>
        <w:t>А.Е.Погонялов</w:t>
      </w:r>
      <w:proofErr w:type="spellEnd"/>
    </w:p>
    <w:p w:rsidR="00B75C9E" w:rsidRPr="00D63543" w:rsidRDefault="00B75C9E" w:rsidP="007772A4">
      <w:pPr>
        <w:tabs>
          <w:tab w:val="left" w:pos="1124"/>
        </w:tabs>
        <w:rPr>
          <w:rFonts w:ascii="Arial" w:hAnsi="Arial" w:cs="Arial"/>
        </w:rPr>
      </w:pPr>
    </w:p>
    <w:p w:rsidR="00224A16" w:rsidRPr="00D63543" w:rsidRDefault="00224A16" w:rsidP="007772A4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Глава сельского поселения                                                        </w:t>
      </w:r>
      <w:r w:rsidR="00B75C9E">
        <w:rPr>
          <w:rFonts w:ascii="Arial" w:hAnsi="Arial" w:cs="Arial"/>
        </w:rPr>
        <w:t>В.Н.</w:t>
      </w:r>
      <w:proofErr w:type="gramStart"/>
      <w:r w:rsidR="00B75C9E">
        <w:rPr>
          <w:rFonts w:ascii="Arial" w:hAnsi="Arial" w:cs="Arial"/>
        </w:rPr>
        <w:t>Ласточкин</w:t>
      </w:r>
      <w:proofErr w:type="gramEnd"/>
    </w:p>
    <w:sectPr w:rsidR="00224A16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16"/>
    <w:rsid w:val="000A124A"/>
    <w:rsid w:val="00224A16"/>
    <w:rsid w:val="002626FB"/>
    <w:rsid w:val="00373038"/>
    <w:rsid w:val="00493FC0"/>
    <w:rsid w:val="0066733A"/>
    <w:rsid w:val="00B75C9E"/>
    <w:rsid w:val="00C309F5"/>
    <w:rsid w:val="00D6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2014-12-19T06:31:00Z</cp:lastPrinted>
  <dcterms:created xsi:type="dcterms:W3CDTF">2014-12-12T13:59:00Z</dcterms:created>
  <dcterms:modified xsi:type="dcterms:W3CDTF">2014-12-19T06:31:00Z</dcterms:modified>
</cp:coreProperties>
</file>