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1233B6" w:rsidRDefault="00F34849" w:rsidP="00F34849">
      <w:pPr>
        <w:rPr>
          <w:b/>
        </w:rPr>
      </w:pPr>
      <w:r w:rsidRPr="001233B6">
        <w:rPr>
          <w:b/>
          <w:noProof/>
        </w:rPr>
        <w:t xml:space="preserve">        </w:t>
      </w:r>
      <w:r w:rsidR="0041272D" w:rsidRPr="001233B6">
        <w:rPr>
          <w:b/>
          <w:noProof/>
        </w:rPr>
        <w:t xml:space="preserve">                  </w:t>
      </w:r>
      <w:r w:rsidRPr="001233B6">
        <w:rPr>
          <w:b/>
          <w:noProof/>
        </w:rPr>
        <w:t xml:space="preserve">                       </w:t>
      </w:r>
      <w:r w:rsidR="00A03B52" w:rsidRPr="001233B6">
        <w:rPr>
          <w:b/>
          <w:noProof/>
        </w:rPr>
        <w:t xml:space="preserve">                                    </w:t>
      </w:r>
    </w:p>
    <w:p w:rsidR="00023392" w:rsidRPr="001233B6" w:rsidRDefault="00023392" w:rsidP="00B81CD3">
      <w:pPr>
        <w:jc w:val="center"/>
        <w:rPr>
          <w:b/>
        </w:rPr>
      </w:pPr>
    </w:p>
    <w:p w:rsidR="00B81CD3" w:rsidRPr="001233B6" w:rsidRDefault="00B81CD3" w:rsidP="00B81CD3">
      <w:pPr>
        <w:jc w:val="center"/>
        <w:rPr>
          <w:b/>
        </w:rPr>
      </w:pPr>
      <w:r w:rsidRPr="001233B6">
        <w:rPr>
          <w:b/>
        </w:rPr>
        <w:t>РОССИЙСКАЯ ФЕДЕРАЦИЯ</w:t>
      </w:r>
    </w:p>
    <w:p w:rsidR="00B81CD3" w:rsidRPr="001233B6" w:rsidRDefault="00B81CD3" w:rsidP="00B81CD3">
      <w:pPr>
        <w:jc w:val="center"/>
        <w:rPr>
          <w:b/>
        </w:rPr>
      </w:pPr>
      <w:r w:rsidRPr="001233B6">
        <w:rPr>
          <w:b/>
        </w:rPr>
        <w:t>ОРЛОВСКАЯ ОБЛАСТЬ</w:t>
      </w:r>
    </w:p>
    <w:p w:rsidR="001233B6" w:rsidRPr="001233B6" w:rsidRDefault="001233B6" w:rsidP="00B81CD3">
      <w:pPr>
        <w:jc w:val="center"/>
        <w:rPr>
          <w:b/>
        </w:rPr>
      </w:pPr>
      <w:r w:rsidRPr="001233B6">
        <w:rPr>
          <w:b/>
        </w:rPr>
        <w:t>ТРОСНЯНСКИЙ РАЙОН</w:t>
      </w:r>
    </w:p>
    <w:p w:rsidR="00B81CD3" w:rsidRPr="001233B6" w:rsidRDefault="005C1A62" w:rsidP="00B81CD3">
      <w:pPr>
        <w:jc w:val="center"/>
        <w:rPr>
          <w:b/>
        </w:rPr>
      </w:pPr>
      <w:r w:rsidRPr="001233B6">
        <w:rPr>
          <w:b/>
        </w:rPr>
        <w:t>ПЕННОВСКИЙ</w:t>
      </w:r>
      <w:r w:rsidR="00D5169A" w:rsidRPr="001233B6">
        <w:rPr>
          <w:b/>
        </w:rPr>
        <w:t xml:space="preserve"> СЕЛЬСКИЙ</w:t>
      </w:r>
      <w:r w:rsidR="00B81CD3" w:rsidRPr="001233B6">
        <w:rPr>
          <w:b/>
        </w:rPr>
        <w:t xml:space="preserve"> СОВЕТ НАРОДНЫХ ДЕПУТАТОВ</w:t>
      </w:r>
    </w:p>
    <w:p w:rsidR="00B81CD3" w:rsidRPr="001233B6" w:rsidRDefault="00B81CD3" w:rsidP="00B81CD3">
      <w:pPr>
        <w:jc w:val="center"/>
        <w:rPr>
          <w:b/>
        </w:rPr>
      </w:pPr>
    </w:p>
    <w:p w:rsidR="00750E6A" w:rsidRPr="001233B6" w:rsidRDefault="00B81CD3" w:rsidP="009730F1">
      <w:pPr>
        <w:jc w:val="center"/>
        <w:rPr>
          <w:b/>
        </w:rPr>
      </w:pPr>
      <w:r w:rsidRPr="001233B6">
        <w:rPr>
          <w:b/>
        </w:rPr>
        <w:t>РЕШЕНИЕ</w:t>
      </w:r>
    </w:p>
    <w:p w:rsidR="00750E6A" w:rsidRPr="001233B6" w:rsidRDefault="00750E6A" w:rsidP="00750E6A">
      <w:pPr>
        <w:ind w:right="55"/>
        <w:jc w:val="center"/>
      </w:pPr>
    </w:p>
    <w:p w:rsidR="00750E6A" w:rsidRPr="001233B6" w:rsidRDefault="00F24435" w:rsidP="00750E6A">
      <w:pPr>
        <w:ind w:right="55"/>
      </w:pPr>
      <w:r>
        <w:t xml:space="preserve">от  23 </w:t>
      </w:r>
      <w:r w:rsidR="002A60C8" w:rsidRPr="001233B6">
        <w:t xml:space="preserve"> ноября</w:t>
      </w:r>
      <w:r w:rsidR="00750E6A" w:rsidRPr="001233B6">
        <w:t xml:space="preserve">  2016 года                                              </w:t>
      </w:r>
      <w:r w:rsidR="00D62F8D" w:rsidRPr="001233B6">
        <w:t xml:space="preserve">                           № </w:t>
      </w:r>
      <w:r w:rsidR="009730F1" w:rsidRPr="001233B6">
        <w:t>10</w:t>
      </w:r>
    </w:p>
    <w:p w:rsidR="003E0583" w:rsidRPr="001233B6" w:rsidRDefault="005C1A62" w:rsidP="005C1A62">
      <w:pPr>
        <w:autoSpaceDE w:val="0"/>
        <w:autoSpaceDN w:val="0"/>
        <w:adjustRightInd w:val="0"/>
      </w:pPr>
      <w:r w:rsidRPr="001233B6">
        <w:t>п.Рождественский</w:t>
      </w:r>
    </w:p>
    <w:p w:rsidR="00BF34B9" w:rsidRPr="001233B6" w:rsidRDefault="00BF34B9" w:rsidP="00BF34B9">
      <w:pPr>
        <w:jc w:val="both"/>
      </w:pPr>
    </w:p>
    <w:p w:rsidR="00BF34B9" w:rsidRPr="001233B6" w:rsidRDefault="00BF34B9" w:rsidP="00BF34B9">
      <w:pPr>
        <w:jc w:val="both"/>
      </w:pPr>
      <w:r w:rsidRPr="001233B6">
        <w:t>Об установлении  на  территории</w:t>
      </w:r>
    </w:p>
    <w:p w:rsidR="00BF34B9" w:rsidRPr="001233B6" w:rsidRDefault="005C1A62" w:rsidP="00BF34B9">
      <w:pPr>
        <w:jc w:val="both"/>
      </w:pPr>
      <w:r w:rsidRPr="001233B6">
        <w:t>Пенновского</w:t>
      </w:r>
      <w:r w:rsidR="00BF34B9" w:rsidRPr="001233B6">
        <w:t xml:space="preserve">  сельского  поселения</w:t>
      </w:r>
    </w:p>
    <w:p w:rsidR="00BF34B9" w:rsidRPr="001233B6" w:rsidRDefault="00BF34B9" w:rsidP="00BF34B9">
      <w:pPr>
        <w:jc w:val="both"/>
      </w:pPr>
      <w:r w:rsidRPr="001233B6">
        <w:t>налога на имущество  физических лиц</w:t>
      </w:r>
    </w:p>
    <w:p w:rsidR="00BF34B9" w:rsidRDefault="0088058C" w:rsidP="0088058C">
      <w:pPr>
        <w:tabs>
          <w:tab w:val="left" w:pos="6045"/>
        </w:tabs>
        <w:jc w:val="right"/>
      </w:pPr>
      <w:r>
        <w:tab/>
        <w:t>Принято на 3 заседании</w:t>
      </w:r>
    </w:p>
    <w:p w:rsidR="0088058C" w:rsidRDefault="0088058C" w:rsidP="0088058C">
      <w:pPr>
        <w:tabs>
          <w:tab w:val="left" w:pos="6045"/>
        </w:tabs>
        <w:jc w:val="right"/>
      </w:pPr>
      <w:r>
        <w:t xml:space="preserve">Пенновского сельского </w:t>
      </w:r>
    </w:p>
    <w:p w:rsidR="0088058C" w:rsidRPr="001233B6" w:rsidRDefault="0088058C" w:rsidP="0088058C">
      <w:pPr>
        <w:tabs>
          <w:tab w:val="left" w:pos="6045"/>
        </w:tabs>
        <w:jc w:val="right"/>
      </w:pPr>
      <w:r>
        <w:t>Совета народных депутатов</w:t>
      </w:r>
    </w:p>
    <w:p w:rsidR="0088058C" w:rsidRDefault="00BF34B9" w:rsidP="0088058C">
      <w:pPr>
        <w:jc w:val="right"/>
      </w:pPr>
      <w:r w:rsidRPr="001233B6">
        <w:tab/>
      </w:r>
    </w:p>
    <w:p w:rsidR="0088058C" w:rsidRDefault="0088058C" w:rsidP="0088058C">
      <w:pPr>
        <w:jc w:val="right"/>
      </w:pPr>
    </w:p>
    <w:p w:rsidR="0088058C" w:rsidRDefault="0088058C" w:rsidP="00BF34B9">
      <w:pPr>
        <w:jc w:val="both"/>
      </w:pPr>
    </w:p>
    <w:p w:rsidR="00BF34B9" w:rsidRPr="001233B6" w:rsidRDefault="0088058C" w:rsidP="00BF34B9">
      <w:pPr>
        <w:jc w:val="both"/>
      </w:pPr>
      <w:r>
        <w:t xml:space="preserve">              </w:t>
      </w:r>
      <w:r w:rsidR="00BF34B9" w:rsidRPr="001233B6">
        <w:t>В соответствии с Федеральными  законами от 6 октября 2003 г. № 131-ФЗ «Об общих принципах организации местного самоуправления в Российской Федерации»</w:t>
      </w:r>
      <w:r w:rsidR="00882876" w:rsidRPr="001233B6">
        <w:t>,</w:t>
      </w:r>
      <w:r w:rsidR="00BF34B9" w:rsidRPr="001233B6">
        <w:t xml:space="preserve"> от 04 октября 2014 г.</w:t>
      </w:r>
      <w:r w:rsidR="002E4862">
        <w:t>№ 284 – ФЗ  « О внесении изменений в статьи  12 и 85 части  1 и часть 2 Налогового кодекса</w:t>
      </w:r>
      <w:r w:rsidR="00BF34B9" w:rsidRPr="001233B6">
        <w:t xml:space="preserve"> </w:t>
      </w:r>
      <w:r w:rsidR="002E4862">
        <w:rPr>
          <w:rFonts w:eastAsia="Calibri"/>
        </w:rPr>
        <w:t xml:space="preserve">   Российской Федерации и признании утратившим</w:t>
      </w:r>
      <w:r w:rsidR="00BF34B9" w:rsidRPr="001233B6">
        <w:rPr>
          <w:rFonts w:eastAsia="Calibri"/>
        </w:rPr>
        <w:t xml:space="preserve"> </w:t>
      </w:r>
      <w:r w:rsidR="002E4862">
        <w:rPr>
          <w:rFonts w:eastAsia="Calibri"/>
        </w:rPr>
        <w:t xml:space="preserve"> силу  закона РФ « О налогах на имущество физических лиц» , главой  32 части 2 Налогового кодекса  РФ,  </w:t>
      </w:r>
      <w:r w:rsidR="00BF34B9" w:rsidRPr="001233B6">
        <w:t xml:space="preserve">Законом Орловской области от 07 ноября 2016 г. №  2030- ОЗ «О единой дате начала применения на территории Орловской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8" w:history="1">
        <w:r w:rsidR="00BF34B9" w:rsidRPr="001233B6">
          <w:rPr>
            <w:rStyle w:val="a9"/>
            <w:color w:val="auto"/>
            <w:u w:val="none"/>
          </w:rPr>
          <w:t>Уставом</w:t>
        </w:r>
      </w:hyperlink>
      <w:r w:rsidR="00BF34B9" w:rsidRPr="001233B6">
        <w:t xml:space="preserve"> </w:t>
      </w:r>
      <w:r w:rsidR="005C1A62" w:rsidRPr="001233B6">
        <w:t>Пенновского</w:t>
      </w:r>
      <w:r w:rsidR="00BF34B9" w:rsidRPr="001233B6">
        <w:t xml:space="preserve">  с</w:t>
      </w:r>
      <w:r w:rsidR="00882876" w:rsidRPr="001233B6">
        <w:t xml:space="preserve">ельского  поселения,  </w:t>
      </w:r>
      <w:r w:rsidR="005C1A62" w:rsidRPr="001233B6">
        <w:t>Пенновский</w:t>
      </w:r>
      <w:r w:rsidR="00BF34B9" w:rsidRPr="001233B6">
        <w:t xml:space="preserve"> сельский Совет народных депутатов  решил:</w:t>
      </w:r>
    </w:p>
    <w:p w:rsidR="00BF34B9" w:rsidRPr="001233B6" w:rsidRDefault="00BF34B9" w:rsidP="00BF34B9">
      <w:pPr>
        <w:jc w:val="both"/>
      </w:pPr>
    </w:p>
    <w:p w:rsidR="00BF34B9" w:rsidRPr="001233B6" w:rsidRDefault="00882876" w:rsidP="00BF34B9">
      <w:pPr>
        <w:jc w:val="both"/>
      </w:pPr>
      <w:r w:rsidRPr="001233B6">
        <w:t xml:space="preserve">    </w:t>
      </w:r>
      <w:r w:rsidR="00BF34B9" w:rsidRPr="001233B6">
        <w:t xml:space="preserve">1. Установить и ввести в действие с 1 января 2017 года на территории </w:t>
      </w:r>
      <w:r w:rsidR="005C1A62" w:rsidRPr="001233B6">
        <w:t>Пенновского</w:t>
      </w:r>
      <w:r w:rsidR="00BF34B9" w:rsidRPr="001233B6">
        <w:t xml:space="preserve">  сельского поселения налог на имущество физических лиц (далее – налог).</w:t>
      </w:r>
    </w:p>
    <w:p w:rsidR="00BF34B9" w:rsidRPr="001233B6" w:rsidRDefault="00882876" w:rsidP="00BF34B9">
      <w:pPr>
        <w:jc w:val="both"/>
      </w:pPr>
      <w:r w:rsidRPr="001233B6">
        <w:t xml:space="preserve">    </w:t>
      </w:r>
      <w:r w:rsidR="00BF34B9" w:rsidRPr="001233B6"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BF34B9" w:rsidRPr="001233B6" w:rsidRDefault="00882876" w:rsidP="00BF34B9">
      <w:pPr>
        <w:jc w:val="both"/>
      </w:pPr>
      <w:r w:rsidRPr="001233B6">
        <w:t xml:space="preserve">    </w:t>
      </w:r>
      <w:r w:rsidR="00BF34B9" w:rsidRPr="001233B6">
        <w:t>3. Установить следующие налоговые ставки по налогу:</w:t>
      </w:r>
    </w:p>
    <w:p w:rsidR="00BF34B9" w:rsidRPr="001233B6" w:rsidRDefault="00882876" w:rsidP="00BF34B9">
      <w:pPr>
        <w:jc w:val="both"/>
        <w:rPr>
          <w:rFonts w:eastAsia="Calibri"/>
        </w:rPr>
      </w:pPr>
      <w:r w:rsidRPr="001233B6">
        <w:t>3.1. 0,3</w:t>
      </w:r>
      <w:r w:rsidR="00BF34B9" w:rsidRPr="001233B6">
        <w:rPr>
          <w:rFonts w:eastAsia="Calibri"/>
        </w:rPr>
        <w:t xml:space="preserve"> процента в отношении </w:t>
      </w:r>
    </w:p>
    <w:p w:rsidR="00BF34B9" w:rsidRPr="001233B6" w:rsidRDefault="00BF34B9" w:rsidP="00BF34B9">
      <w:pPr>
        <w:jc w:val="both"/>
        <w:rPr>
          <w:rFonts w:eastAsia="Calibri"/>
        </w:rPr>
      </w:pPr>
      <w:r w:rsidRPr="001233B6">
        <w:rPr>
          <w:rFonts w:eastAsia="Calibri"/>
        </w:rPr>
        <w:t xml:space="preserve">жилых домов, жилых помещений; </w:t>
      </w:r>
    </w:p>
    <w:p w:rsidR="00BF34B9" w:rsidRPr="001233B6" w:rsidRDefault="00BF34B9" w:rsidP="00BF34B9">
      <w:pPr>
        <w:jc w:val="both"/>
        <w:rPr>
          <w:rFonts w:eastAsia="Calibri"/>
        </w:rPr>
      </w:pPr>
      <w:r w:rsidRPr="001233B6">
        <w:rPr>
          <w:rFonts w:eastAsia="Calibri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F34B9" w:rsidRPr="001233B6" w:rsidRDefault="00BF34B9" w:rsidP="00BF34B9">
      <w:pPr>
        <w:jc w:val="both"/>
        <w:rPr>
          <w:rFonts w:eastAsia="Calibri"/>
        </w:rPr>
      </w:pPr>
      <w:r w:rsidRPr="001233B6">
        <w:rPr>
          <w:rFonts w:eastAsia="Calibri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BF34B9" w:rsidRPr="001233B6" w:rsidRDefault="00BF34B9" w:rsidP="00BF34B9">
      <w:pPr>
        <w:jc w:val="both"/>
        <w:rPr>
          <w:rFonts w:eastAsia="Calibri"/>
        </w:rPr>
      </w:pPr>
      <w:r w:rsidRPr="001233B6">
        <w:rPr>
          <w:rFonts w:eastAsia="Calibri"/>
        </w:rPr>
        <w:t>гаражей и машино-мест;</w:t>
      </w:r>
    </w:p>
    <w:p w:rsidR="00BF34B9" w:rsidRPr="001233B6" w:rsidRDefault="00BF34B9" w:rsidP="00BF34B9">
      <w:pPr>
        <w:jc w:val="both"/>
        <w:rPr>
          <w:rFonts w:eastAsia="Calibri"/>
        </w:rPr>
      </w:pPr>
      <w:r w:rsidRPr="001233B6">
        <w:rPr>
          <w:rFonts w:eastAsia="Calibri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F34B9" w:rsidRPr="001233B6" w:rsidRDefault="00882876" w:rsidP="00BF34B9">
      <w:pPr>
        <w:jc w:val="both"/>
        <w:rPr>
          <w:rFonts w:eastAsia="Calibri"/>
        </w:rPr>
      </w:pPr>
      <w:r w:rsidRPr="001233B6">
        <w:rPr>
          <w:rFonts w:eastAsia="Calibri"/>
        </w:rPr>
        <w:t>3.2. 2  процента</w:t>
      </w:r>
      <w:r w:rsidR="00BF34B9" w:rsidRPr="001233B6">
        <w:rPr>
          <w:rFonts w:eastAsia="Calibri"/>
        </w:rPr>
        <w:t xml:space="preserve"> в отношении объектов налогообложения, включенных в перечень, определяемый в соответствии с пунктом 7 статьи 3782 Налогового кодекса Российской Федерации, в отношении объектов налогообложения, </w:t>
      </w:r>
      <w:r w:rsidR="00BF34B9" w:rsidRPr="001233B6">
        <w:rPr>
          <w:rFonts w:eastAsia="Calibri"/>
        </w:rPr>
        <w:lastRenderedPageBreak/>
        <w:t xml:space="preserve">предусмотренных абзацем вторым пункта 10 статьи 3782 Налогового кодекса Российской Федерации; </w:t>
      </w:r>
    </w:p>
    <w:p w:rsidR="00BF34B9" w:rsidRPr="001233B6" w:rsidRDefault="00882876" w:rsidP="00BF34B9">
      <w:pPr>
        <w:jc w:val="both"/>
        <w:rPr>
          <w:rFonts w:eastAsia="Calibri"/>
        </w:rPr>
      </w:pPr>
      <w:r w:rsidRPr="001233B6">
        <w:rPr>
          <w:rFonts w:eastAsia="Calibri"/>
        </w:rPr>
        <w:t>3.3. 2  процента</w:t>
      </w:r>
      <w:r w:rsidR="00BF34B9" w:rsidRPr="001233B6">
        <w:rPr>
          <w:rFonts w:eastAsia="Calibri"/>
        </w:rPr>
        <w:t xml:space="preserve"> в отношении объектов налогообложения, кадастровая стоимость каждого из которых превышает 300 миллионов рублей; </w:t>
      </w:r>
    </w:p>
    <w:p w:rsidR="00BF34B9" w:rsidRPr="001233B6" w:rsidRDefault="00882876" w:rsidP="00BF34B9">
      <w:pPr>
        <w:jc w:val="both"/>
        <w:rPr>
          <w:rFonts w:eastAsia="Calibri"/>
        </w:rPr>
      </w:pPr>
      <w:r w:rsidRPr="001233B6">
        <w:rPr>
          <w:rFonts w:eastAsia="Calibri"/>
        </w:rPr>
        <w:t xml:space="preserve">3.4. 0,5 </w:t>
      </w:r>
      <w:r w:rsidR="00BF34B9" w:rsidRPr="001233B6">
        <w:rPr>
          <w:rFonts w:eastAsia="Calibri"/>
        </w:rPr>
        <w:t xml:space="preserve"> процента в отношении прочих объектов налогообложения.</w:t>
      </w:r>
    </w:p>
    <w:p w:rsidR="00BF34B9" w:rsidRPr="001233B6" w:rsidRDefault="00BF34B9" w:rsidP="00BF34B9">
      <w:pPr>
        <w:jc w:val="both"/>
        <w:rPr>
          <w:rFonts w:eastAsia="Calibri"/>
        </w:rPr>
      </w:pPr>
      <w:r w:rsidRPr="001233B6">
        <w:rPr>
          <w:rFonts w:eastAsia="Calibri"/>
        </w:rPr>
        <w:t>4. Установить, что налоговые льготы представляются в соответствии со ст. 407 Налогового Кодекса РФ.</w:t>
      </w:r>
    </w:p>
    <w:p w:rsidR="00F8745F" w:rsidRPr="001233B6" w:rsidRDefault="002A60C8" w:rsidP="00F8745F">
      <w:pPr>
        <w:pStyle w:val="aa"/>
        <w:jc w:val="both"/>
        <w:rPr>
          <w:rFonts w:ascii="Arial" w:hAnsi="Arial" w:cs="Arial"/>
          <w:sz w:val="24"/>
          <w:szCs w:val="24"/>
        </w:rPr>
      </w:pPr>
      <w:r w:rsidRPr="001233B6">
        <w:rPr>
          <w:rFonts w:ascii="Arial" w:hAnsi="Arial" w:cs="Arial"/>
          <w:sz w:val="24"/>
          <w:szCs w:val="24"/>
        </w:rPr>
        <w:t>5</w:t>
      </w:r>
      <w:r w:rsidR="00F8745F" w:rsidRPr="001233B6">
        <w:rPr>
          <w:rFonts w:ascii="Arial" w:hAnsi="Arial" w:cs="Arial"/>
          <w:sz w:val="24"/>
          <w:szCs w:val="24"/>
        </w:rPr>
        <w:t>.Налоговым периодом  признается календарный год.</w:t>
      </w:r>
    </w:p>
    <w:p w:rsidR="00F8745F" w:rsidRPr="001233B6" w:rsidRDefault="00F8745F" w:rsidP="00F8745F">
      <w:pPr>
        <w:pStyle w:val="aa"/>
        <w:jc w:val="both"/>
        <w:rPr>
          <w:rFonts w:ascii="Arial" w:hAnsi="Arial" w:cs="Arial"/>
          <w:sz w:val="24"/>
          <w:szCs w:val="24"/>
        </w:rPr>
      </w:pPr>
      <w:r w:rsidRPr="001233B6">
        <w:rPr>
          <w:rFonts w:ascii="Arial" w:hAnsi="Arial" w:cs="Arial"/>
          <w:sz w:val="24"/>
          <w:szCs w:val="24"/>
        </w:rPr>
        <w:t xml:space="preserve">6.Налог  подлежит уплате  налогоплательщиками в срок  не позднее 1 декабря года, следующего за истекшим налоговым периодом. </w:t>
      </w:r>
    </w:p>
    <w:p w:rsidR="00F8745F" w:rsidRPr="001233B6" w:rsidRDefault="00F8745F" w:rsidP="002A60C8">
      <w:pPr>
        <w:pStyle w:val="aa"/>
        <w:jc w:val="both"/>
        <w:rPr>
          <w:rFonts w:ascii="Arial" w:hAnsi="Arial" w:cs="Arial"/>
          <w:sz w:val="24"/>
          <w:szCs w:val="24"/>
        </w:rPr>
      </w:pPr>
      <w:r w:rsidRPr="001233B6">
        <w:rPr>
          <w:rFonts w:ascii="Arial" w:hAnsi="Arial" w:cs="Arial"/>
          <w:sz w:val="24"/>
          <w:szCs w:val="24"/>
        </w:rPr>
        <w:t xml:space="preserve">  7.Признать решение </w:t>
      </w:r>
      <w:r w:rsidR="005C1A62" w:rsidRPr="001233B6">
        <w:rPr>
          <w:rFonts w:ascii="Arial" w:hAnsi="Arial" w:cs="Arial"/>
          <w:sz w:val="24"/>
          <w:szCs w:val="24"/>
        </w:rPr>
        <w:t>Пенновского</w:t>
      </w:r>
      <w:r w:rsidRPr="001233B6">
        <w:rPr>
          <w:rFonts w:ascii="Arial" w:hAnsi="Arial" w:cs="Arial"/>
          <w:sz w:val="24"/>
          <w:szCs w:val="24"/>
        </w:rPr>
        <w:t xml:space="preserve"> сельског</w:t>
      </w:r>
      <w:r w:rsidR="006A0D06" w:rsidRPr="001233B6">
        <w:rPr>
          <w:rFonts w:ascii="Arial" w:hAnsi="Arial" w:cs="Arial"/>
          <w:sz w:val="24"/>
          <w:szCs w:val="24"/>
        </w:rPr>
        <w:t xml:space="preserve">о Совета народных депутатов № 123 от 18.11.2014 </w:t>
      </w:r>
      <w:r w:rsidRPr="001233B6"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лиц» </w:t>
      </w:r>
      <w:r w:rsidR="006A0D06" w:rsidRPr="001233B6">
        <w:rPr>
          <w:rFonts w:ascii="Arial" w:hAnsi="Arial" w:cs="Arial"/>
          <w:sz w:val="24"/>
          <w:szCs w:val="24"/>
        </w:rPr>
        <w:t>и № 1</w:t>
      </w:r>
      <w:r w:rsidR="005C1A62" w:rsidRPr="001233B6">
        <w:rPr>
          <w:rFonts w:ascii="Arial" w:hAnsi="Arial" w:cs="Arial"/>
          <w:sz w:val="24"/>
          <w:szCs w:val="24"/>
        </w:rPr>
        <w:t>92</w:t>
      </w:r>
      <w:r w:rsidR="006A0D06" w:rsidRPr="001233B6">
        <w:rPr>
          <w:rFonts w:ascii="Arial" w:hAnsi="Arial" w:cs="Arial"/>
          <w:sz w:val="24"/>
          <w:szCs w:val="24"/>
        </w:rPr>
        <w:t xml:space="preserve"> от </w:t>
      </w:r>
      <w:r w:rsidR="005C1A62" w:rsidRPr="001233B6">
        <w:rPr>
          <w:rFonts w:ascii="Arial" w:hAnsi="Arial" w:cs="Arial"/>
          <w:sz w:val="24"/>
          <w:szCs w:val="24"/>
        </w:rPr>
        <w:t>01</w:t>
      </w:r>
      <w:r w:rsidR="006A0D06" w:rsidRPr="001233B6">
        <w:rPr>
          <w:rFonts w:ascii="Arial" w:hAnsi="Arial" w:cs="Arial"/>
          <w:sz w:val="24"/>
          <w:szCs w:val="24"/>
        </w:rPr>
        <w:t>.02.2016</w:t>
      </w:r>
      <w:r w:rsidRPr="001233B6">
        <w:rPr>
          <w:rFonts w:ascii="Arial" w:hAnsi="Arial" w:cs="Arial"/>
          <w:sz w:val="24"/>
          <w:szCs w:val="24"/>
        </w:rPr>
        <w:t xml:space="preserve">  «О внесении изменений  в решение </w:t>
      </w:r>
      <w:r w:rsidR="005C1A62" w:rsidRPr="001233B6">
        <w:rPr>
          <w:rFonts w:ascii="Arial" w:hAnsi="Arial" w:cs="Arial"/>
          <w:sz w:val="24"/>
          <w:szCs w:val="24"/>
        </w:rPr>
        <w:t>Пенновского</w:t>
      </w:r>
      <w:r w:rsidR="00BE726F" w:rsidRPr="001233B6">
        <w:rPr>
          <w:rFonts w:ascii="Arial" w:hAnsi="Arial" w:cs="Arial"/>
          <w:sz w:val="24"/>
          <w:szCs w:val="24"/>
        </w:rPr>
        <w:t xml:space="preserve">  сельского Совета народных № 123 от 18.11.2014</w:t>
      </w:r>
      <w:r w:rsidRPr="001233B6">
        <w:rPr>
          <w:rFonts w:ascii="Arial" w:hAnsi="Arial" w:cs="Arial"/>
          <w:sz w:val="24"/>
          <w:szCs w:val="24"/>
        </w:rPr>
        <w:t xml:space="preserve"> года « Об установлении налога на имущество физиче</w:t>
      </w:r>
      <w:r w:rsidR="00BE726F" w:rsidRPr="001233B6">
        <w:rPr>
          <w:rFonts w:ascii="Arial" w:hAnsi="Arial" w:cs="Arial"/>
          <w:sz w:val="24"/>
          <w:szCs w:val="24"/>
        </w:rPr>
        <w:t>ских лиц</w:t>
      </w:r>
      <w:r w:rsidRPr="001233B6">
        <w:rPr>
          <w:rFonts w:ascii="Arial" w:hAnsi="Arial" w:cs="Arial"/>
          <w:sz w:val="24"/>
          <w:szCs w:val="24"/>
        </w:rPr>
        <w:t>»  утратившим силу.</w:t>
      </w:r>
    </w:p>
    <w:p w:rsidR="00BF34B9" w:rsidRPr="001233B6" w:rsidRDefault="002A60C8" w:rsidP="00BF34B9">
      <w:pPr>
        <w:jc w:val="both"/>
      </w:pPr>
      <w:r w:rsidRPr="001233B6">
        <w:rPr>
          <w:rFonts w:eastAsia="Calibri"/>
        </w:rPr>
        <w:t xml:space="preserve">  8</w:t>
      </w:r>
      <w:r w:rsidR="00BF34B9" w:rsidRPr="001233B6">
        <w:rPr>
          <w:rFonts w:eastAsia="Calibri"/>
        </w:rPr>
        <w:t xml:space="preserve">. </w:t>
      </w:r>
      <w:r w:rsidR="00BF34B9" w:rsidRPr="001233B6">
        <w:t>Настоящее решение вступает в силу по истечении одного месяца с мо</w:t>
      </w:r>
      <w:r w:rsidRPr="001233B6">
        <w:t>мента официального опубликования</w:t>
      </w:r>
      <w:r w:rsidR="00BF34B9" w:rsidRPr="001233B6">
        <w:t>, но не ранее 1 января 2017 года.</w:t>
      </w:r>
    </w:p>
    <w:p w:rsidR="00BF34B9" w:rsidRPr="001233B6" w:rsidRDefault="00BF34B9" w:rsidP="00BF34B9">
      <w:pPr>
        <w:jc w:val="both"/>
      </w:pPr>
    </w:p>
    <w:p w:rsidR="00BF34B9" w:rsidRPr="001233B6" w:rsidRDefault="00BF34B9" w:rsidP="00BF34B9">
      <w:pPr>
        <w:jc w:val="both"/>
      </w:pPr>
    </w:p>
    <w:p w:rsidR="00BF34B9" w:rsidRPr="001233B6" w:rsidRDefault="00BF34B9" w:rsidP="00BF34B9">
      <w:pPr>
        <w:jc w:val="both"/>
      </w:pPr>
    </w:p>
    <w:p w:rsidR="001233B6" w:rsidRDefault="001233B6" w:rsidP="00BF34B9">
      <w:pPr>
        <w:jc w:val="both"/>
      </w:pPr>
    </w:p>
    <w:p w:rsidR="001233B6" w:rsidRDefault="001233B6" w:rsidP="00BF34B9">
      <w:pPr>
        <w:jc w:val="both"/>
      </w:pPr>
    </w:p>
    <w:p w:rsidR="005C1A62" w:rsidRPr="001233B6" w:rsidRDefault="001233B6" w:rsidP="001233B6">
      <w:pPr>
        <w:tabs>
          <w:tab w:val="left" w:pos="7020"/>
        </w:tabs>
        <w:rPr>
          <w:rFonts w:eastAsia="Arial Unicode MS"/>
        </w:rPr>
      </w:pPr>
      <w:r>
        <w:t xml:space="preserve"> Глава сельского поселения</w:t>
      </w:r>
      <w:r>
        <w:tab/>
      </w:r>
      <w:r w:rsidR="0088058C">
        <w:t xml:space="preserve">        </w:t>
      </w:r>
      <w:r>
        <w:t>Т.И.Глазкова</w:t>
      </w:r>
    </w:p>
    <w:p w:rsidR="005C1A62" w:rsidRPr="001233B6" w:rsidRDefault="009730F1" w:rsidP="005C1A62">
      <w:r w:rsidRPr="001233B6">
        <w:rPr>
          <w:rFonts w:eastAsia="Arial Unicode MS"/>
        </w:rPr>
        <w:t xml:space="preserve"> </w:t>
      </w:r>
    </w:p>
    <w:p w:rsidR="005C1A62" w:rsidRPr="001233B6" w:rsidRDefault="008A225F" w:rsidP="005C1A62">
      <w:pPr>
        <w:tabs>
          <w:tab w:val="left" w:pos="5245"/>
        </w:tabs>
        <w:ind w:left="2835" w:hanging="2835"/>
        <w:jc w:val="both"/>
        <w:rPr>
          <w:rFonts w:eastAsia="Arial Unicode MS"/>
        </w:rPr>
      </w:pPr>
      <w:r w:rsidRPr="001233B6">
        <w:t xml:space="preserve"> </w:t>
      </w:r>
    </w:p>
    <w:p w:rsidR="00BF34B9" w:rsidRPr="001233B6" w:rsidRDefault="00BF34B9" w:rsidP="00BF34B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sectPr w:rsidR="00BF34B9" w:rsidRPr="001233B6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4F" w:rsidRDefault="0016194F" w:rsidP="00A03B52">
      <w:r>
        <w:separator/>
      </w:r>
    </w:p>
  </w:endnote>
  <w:endnote w:type="continuationSeparator" w:id="0">
    <w:p w:rsidR="0016194F" w:rsidRDefault="0016194F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4F" w:rsidRDefault="0016194F" w:rsidP="00A03B52">
      <w:r>
        <w:separator/>
      </w:r>
    </w:p>
  </w:footnote>
  <w:footnote w:type="continuationSeparator" w:id="0">
    <w:p w:rsidR="0016194F" w:rsidRDefault="0016194F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16D56"/>
    <w:multiLevelType w:val="multilevel"/>
    <w:tmpl w:val="6AC2356E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108CF"/>
    <w:rsid w:val="000222A9"/>
    <w:rsid w:val="000230C0"/>
    <w:rsid w:val="00023392"/>
    <w:rsid w:val="00025D28"/>
    <w:rsid w:val="0002790F"/>
    <w:rsid w:val="00066E26"/>
    <w:rsid w:val="000A0C76"/>
    <w:rsid w:val="000B11F2"/>
    <w:rsid w:val="000B5D21"/>
    <w:rsid w:val="000C04BD"/>
    <w:rsid w:val="000C5471"/>
    <w:rsid w:val="000D007F"/>
    <w:rsid w:val="000D4004"/>
    <w:rsid w:val="000E38B1"/>
    <w:rsid w:val="000E6502"/>
    <w:rsid w:val="000F0C58"/>
    <w:rsid w:val="000F1309"/>
    <w:rsid w:val="000F541D"/>
    <w:rsid w:val="00107D30"/>
    <w:rsid w:val="00110C6D"/>
    <w:rsid w:val="00111396"/>
    <w:rsid w:val="001233B6"/>
    <w:rsid w:val="00125746"/>
    <w:rsid w:val="001360E7"/>
    <w:rsid w:val="001409C7"/>
    <w:rsid w:val="00147C5A"/>
    <w:rsid w:val="00156F7A"/>
    <w:rsid w:val="0016194F"/>
    <w:rsid w:val="0016610D"/>
    <w:rsid w:val="0016646F"/>
    <w:rsid w:val="001915D1"/>
    <w:rsid w:val="00191F94"/>
    <w:rsid w:val="001A2002"/>
    <w:rsid w:val="001A77A7"/>
    <w:rsid w:val="001B016E"/>
    <w:rsid w:val="001B2152"/>
    <w:rsid w:val="001C426A"/>
    <w:rsid w:val="001C6635"/>
    <w:rsid w:val="001C6E15"/>
    <w:rsid w:val="001C70F9"/>
    <w:rsid w:val="001D2BEC"/>
    <w:rsid w:val="001D4BEE"/>
    <w:rsid w:val="001E20D0"/>
    <w:rsid w:val="001E2874"/>
    <w:rsid w:val="00211083"/>
    <w:rsid w:val="00216A20"/>
    <w:rsid w:val="00222AFC"/>
    <w:rsid w:val="00231709"/>
    <w:rsid w:val="00235549"/>
    <w:rsid w:val="002373A2"/>
    <w:rsid w:val="00290F2B"/>
    <w:rsid w:val="002A60C8"/>
    <w:rsid w:val="002B4960"/>
    <w:rsid w:val="002B547C"/>
    <w:rsid w:val="002C1B47"/>
    <w:rsid w:val="002C45D1"/>
    <w:rsid w:val="002C4AB8"/>
    <w:rsid w:val="002C7E33"/>
    <w:rsid w:val="002D523E"/>
    <w:rsid w:val="002E3CC9"/>
    <w:rsid w:val="002E4862"/>
    <w:rsid w:val="002E4D82"/>
    <w:rsid w:val="002F0BD5"/>
    <w:rsid w:val="003149AE"/>
    <w:rsid w:val="00363F0C"/>
    <w:rsid w:val="00377430"/>
    <w:rsid w:val="003A2F32"/>
    <w:rsid w:val="003D156C"/>
    <w:rsid w:val="003D4039"/>
    <w:rsid w:val="003E0583"/>
    <w:rsid w:val="003E2446"/>
    <w:rsid w:val="003F707D"/>
    <w:rsid w:val="003F785E"/>
    <w:rsid w:val="00405C9F"/>
    <w:rsid w:val="00411C02"/>
    <w:rsid w:val="0041272D"/>
    <w:rsid w:val="004154B6"/>
    <w:rsid w:val="00430D68"/>
    <w:rsid w:val="00437772"/>
    <w:rsid w:val="004410B9"/>
    <w:rsid w:val="004464BA"/>
    <w:rsid w:val="00453F1A"/>
    <w:rsid w:val="00475595"/>
    <w:rsid w:val="00477DA1"/>
    <w:rsid w:val="004A3713"/>
    <w:rsid w:val="004B1499"/>
    <w:rsid w:val="004B4D7E"/>
    <w:rsid w:val="004B6B44"/>
    <w:rsid w:val="00500F7C"/>
    <w:rsid w:val="005079ED"/>
    <w:rsid w:val="00513E73"/>
    <w:rsid w:val="005344A8"/>
    <w:rsid w:val="00551F85"/>
    <w:rsid w:val="005558BA"/>
    <w:rsid w:val="005643EF"/>
    <w:rsid w:val="0056618C"/>
    <w:rsid w:val="00566E6E"/>
    <w:rsid w:val="005A1A79"/>
    <w:rsid w:val="005C1A62"/>
    <w:rsid w:val="005D7609"/>
    <w:rsid w:val="005E3741"/>
    <w:rsid w:val="00602229"/>
    <w:rsid w:val="00605AB7"/>
    <w:rsid w:val="00610E01"/>
    <w:rsid w:val="00614556"/>
    <w:rsid w:val="0062182A"/>
    <w:rsid w:val="00626E28"/>
    <w:rsid w:val="00627FAF"/>
    <w:rsid w:val="0064064D"/>
    <w:rsid w:val="006A0D06"/>
    <w:rsid w:val="006B12AD"/>
    <w:rsid w:val="006C2521"/>
    <w:rsid w:val="006E6CE8"/>
    <w:rsid w:val="006F0669"/>
    <w:rsid w:val="00723014"/>
    <w:rsid w:val="007230A3"/>
    <w:rsid w:val="0074498D"/>
    <w:rsid w:val="00750D27"/>
    <w:rsid w:val="00750E6A"/>
    <w:rsid w:val="00757541"/>
    <w:rsid w:val="00777211"/>
    <w:rsid w:val="007920E6"/>
    <w:rsid w:val="007A06EC"/>
    <w:rsid w:val="007A1E8D"/>
    <w:rsid w:val="007A40FE"/>
    <w:rsid w:val="007A7721"/>
    <w:rsid w:val="007B63E0"/>
    <w:rsid w:val="007F6FD5"/>
    <w:rsid w:val="0080653F"/>
    <w:rsid w:val="008071E8"/>
    <w:rsid w:val="0082482D"/>
    <w:rsid w:val="00850637"/>
    <w:rsid w:val="00855330"/>
    <w:rsid w:val="0088058C"/>
    <w:rsid w:val="00882876"/>
    <w:rsid w:val="008862C3"/>
    <w:rsid w:val="008910CC"/>
    <w:rsid w:val="008A225F"/>
    <w:rsid w:val="008A2F10"/>
    <w:rsid w:val="008A74FD"/>
    <w:rsid w:val="008C0EE5"/>
    <w:rsid w:val="008C73C4"/>
    <w:rsid w:val="008E0127"/>
    <w:rsid w:val="008E25DF"/>
    <w:rsid w:val="008F687F"/>
    <w:rsid w:val="008F79D5"/>
    <w:rsid w:val="00913BB0"/>
    <w:rsid w:val="0092141F"/>
    <w:rsid w:val="0092541E"/>
    <w:rsid w:val="00933602"/>
    <w:rsid w:val="00950AE1"/>
    <w:rsid w:val="00960A1F"/>
    <w:rsid w:val="00961140"/>
    <w:rsid w:val="009635B1"/>
    <w:rsid w:val="009730F1"/>
    <w:rsid w:val="009A7861"/>
    <w:rsid w:val="009B171D"/>
    <w:rsid w:val="009B489B"/>
    <w:rsid w:val="009C5C3E"/>
    <w:rsid w:val="009D0EE8"/>
    <w:rsid w:val="009D0FE4"/>
    <w:rsid w:val="00A03B52"/>
    <w:rsid w:val="00A20F3D"/>
    <w:rsid w:val="00A27D46"/>
    <w:rsid w:val="00A52E29"/>
    <w:rsid w:val="00A633CA"/>
    <w:rsid w:val="00A86A3C"/>
    <w:rsid w:val="00A968C8"/>
    <w:rsid w:val="00AA7E0A"/>
    <w:rsid w:val="00AB0E61"/>
    <w:rsid w:val="00AD50C6"/>
    <w:rsid w:val="00AD588B"/>
    <w:rsid w:val="00AE2987"/>
    <w:rsid w:val="00AF4584"/>
    <w:rsid w:val="00B3672D"/>
    <w:rsid w:val="00B505C2"/>
    <w:rsid w:val="00B55FEB"/>
    <w:rsid w:val="00B65E9F"/>
    <w:rsid w:val="00B76473"/>
    <w:rsid w:val="00B7793F"/>
    <w:rsid w:val="00B81CD3"/>
    <w:rsid w:val="00BC2E45"/>
    <w:rsid w:val="00BE1E12"/>
    <w:rsid w:val="00BE726F"/>
    <w:rsid w:val="00BF34A5"/>
    <w:rsid w:val="00BF34B9"/>
    <w:rsid w:val="00C1205B"/>
    <w:rsid w:val="00C326AF"/>
    <w:rsid w:val="00C32DF1"/>
    <w:rsid w:val="00C543FD"/>
    <w:rsid w:val="00C62AEE"/>
    <w:rsid w:val="00C73924"/>
    <w:rsid w:val="00C808E9"/>
    <w:rsid w:val="00C85C39"/>
    <w:rsid w:val="00C94DFC"/>
    <w:rsid w:val="00CA5252"/>
    <w:rsid w:val="00CB5EEA"/>
    <w:rsid w:val="00CC32CD"/>
    <w:rsid w:val="00CD48FF"/>
    <w:rsid w:val="00CF74C5"/>
    <w:rsid w:val="00CF7C2A"/>
    <w:rsid w:val="00CF7D62"/>
    <w:rsid w:val="00D02EBD"/>
    <w:rsid w:val="00D04F0E"/>
    <w:rsid w:val="00D2222B"/>
    <w:rsid w:val="00D23F9F"/>
    <w:rsid w:val="00D40654"/>
    <w:rsid w:val="00D5169A"/>
    <w:rsid w:val="00D5293B"/>
    <w:rsid w:val="00D62F8D"/>
    <w:rsid w:val="00D66DC4"/>
    <w:rsid w:val="00D779BB"/>
    <w:rsid w:val="00D858F7"/>
    <w:rsid w:val="00D95D82"/>
    <w:rsid w:val="00DA672D"/>
    <w:rsid w:val="00DC039A"/>
    <w:rsid w:val="00DD13A5"/>
    <w:rsid w:val="00DD209D"/>
    <w:rsid w:val="00DE3227"/>
    <w:rsid w:val="00DF6DF8"/>
    <w:rsid w:val="00E218E1"/>
    <w:rsid w:val="00E25260"/>
    <w:rsid w:val="00E379D1"/>
    <w:rsid w:val="00E50D18"/>
    <w:rsid w:val="00E55A1B"/>
    <w:rsid w:val="00E61A5F"/>
    <w:rsid w:val="00E76441"/>
    <w:rsid w:val="00E829FC"/>
    <w:rsid w:val="00E833DE"/>
    <w:rsid w:val="00E85B68"/>
    <w:rsid w:val="00E864DB"/>
    <w:rsid w:val="00EB02DD"/>
    <w:rsid w:val="00EC4041"/>
    <w:rsid w:val="00ED02CA"/>
    <w:rsid w:val="00ED2A59"/>
    <w:rsid w:val="00EE293E"/>
    <w:rsid w:val="00EF5049"/>
    <w:rsid w:val="00F102B7"/>
    <w:rsid w:val="00F24435"/>
    <w:rsid w:val="00F25D2C"/>
    <w:rsid w:val="00F34849"/>
    <w:rsid w:val="00F363F1"/>
    <w:rsid w:val="00F4206A"/>
    <w:rsid w:val="00F53E17"/>
    <w:rsid w:val="00F82848"/>
    <w:rsid w:val="00F851EB"/>
    <w:rsid w:val="00F8745F"/>
    <w:rsid w:val="00F959DD"/>
    <w:rsid w:val="00FB76C9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750E6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750E6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750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1272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12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5C1A62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9CFB-EE50-4240-B613-4E919BAF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2016-11-22T06:12:00Z</cp:lastPrinted>
  <dcterms:created xsi:type="dcterms:W3CDTF">2016-11-22T09:36:00Z</dcterms:created>
  <dcterms:modified xsi:type="dcterms:W3CDTF">2016-12-01T12:37:00Z</dcterms:modified>
</cp:coreProperties>
</file>