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>АДМИНИСТРАЦИЯ ПЕННОВСКОГО СЕЛЬСКОГО ПОСЕЛЕНИЯ</w:t>
      </w:r>
    </w:p>
    <w:p w:rsidR="00C04206" w:rsidRPr="00BF5272" w:rsidRDefault="00C04206" w:rsidP="00C04206">
      <w:pPr>
        <w:tabs>
          <w:tab w:val="left" w:pos="316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ПОСТАНОВЛЕНИЕ № 61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ноября </w:t>
      </w:r>
      <w:r w:rsidRPr="00BF5272">
        <w:rPr>
          <w:rFonts w:ascii="Arial" w:hAnsi="Arial" w:cs="Arial"/>
          <w:sz w:val="24"/>
          <w:szCs w:val="24"/>
        </w:rPr>
        <w:t xml:space="preserve"> 2015 года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Об утверждении Порядка ведения учета </w:t>
      </w:r>
    </w:p>
    <w:p w:rsidR="00C04206" w:rsidRPr="00BF5272" w:rsidRDefault="00C04206" w:rsidP="00C04206">
      <w:pPr>
        <w:spacing w:after="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многодетных семей в целях предоставления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земельных участков в собственность бесплатно</w:t>
      </w:r>
    </w:p>
    <w:p w:rsidR="00C04206" w:rsidRPr="00BF5272" w:rsidRDefault="00C04206" w:rsidP="00C04206">
      <w:p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>Руководствуясь  законом Орловской обл</w:t>
      </w:r>
      <w:r>
        <w:rPr>
          <w:rFonts w:ascii="Arial" w:hAnsi="Arial" w:cs="Arial"/>
          <w:sz w:val="24"/>
          <w:szCs w:val="24"/>
        </w:rPr>
        <w:t>асти от 03.10.2013 года № 1534 -</w:t>
      </w:r>
      <w:r w:rsidRPr="00BF5272">
        <w:rPr>
          <w:rFonts w:ascii="Arial" w:hAnsi="Arial" w:cs="Arial"/>
          <w:sz w:val="24"/>
          <w:szCs w:val="24"/>
        </w:rPr>
        <w:t xml:space="preserve"> ФЗ « Об отдельных правоотношениях, связанных с предоставлением в собственность  гражданам земельных участков на территории Орловской области»  администрация Пенновского сельского поселения ПОСТАНОВЛЯЕТ: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Утвердить прилагаемый Порядок учета многодетных семей на территории Пенновского сельского поселения в целях предоставления земельных участков в собственность бесплатно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</w:t>
      </w:r>
    </w:p>
    <w:p w:rsidR="00C04206" w:rsidRPr="00BF5272" w:rsidRDefault="00C04206" w:rsidP="00C04206">
      <w:pPr>
        <w:pStyle w:val="a3"/>
        <w:numPr>
          <w:ilvl w:val="0"/>
          <w:numId w:val="1"/>
        </w:numPr>
        <w:tabs>
          <w:tab w:val="left" w:pos="975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возложить на главу сельского поселения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Глава сельского поселения</w:t>
      </w:r>
      <w:r w:rsidRPr="00BF5272">
        <w:rPr>
          <w:rFonts w:ascii="Arial" w:hAnsi="Arial" w:cs="Arial"/>
          <w:sz w:val="24"/>
          <w:szCs w:val="24"/>
        </w:rPr>
        <w:tab/>
        <w:t xml:space="preserve">          Т.И.Глазкова</w:t>
      </w:r>
    </w:p>
    <w:p w:rsidR="00C04206" w:rsidRPr="00BF5272" w:rsidRDefault="00C04206" w:rsidP="00C04206">
      <w:pPr>
        <w:tabs>
          <w:tab w:val="left" w:pos="6735"/>
        </w:tabs>
        <w:ind w:firstLine="708"/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663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</w:r>
    </w:p>
    <w:p w:rsidR="00C04206" w:rsidRPr="00BF5272" w:rsidRDefault="00C04206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Утвержден постановлением </w:t>
      </w:r>
    </w:p>
    <w:p w:rsidR="00C04206" w:rsidRPr="00BF5272" w:rsidRDefault="00C04206" w:rsidP="00C04206">
      <w:pPr>
        <w:tabs>
          <w:tab w:val="left" w:pos="6630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администрации Пенновского </w:t>
      </w:r>
    </w:p>
    <w:p w:rsidR="00C04206" w:rsidRPr="00BF5272" w:rsidRDefault="00C04206" w:rsidP="00C04206">
      <w:pPr>
        <w:tabs>
          <w:tab w:val="left" w:pos="663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№ 61 от 30.11.</w:t>
      </w:r>
      <w:r w:rsidRPr="00BF5272">
        <w:rPr>
          <w:rFonts w:ascii="Arial" w:hAnsi="Arial" w:cs="Arial"/>
          <w:sz w:val="24"/>
          <w:szCs w:val="24"/>
        </w:rPr>
        <w:t xml:space="preserve"> 2015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</w:p>
    <w:p w:rsidR="00C04206" w:rsidRPr="00BF5272" w:rsidRDefault="00C04206" w:rsidP="00C04206">
      <w:pPr>
        <w:tabs>
          <w:tab w:val="left" w:pos="388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Порядок ведения учета многодетных семей в целях предоставления земельных участков в собственность бесплатно ( далее – Порядок)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Общие положения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Настоящий Порядок разработан во исполнении Закона Орловской области Орловской области от 03.10.2013 года № 1534  -  ФЗ « Об отдельных правоотношениях, связанных с предоставлением в собственность  гражданам земельных участков на территории Орловской области»  ( далее – Закон)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В целях применения настоящего  Порядка   термины и понятия  применяются в тех же значениях, что и Земельном кодексе Российской Федерации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Под гражданами, имеющими трех и более детей , понимаются проживающие на территории Пенновского сельского поселения  граждане Российской Федерации ( родители, усыновители) , состоящие в браке между собой , либо один гражданин  Российской Федерации ( родитель, усыновитель)  которые имеют трех и более детей в возрасте до 18 лет , проживающих совестно с ними и ( или)  совершеннолетних детей  в возрасте до 23 лет, обучающихся по очной – очно – заочной  формам обучения в образовательных организациях всех типов, либо проходящих военную службу по призыву ( далее – многодетная семья)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В целях применения настоящего Закона  не учитываются дети :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1) переданные на воспитание в детские дома, интернаты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-2) в отношении которых родители лишены родительских прав ( отменено усыновление)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3) отбывающие наказание в местах лишения свободы по приговору суда, вступившему в законную силу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-4)объявленные в установленном порядке полностью недееспособными  ( эмансипированными)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-5)являются дееспособными в полном объеме, когда  законом допускается  вступление в брак  до достижения 18 – летнего возраста ( со дня вступления в брак)</w:t>
      </w:r>
    </w:p>
    <w:p w:rsidR="00C04206" w:rsidRPr="00BF5272" w:rsidRDefault="00C04206" w:rsidP="00C04206">
      <w:pPr>
        <w:ind w:left="72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-6)достигшие 18 – летнего возраста и ступившие в брак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Ведение учета многодетных семей  Пенновского сельского поселения  в целях предоставления земельных участков  в собственность бесплатно  осуществляется  администрацией Пенновского сельского поселения </w:t>
      </w:r>
    </w:p>
    <w:p w:rsidR="00C04206" w:rsidRPr="00BF5272" w:rsidRDefault="00C04206" w:rsidP="00C0420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lastRenderedPageBreak/>
        <w:t xml:space="preserve"> Порядок приема   заявлений от многодетной семьи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Для постановки на учет   многодетная семья  в лице одного из членов семьи ( далее – заявитель) ,  желающая получить  бесплатно земельный участок,    подает заявление  в произвольной форме о постановке на учет  в администрацию сельского поселения    ( при  условии  проживания по месту жительства   многодетной семьи на территории Пенновского сельского поселения ( хотя бы одного из его членов) не менее трех лет) 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К заявлению прилагаются следующие документы: 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 копии документов, удостоверяющих личность заявителя и всех членов многодетной семьи, за исключением детей  в возрасте до 14 лет ( с предъявлением подлинников)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копии свидетельств о рождении детей  в возрасте до 14 лет ( с предъявлением подлинников)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 копии документов, подтверждающих  регистрацию  по месту жительства  или по месту пребывания  всех членов многодетной семьи  ( с предъявлением подлинников)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- копии свидетельства об усыновлении ( удочерении)  в случае наличия  усыновленного 9 удочеренного ) ребенка ( с предъявлением подлинников) 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документы, подтверждающие обучение  по очной или очно – заочной формам обучения в образовательных организациях либо  прохождение военной службы по призыву детей в возрасте до 23 лет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Прием заявлений осуществляется по адресу: Орловская область, Троснянский район п. Рождественский , понедельник – четверг с 9-00 до 13-00 , с 14-00 до 17-00, пятница – с 9-00 до 13-00, с 14-00 до 16-00 , тел – 8 48 66 26 4 16</w:t>
      </w:r>
    </w:p>
    <w:p w:rsidR="00C04206" w:rsidRPr="00BF5272" w:rsidRDefault="00C04206" w:rsidP="00C04206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осуществляет: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прием заявления и приложенных документов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- производит регистрацию документов  с присвоением  регистрационного номера в журнале учета  в течении трех рабочих дней  со дня его поступления  с указанием времени  поступления заявления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2.4 Гражданин, подавший заявление, несет ответственность в соответствии с законодательством РФ за достоверность сведений, содержащихся в предоставленных документах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2.5 Консультации предоставляются при личном общении или посредством телефона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3. Рассмотрение  предоставленных документов  и подготовка решения администрации Пенновского сельского поселения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3.1 Администрация Пенновского сельского поселения в  тридцатидневный срок  со дня регистрации заявления рассматривает его и принимает решение о постановке на учет  многодетной семьи либо об отказе  в постановке многодетной семьи на учет</w:t>
      </w:r>
    </w:p>
    <w:p w:rsidR="00C04206" w:rsidRPr="00BF5272" w:rsidRDefault="00C04206" w:rsidP="00C04206">
      <w:pPr>
        <w:pStyle w:val="a3"/>
        <w:ind w:left="1110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3.2 Многодетная семья , в отношении которой принято решение  о постановке на учет,  регистрируется в журнале учета  в порядке очередности  поступления заявлений  в течении трех рабочих дней  со </w:t>
      </w:r>
      <w:r w:rsidRPr="00BF5272">
        <w:rPr>
          <w:rFonts w:ascii="Arial" w:hAnsi="Arial" w:cs="Arial"/>
          <w:sz w:val="24"/>
          <w:szCs w:val="24"/>
        </w:rPr>
        <w:lastRenderedPageBreak/>
        <w:t>дня принятия решения  о постановке на учет . Журнал должен быть пронумерован  , прошнурован и скреплен печатью  Пенновского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ab/>
        <w:t xml:space="preserve">4. Основаниями для отказа многодетной семье в постановке на учет являются следующие обстоятельства: </w:t>
      </w:r>
      <w:r w:rsidRPr="00BF5272">
        <w:rPr>
          <w:rFonts w:ascii="Arial" w:hAnsi="Arial" w:cs="Arial"/>
          <w:sz w:val="24"/>
          <w:szCs w:val="24"/>
        </w:rPr>
        <w:br/>
        <w:t xml:space="preserve">1) представлены не все документы или в представленных документах содержатся недостоверные сведения; </w:t>
      </w:r>
      <w:r w:rsidRPr="00BF5272">
        <w:rPr>
          <w:rFonts w:ascii="Arial" w:hAnsi="Arial" w:cs="Arial"/>
          <w:sz w:val="24"/>
          <w:szCs w:val="24"/>
        </w:rPr>
        <w:br/>
        <w:t xml:space="preserve">2) многодетной семьей ранее уже было реализовано право на бесплатное получение в собственность земельного участка; </w:t>
      </w:r>
      <w:r w:rsidRPr="00BF5272">
        <w:rPr>
          <w:rFonts w:ascii="Arial" w:hAnsi="Arial" w:cs="Arial"/>
          <w:sz w:val="24"/>
          <w:szCs w:val="24"/>
        </w:rPr>
        <w:br/>
        <w:t xml:space="preserve">3) несоответствие многодетной семьи требованиям, установленным в 1.3, 1.4 настоящего Постановления  ,   </w:t>
      </w:r>
      <w:r w:rsidRPr="00BF5272">
        <w:rPr>
          <w:rFonts w:ascii="Arial" w:hAnsi="Arial" w:cs="Arial"/>
          <w:sz w:val="24"/>
          <w:szCs w:val="24"/>
        </w:rPr>
        <w:br/>
        <w:t>5. Решение о постановке многодетной семьи на учет либо об отказе в постановке многодетной семьи на учет в течение трех рабочих дней со дня принятия соответствующего решения оформляется правовым актом  Пенновского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5.1   Извещение о принятом      решение администрацией Пенновского сельского поселения  в четырнадцатидневный срок со дня его принятия вручается лично заявителю или направляется по почте заказным письмом с уведомлением по адресу места жительства заявителя, указанному в заявлении. </w:t>
      </w:r>
      <w:r w:rsidRPr="00BF5272">
        <w:rPr>
          <w:rFonts w:ascii="Arial" w:hAnsi="Arial" w:cs="Arial"/>
          <w:sz w:val="24"/>
          <w:szCs w:val="24"/>
        </w:rPr>
        <w:br/>
        <w:t xml:space="preserve">6. Право состоять на учете сохраняется за многодетной семьей до предоставления ей земельного участка бесплатно в собственность или до момента возникновения оснований для снятия данной многодетной семьи с учета. </w:t>
      </w:r>
      <w:r w:rsidRPr="00BF5272">
        <w:rPr>
          <w:rFonts w:ascii="Arial" w:hAnsi="Arial" w:cs="Arial"/>
          <w:sz w:val="24"/>
          <w:szCs w:val="24"/>
        </w:rPr>
        <w:br/>
        <w:t xml:space="preserve">7.  Снятие многодетной семьи с учета  в связи с подачей заявления о снятии с учета   , не лишает многодетную семью права на повторное обращение в    администрацию Пенновского сельского поселения  с заявлением о постановке на учет.  Многодетная семья сохраняет право  на получение земельного участка  в собственность бесплатно  независимо от возраста детей  на момент предоставления  земельного участка, а так же наступления  указанных в  абзацах 3-6  пункта 1.4   обстоятельств 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  8. Многодетная семья снимается с учета на основании решения   администрации Пенновского сельского поселения    в случаях: </w:t>
      </w:r>
      <w:r w:rsidRPr="00BF5272">
        <w:rPr>
          <w:rFonts w:ascii="Arial" w:hAnsi="Arial" w:cs="Arial"/>
          <w:sz w:val="24"/>
          <w:szCs w:val="24"/>
        </w:rPr>
        <w:br/>
        <w:t xml:space="preserve">1) подачи многодетной семьей заявления о снятии с учета; </w:t>
      </w:r>
      <w:r w:rsidRPr="00BF5272">
        <w:rPr>
          <w:rFonts w:ascii="Arial" w:hAnsi="Arial" w:cs="Arial"/>
          <w:sz w:val="24"/>
          <w:szCs w:val="24"/>
        </w:rPr>
        <w:br/>
        <w:t xml:space="preserve">2) выезда многодетной семьи на постоянное место жительства в другой субъект Российской Федерации или иностранное государство; </w:t>
      </w:r>
      <w:r w:rsidRPr="00BF5272">
        <w:rPr>
          <w:rFonts w:ascii="Arial" w:hAnsi="Arial" w:cs="Arial"/>
          <w:sz w:val="24"/>
          <w:szCs w:val="24"/>
        </w:rPr>
        <w:br/>
        <w:t xml:space="preserve">3) получения многодетной семьей бесплатно в собственность земельного участка на территории Российской Федерации. </w:t>
      </w:r>
      <w:r w:rsidRPr="00BF5272">
        <w:rPr>
          <w:rFonts w:ascii="Arial" w:hAnsi="Arial" w:cs="Arial"/>
          <w:sz w:val="24"/>
          <w:szCs w:val="24"/>
        </w:rPr>
        <w:br/>
        <w:t>9. Решение о снятии многодетной семьи с учета принимается и оформляется в течение трех рабочих дней со дня поступления в    администрацию сельского поселения сведений о наступлении одного из указанных в  пункте 8 настоящего Постановления    случаев правовым актом  администрации Пенновского сельского поселения</w:t>
      </w:r>
    </w:p>
    <w:p w:rsidR="00C04206" w:rsidRPr="00BF5272" w:rsidRDefault="00C04206" w:rsidP="00C04206">
      <w:pPr>
        <w:tabs>
          <w:tab w:val="left" w:pos="1290"/>
        </w:tabs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9.1 Извещение о принятом решении в семидневный срок со дня его принятия вручается  администрацией Пенновского сельского поселения  лично заявителю </w:t>
      </w:r>
      <w:r w:rsidRPr="00BF5272">
        <w:rPr>
          <w:rFonts w:ascii="Arial" w:hAnsi="Arial" w:cs="Arial"/>
          <w:sz w:val="24"/>
          <w:szCs w:val="24"/>
        </w:rPr>
        <w:lastRenderedPageBreak/>
        <w:t xml:space="preserve">или направляется по почте заказным письмом с уведомлением по адресу места жительства заявителя, указанному в заявлении. </w:t>
      </w:r>
      <w:r w:rsidRPr="00BF5272">
        <w:rPr>
          <w:rFonts w:ascii="Arial" w:hAnsi="Arial" w:cs="Arial"/>
          <w:sz w:val="24"/>
          <w:szCs w:val="24"/>
        </w:rPr>
        <w:br/>
        <w:t xml:space="preserve">10. Предоставление земельных участков многодетным семьям,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правовым актом    администрацией Пенновского сельского поселения . </w:t>
      </w:r>
    </w:p>
    <w:p w:rsidR="00C04206" w:rsidRPr="00BF5272" w:rsidRDefault="00C04206" w:rsidP="00C04206">
      <w:pPr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11.  Отказ в предоставлении земельного участка многодетной семье   в целях предоставления земельного участка  в соответствии с Законом  может быть обжалован  в порядке , установленном законодательством Российской федерации</w:t>
      </w:r>
    </w:p>
    <w:p w:rsidR="0000101F" w:rsidRDefault="0000101F"/>
    <w:sectPr w:rsidR="0000101F" w:rsidSect="00B2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0BD1"/>
    <w:multiLevelType w:val="hybridMultilevel"/>
    <w:tmpl w:val="DE74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E76E6"/>
    <w:multiLevelType w:val="multilevel"/>
    <w:tmpl w:val="0958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206"/>
    <w:rsid w:val="0000101F"/>
    <w:rsid w:val="00C0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7470</Characters>
  <Application>Microsoft Office Word</Application>
  <DocSecurity>0</DocSecurity>
  <Lines>62</Lines>
  <Paragraphs>17</Paragraphs>
  <ScaleCrop>false</ScaleCrop>
  <Company>Microsoft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2015-11-27T13:01:00Z</dcterms:created>
  <dcterms:modified xsi:type="dcterms:W3CDTF">2015-11-27T13:01:00Z</dcterms:modified>
</cp:coreProperties>
</file>