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0505B7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ПОСТАНОВЛЕНИЕ</w:t>
      </w:r>
    </w:p>
    <w:p w:rsidR="006829B8" w:rsidRPr="00B737F2" w:rsidRDefault="00040662" w:rsidP="006829B8">
      <w:pPr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145F" w:rsidRPr="000505B7">
        <w:rPr>
          <w:rFonts w:ascii="Arial" w:hAnsi="Arial" w:cs="Arial"/>
          <w:sz w:val="24"/>
          <w:szCs w:val="24"/>
        </w:rPr>
        <w:t xml:space="preserve"> </w:t>
      </w:r>
      <w:r w:rsidR="00B737F2">
        <w:rPr>
          <w:rFonts w:ascii="Arial" w:hAnsi="Arial" w:cs="Arial"/>
          <w:sz w:val="24"/>
          <w:szCs w:val="24"/>
          <w:lang w:val="en-US"/>
        </w:rPr>
        <w:t>09</w:t>
      </w:r>
      <w:r w:rsidR="00B737F2">
        <w:rPr>
          <w:rFonts w:ascii="Arial" w:hAnsi="Arial" w:cs="Arial"/>
          <w:sz w:val="24"/>
          <w:szCs w:val="24"/>
        </w:rPr>
        <w:t xml:space="preserve"> октября</w:t>
      </w:r>
      <w:r w:rsidR="009014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EF7B3F">
        <w:rPr>
          <w:rFonts w:ascii="Arial" w:hAnsi="Arial" w:cs="Arial"/>
          <w:sz w:val="24"/>
          <w:szCs w:val="24"/>
        </w:rPr>
        <w:t>5</w:t>
      </w:r>
      <w:r w:rsidR="008E7295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 xml:space="preserve">года                                            </w:t>
      </w:r>
      <w:r w:rsidR="000F2376" w:rsidRPr="000505B7">
        <w:rPr>
          <w:rFonts w:ascii="Arial" w:hAnsi="Arial" w:cs="Arial"/>
          <w:sz w:val="24"/>
          <w:szCs w:val="24"/>
        </w:rPr>
        <w:t xml:space="preserve">                            </w:t>
      </w:r>
      <w:r w:rsidR="00B737F2">
        <w:rPr>
          <w:rFonts w:ascii="Arial" w:hAnsi="Arial" w:cs="Arial"/>
          <w:sz w:val="24"/>
          <w:szCs w:val="24"/>
        </w:rPr>
        <w:t xml:space="preserve">            </w:t>
      </w:r>
      <w:r w:rsidR="007444F9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B737F2">
        <w:rPr>
          <w:rFonts w:ascii="Arial" w:hAnsi="Arial" w:cs="Arial"/>
          <w:sz w:val="24"/>
          <w:szCs w:val="24"/>
        </w:rPr>
        <w:t xml:space="preserve">№ </w:t>
      </w:r>
      <w:r w:rsidR="00B737F2">
        <w:rPr>
          <w:rFonts w:ascii="Arial" w:hAnsi="Arial" w:cs="Arial"/>
          <w:sz w:val="24"/>
          <w:szCs w:val="24"/>
          <w:lang w:val="en-US"/>
        </w:rPr>
        <w:t>50</w:t>
      </w:r>
    </w:p>
    <w:p w:rsidR="006829B8" w:rsidRPr="000505B7" w:rsidRDefault="00087D29" w:rsidP="006829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6829B8" w:rsidRPr="000505B7">
        <w:rPr>
          <w:rFonts w:ascii="Arial" w:hAnsi="Arial" w:cs="Arial"/>
          <w:sz w:val="24"/>
          <w:szCs w:val="24"/>
        </w:rPr>
        <w:t>. Муравль</w:t>
      </w:r>
    </w:p>
    <w:p w:rsidR="006829B8" w:rsidRPr="000505B7" w:rsidRDefault="006829B8" w:rsidP="00A712A9">
      <w:pPr>
        <w:ind w:right="5395"/>
        <w:outlineLvl w:val="0"/>
        <w:rPr>
          <w:rFonts w:ascii="Arial" w:hAnsi="Arial" w:cs="Arial"/>
          <w:sz w:val="24"/>
          <w:szCs w:val="24"/>
        </w:rPr>
      </w:pPr>
    </w:p>
    <w:p w:rsidR="006829B8" w:rsidRDefault="00087D29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63DA1">
        <w:rPr>
          <w:rFonts w:ascii="Arial" w:hAnsi="Arial" w:cs="Arial"/>
          <w:sz w:val="24"/>
          <w:szCs w:val="24"/>
        </w:rPr>
        <w:t>О внесении изми</w:t>
      </w:r>
      <w:r>
        <w:rPr>
          <w:rFonts w:ascii="Arial" w:hAnsi="Arial" w:cs="Arial"/>
          <w:sz w:val="24"/>
          <w:szCs w:val="24"/>
        </w:rPr>
        <w:t>нений в постановление а</w:t>
      </w:r>
      <w:r w:rsidR="00A63DA1">
        <w:rPr>
          <w:rFonts w:ascii="Arial" w:hAnsi="Arial" w:cs="Arial"/>
          <w:sz w:val="24"/>
          <w:szCs w:val="24"/>
        </w:rPr>
        <w:t xml:space="preserve">дминистрации </w:t>
      </w:r>
    </w:p>
    <w:p w:rsidR="00A63DA1" w:rsidRPr="00556E3D" w:rsidRDefault="00A63DA1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поселения №</w:t>
      </w:r>
      <w:r w:rsidR="00087D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 от 17 апреля 2015 года</w:t>
      </w:r>
      <w:r w:rsidR="00556E3D" w:rsidRPr="00556E3D">
        <w:rPr>
          <w:rFonts w:ascii="Arial" w:hAnsi="Arial" w:cs="Arial"/>
          <w:sz w:val="24"/>
          <w:szCs w:val="24"/>
        </w:rPr>
        <w:t xml:space="preserve"> </w:t>
      </w:r>
      <w:r w:rsidR="00556E3D">
        <w:rPr>
          <w:rFonts w:ascii="Arial" w:hAnsi="Arial" w:cs="Arial"/>
          <w:sz w:val="24"/>
          <w:szCs w:val="24"/>
        </w:rPr>
        <w:t>«Об утверждении бюджетной росписи согласно утверждённой формы»</w:t>
      </w:r>
    </w:p>
    <w:p w:rsidR="00087D29" w:rsidRDefault="00087D29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087D29" w:rsidRPr="00A63DA1" w:rsidRDefault="00087D29" w:rsidP="00087D29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соотвествие с законодательством Российской Федерации администрация Муравльского сельского поселения ПОСТАНОВЛЯЕТ:</w:t>
      </w:r>
    </w:p>
    <w:p w:rsidR="00EF7B3F" w:rsidRPr="00EF7B3F" w:rsidRDefault="00EF7B3F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Default="00087D2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постановление администрации Муравльского сельского поселения от 17.04.2015 № 13 «Об утверждении бюджетной росписи согласно утверждённой формы» изменения</w:t>
      </w:r>
      <w:r w:rsidR="007444F9">
        <w:rPr>
          <w:rFonts w:ascii="Arial" w:hAnsi="Arial" w:cs="Arial"/>
          <w:sz w:val="24"/>
          <w:szCs w:val="24"/>
        </w:rPr>
        <w:t xml:space="preserve">  согласно приложеню</w:t>
      </w:r>
      <w:r>
        <w:rPr>
          <w:rFonts w:ascii="Arial" w:hAnsi="Arial" w:cs="Arial"/>
          <w:sz w:val="24"/>
          <w:szCs w:val="24"/>
        </w:rPr>
        <w:t>.</w:t>
      </w:r>
      <w:r w:rsidR="00EF7B3F">
        <w:rPr>
          <w:rFonts w:ascii="Arial" w:hAnsi="Arial" w:cs="Arial"/>
          <w:sz w:val="24"/>
          <w:szCs w:val="24"/>
        </w:rPr>
        <w:t xml:space="preserve"> </w:t>
      </w:r>
    </w:p>
    <w:p w:rsidR="00087D29" w:rsidRDefault="00087D2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данного постановления возлагаю на главного бухгалтера</w:t>
      </w:r>
      <w:r w:rsidR="00223BB5">
        <w:rPr>
          <w:rFonts w:ascii="Arial" w:hAnsi="Arial" w:cs="Arial"/>
          <w:sz w:val="24"/>
          <w:szCs w:val="24"/>
        </w:rPr>
        <w:t xml:space="preserve"> администрации сельского поселения Зуйкову Т. В.</w:t>
      </w:r>
    </w:p>
    <w:p w:rsidR="00223BB5" w:rsidRDefault="00223BB5" w:rsidP="00223BB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3BB5" w:rsidRDefault="00223BB5" w:rsidP="00223BB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0E528C" w:rsidRPr="00901436" w:rsidRDefault="006829B8" w:rsidP="006829B8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</w:t>
      </w:r>
      <w:r w:rsidR="000505B7" w:rsidRPr="00901436">
        <w:rPr>
          <w:rFonts w:ascii="Arial" w:hAnsi="Arial" w:cs="Arial"/>
          <w:sz w:val="24"/>
          <w:szCs w:val="24"/>
        </w:rPr>
        <w:t xml:space="preserve">                     </w:t>
      </w:r>
      <w:r w:rsidR="00901436"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</w:t>
      </w:r>
      <w:r w:rsidR="000505B7" w:rsidRPr="00901436">
        <w:rPr>
          <w:rFonts w:ascii="Arial" w:hAnsi="Arial" w:cs="Arial"/>
          <w:sz w:val="24"/>
          <w:szCs w:val="24"/>
        </w:rPr>
        <w:t xml:space="preserve"> </w:t>
      </w:r>
      <w:r w:rsidRPr="00901436">
        <w:rPr>
          <w:rFonts w:ascii="Arial" w:hAnsi="Arial" w:cs="Arial"/>
          <w:sz w:val="24"/>
          <w:szCs w:val="24"/>
        </w:rPr>
        <w:t>Н.</w:t>
      </w:r>
      <w:r w:rsidR="000505B7" w:rsidRPr="00901436">
        <w:rPr>
          <w:rFonts w:ascii="Arial" w:hAnsi="Arial" w:cs="Arial"/>
          <w:sz w:val="24"/>
          <w:szCs w:val="24"/>
        </w:rPr>
        <w:t xml:space="preserve"> </w:t>
      </w:r>
      <w:r w:rsidRPr="00901436">
        <w:rPr>
          <w:rFonts w:ascii="Arial" w:hAnsi="Arial" w:cs="Arial"/>
          <w:sz w:val="24"/>
          <w:szCs w:val="24"/>
        </w:rPr>
        <w:t>Ковалькова</w:t>
      </w: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C82B3F" w:rsidRPr="00087D29" w:rsidRDefault="007B576C" w:rsidP="00556E3D">
      <w:pPr>
        <w:shd w:val="clear" w:color="auto" w:fill="FFFFFF"/>
        <w:spacing w:line="780" w:lineRule="atLeast"/>
        <w:jc w:val="right"/>
        <w:rPr>
          <w:rFonts w:ascii="Arial" w:hAnsi="Arial" w:cs="Arial"/>
          <w:sz w:val="24"/>
          <w:szCs w:val="24"/>
          <w:lang w:val="en-US"/>
        </w:rPr>
      </w:pPr>
      <w:r w:rsidRPr="00087D29">
        <w:rPr>
          <w:rFonts w:ascii="Arial" w:hAnsi="Arial" w:cs="Arial"/>
          <w:sz w:val="24"/>
          <w:szCs w:val="24"/>
        </w:rPr>
        <w:lastRenderedPageBreak/>
        <w:t>Приложение</w:t>
      </w:r>
      <w:r w:rsidR="00C82B3F" w:rsidRPr="00087D29">
        <w:rPr>
          <w:rFonts w:ascii="Arial" w:hAnsi="Arial" w:cs="Arial"/>
          <w:sz w:val="24"/>
          <w:szCs w:val="24"/>
        </w:rPr>
        <w:br/>
      </w:r>
    </w:p>
    <w:tbl>
      <w:tblPr>
        <w:tblW w:w="944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53"/>
        <w:gridCol w:w="965"/>
        <w:gridCol w:w="539"/>
        <w:gridCol w:w="847"/>
        <w:gridCol w:w="531"/>
        <w:gridCol w:w="888"/>
        <w:gridCol w:w="1072"/>
        <w:gridCol w:w="86"/>
        <w:gridCol w:w="36"/>
        <w:gridCol w:w="36"/>
        <w:gridCol w:w="36"/>
        <w:gridCol w:w="43"/>
        <w:gridCol w:w="44"/>
        <w:gridCol w:w="36"/>
        <w:gridCol w:w="36"/>
        <w:gridCol w:w="36"/>
        <w:gridCol w:w="36"/>
        <w:gridCol w:w="44"/>
        <w:gridCol w:w="18"/>
        <w:gridCol w:w="18"/>
        <w:gridCol w:w="41"/>
      </w:tblGrid>
      <w:tr w:rsidR="00C82B3F" w:rsidRPr="00087D29" w:rsidTr="00087D29">
        <w:trPr>
          <w:gridAfter w:val="13"/>
          <w:wAfter w:w="488" w:type="dxa"/>
          <w:trHeight w:val="25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82B3F" w:rsidRPr="00087D29" w:rsidTr="00087D29">
        <w:trPr>
          <w:gridAfter w:val="2"/>
          <w:wAfter w:w="46" w:type="dxa"/>
          <w:trHeight w:val="315"/>
        </w:trPr>
        <w:tc>
          <w:tcPr>
            <w:tcW w:w="0" w:type="auto"/>
            <w:gridSpan w:val="1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7D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Бюджетная роспись (расходы)</w:t>
            </w:r>
          </w:p>
        </w:tc>
      </w:tr>
      <w:tr w:rsidR="00C82B3F" w:rsidRPr="00087D29" w:rsidTr="00087D29">
        <w:trPr>
          <w:gridAfter w:val="2"/>
          <w:wAfter w:w="46" w:type="dxa"/>
          <w:trHeight w:val="315"/>
        </w:trPr>
        <w:tc>
          <w:tcPr>
            <w:tcW w:w="0" w:type="auto"/>
            <w:gridSpan w:val="1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7D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 изменениями</w:t>
            </w:r>
          </w:p>
        </w:tc>
      </w:tr>
      <w:tr w:rsidR="00C82B3F" w:rsidRPr="00087D29" w:rsidTr="00087D29">
        <w:trPr>
          <w:gridAfter w:val="2"/>
          <w:wAfter w:w="46" w:type="dxa"/>
          <w:trHeight w:val="255"/>
        </w:trPr>
        <w:tc>
          <w:tcPr>
            <w:tcW w:w="0" w:type="auto"/>
            <w:gridSpan w:val="19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Документ, учреждение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Вед.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Разд.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Ц.ст.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Расх.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Эк.класс.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Сумма на 2015 год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Администрация Троснянского района Орловской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961B3D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1092100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B8139D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221800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B8139D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221800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B8139D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221800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B8139D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165500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B8139D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60800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B8139D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301400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B8139D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301400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B8139D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241600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385D4D" w:rsidP="00B813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241600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B8139D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58800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385D4D" w:rsidP="00385D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59800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B8139D" w:rsidP="00B8139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B8139D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42800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B8139D" w:rsidRDefault="00C82B3F" w:rsidP="00B8139D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B8139D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B8139D" w:rsidRDefault="00B8139D" w:rsidP="00C82B3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          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B8139D" w:rsidRDefault="00B8139D" w:rsidP="00C82B3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Резервные фонды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Другие общегосударственные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F28F7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28,1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Осуществление первичного воинского учета на территориях.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F28F7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28,1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26,600.00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20,400.00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6,200.00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F28F7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1,5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1F28F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Транспортные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1F28F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    Увеличение стоимости </w:t>
            </w:r>
            <w:r w:rsidR="001F28F7">
              <w:rPr>
                <w:rFonts w:ascii="Arial" w:hAnsi="Arial" w:cs="Arial"/>
                <w:b/>
                <w:bCs/>
                <w:color w:val="000000"/>
                <w:sz w:val="20"/>
              </w:rPr>
              <w:t>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F28F7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F28F7" w:rsidP="001F28F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1,500,00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44,500.00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Ремонт и содержание автомобильных дорог,прочие работы в сфере дорожного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44,500.00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E24B7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Прочая закупка товаров,работ и услуг для обеспечения государственных(муниципальных)нужд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44,500.00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</w:t>
            </w:r>
            <w:r w:rsidR="00E24B7A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 xml:space="preserve">    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44,500.00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4486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Мероприятия по землеустройству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0A1E98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Мероприятия по землеустройству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0A1E98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0A1E9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023126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0A1E98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0A1E9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023126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0A1E98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Перечисления другим бюджетам поселения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626591" w:rsidRDefault="009A56B6" w:rsidP="00C82B3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023126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F90E7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36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Организация в границах поселения водоотведения, тепло- и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8,000.00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</w:t>
            </w:r>
            <w:r w:rsidR="000A1E98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8,000.00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</w:t>
            </w:r>
            <w:r w:rsidR="000A1E98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0A1E98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8,000.00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F90E7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28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F90E7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28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F90E7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28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F90E7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45200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7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Создание условий массового отдыха житилей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</w:t>
            </w:r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5D0545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Организация и содержание мест захоронений (кладбищ)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</w:t>
            </w:r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5D0545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</w:t>
            </w:r>
            <w:r w:rsidR="005D0545" w:rsidRPr="00087D29">
              <w:rPr>
                <w:rFonts w:ascii="Arial" w:hAnsi="Arial" w:cs="Arial"/>
                <w:color w:val="000000"/>
                <w:sz w:val="20"/>
              </w:rPr>
              <w:t>Я</w:t>
            </w:r>
            <w:r w:rsidRPr="00087D29">
              <w:rPr>
                <w:rFonts w:ascii="Arial" w:hAnsi="Arial" w:cs="Arial"/>
                <w:color w:val="000000"/>
                <w:sz w:val="20"/>
              </w:rPr>
              <w:t>08174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5D0545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      Организация сбора и вывоза бытовых отходов и мусора в рамках непрограммной части бюджета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БП08175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</w:t>
            </w:r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     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5D0545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БП08175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5D0545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3709E2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Строительство и содержание автомобильных дорог и инженирных сооружений на них в городских округов и сельских поселений в рамках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3709E2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</w:t>
            </w:r>
            <w:r w:rsidR="00F20D8A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     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536CCD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36CCD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F20D8A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Организация мест захоронения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F90E7C" w:rsidRDefault="00F90E7C" w:rsidP="00F20D8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11320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F20D8A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     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F20D8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E7C" w:rsidRDefault="00F90E7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F20D8A" w:rsidRPr="00F90E7C" w:rsidRDefault="00F90E7C" w:rsidP="00F90E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11320.00</w:t>
            </w: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F20D8A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0D0D82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7320</w:t>
            </w:r>
            <w:r w:rsidR="00F20D8A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F20D8A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Увеличение стоимости материалных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16714C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16714C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16714C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16714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4000.00</w:t>
            </w: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E759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75998" w:rsidP="00E75998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D0D82" w:rsidP="00E7599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="00E75998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880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16714C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14C" w:rsidRPr="00087D29" w:rsidRDefault="00E759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     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0D0D82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="00E75998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880.00</w:t>
            </w: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16714C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14C" w:rsidRPr="00087D29" w:rsidRDefault="00E759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0D0D82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="00E75998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880.00</w:t>
            </w: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3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Обеспечение населения подведомственного муниципального образования местом массового отдыха у воды в рамках целевой программы "Обеспечение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3,000.00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5D0545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3,000.00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          </w:t>
            </w:r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3,000.00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Организация и осуществление мероприятий по территориальной обороне и гражданской обороне, защите населения и территории поселения от черезвычайных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621786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621786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385D4D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391</w:t>
            </w:r>
            <w:r w:rsidR="00D42364"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Культура и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385D4D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391</w:t>
            </w:r>
            <w:r w:rsidR="00D42364"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385D4D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361</w:t>
            </w:r>
            <w:r w:rsidR="00D42364"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385D4D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391</w:t>
            </w:r>
            <w:r w:rsidR="00D42364"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Паспортизация братских захоронений и мемориалов, реставрационные и ремонтные работы на объектах культурного наследия в рамках мунципальной целевой программы "Развитие культуры и искусства, сохранение и реконструкция военно- мемориальных объектов в Тросняском районе Орловской области на 20159-2019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3772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ПК08173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3772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ПК08173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3772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13772C" w:rsidTr="00087D29">
        <w:trPr>
          <w:trHeight w:val="5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</w:tcPr>
          <w:p w:rsidR="0013772C" w:rsidRDefault="0013772C" w:rsidP="00C82B3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Всего расходов: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2C" w:rsidRDefault="00961B3D" w:rsidP="000064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1092100</w:t>
            </w:r>
            <w:r w:rsidR="000D0D82">
              <w:rPr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50" w:type="dxa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50" w:type="dxa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50" w:type="dxa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</w:tr>
    </w:tbl>
    <w:p w:rsidR="006829B8" w:rsidRDefault="006829B8" w:rsidP="006829B8"/>
    <w:sectPr w:rsidR="006829B8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64EC"/>
    <w:rsid w:val="0001016A"/>
    <w:rsid w:val="00011989"/>
    <w:rsid w:val="00023126"/>
    <w:rsid w:val="00040662"/>
    <w:rsid w:val="00041602"/>
    <w:rsid w:val="0004486B"/>
    <w:rsid w:val="000505B7"/>
    <w:rsid w:val="0005372F"/>
    <w:rsid w:val="000734A6"/>
    <w:rsid w:val="000853D1"/>
    <w:rsid w:val="00087D29"/>
    <w:rsid w:val="00087DBF"/>
    <w:rsid w:val="000A1E98"/>
    <w:rsid w:val="000A2635"/>
    <w:rsid w:val="000C74F9"/>
    <w:rsid w:val="000D0D82"/>
    <w:rsid w:val="000E528C"/>
    <w:rsid w:val="000F2376"/>
    <w:rsid w:val="00125C98"/>
    <w:rsid w:val="0013772C"/>
    <w:rsid w:val="001521D6"/>
    <w:rsid w:val="00160D97"/>
    <w:rsid w:val="0016714C"/>
    <w:rsid w:val="001A2E0C"/>
    <w:rsid w:val="001B4482"/>
    <w:rsid w:val="001B754E"/>
    <w:rsid w:val="001F28F7"/>
    <w:rsid w:val="00204369"/>
    <w:rsid w:val="00204719"/>
    <w:rsid w:val="00205414"/>
    <w:rsid w:val="00223BB5"/>
    <w:rsid w:val="0023752C"/>
    <w:rsid w:val="00252E49"/>
    <w:rsid w:val="00256D17"/>
    <w:rsid w:val="00264565"/>
    <w:rsid w:val="00272779"/>
    <w:rsid w:val="002818E8"/>
    <w:rsid w:val="002D1723"/>
    <w:rsid w:val="002E14E6"/>
    <w:rsid w:val="00315221"/>
    <w:rsid w:val="003654A4"/>
    <w:rsid w:val="003709E2"/>
    <w:rsid w:val="00385D4D"/>
    <w:rsid w:val="003F4465"/>
    <w:rsid w:val="00416E06"/>
    <w:rsid w:val="00417335"/>
    <w:rsid w:val="00425BFD"/>
    <w:rsid w:val="004635BE"/>
    <w:rsid w:val="00474363"/>
    <w:rsid w:val="00474423"/>
    <w:rsid w:val="004902FF"/>
    <w:rsid w:val="004C7BDB"/>
    <w:rsid w:val="004D462C"/>
    <w:rsid w:val="004D4B02"/>
    <w:rsid w:val="00513DBB"/>
    <w:rsid w:val="00521288"/>
    <w:rsid w:val="00536CCD"/>
    <w:rsid w:val="00556E3D"/>
    <w:rsid w:val="00560FD2"/>
    <w:rsid w:val="005A01BB"/>
    <w:rsid w:val="005B5ED4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26591"/>
    <w:rsid w:val="006712D2"/>
    <w:rsid w:val="006829B8"/>
    <w:rsid w:val="006C1B30"/>
    <w:rsid w:val="006D507C"/>
    <w:rsid w:val="007005DB"/>
    <w:rsid w:val="00714113"/>
    <w:rsid w:val="00737B1E"/>
    <w:rsid w:val="00741C78"/>
    <w:rsid w:val="007444F9"/>
    <w:rsid w:val="00771F99"/>
    <w:rsid w:val="007966D7"/>
    <w:rsid w:val="007B3F96"/>
    <w:rsid w:val="007B5042"/>
    <w:rsid w:val="007B576C"/>
    <w:rsid w:val="007D6E07"/>
    <w:rsid w:val="007F556B"/>
    <w:rsid w:val="0081165D"/>
    <w:rsid w:val="00825F3F"/>
    <w:rsid w:val="00871316"/>
    <w:rsid w:val="0089403B"/>
    <w:rsid w:val="008B0287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61B3D"/>
    <w:rsid w:val="009760F8"/>
    <w:rsid w:val="009810B4"/>
    <w:rsid w:val="00995F14"/>
    <w:rsid w:val="009A56B6"/>
    <w:rsid w:val="009E5BB0"/>
    <w:rsid w:val="00A157D6"/>
    <w:rsid w:val="00A55389"/>
    <w:rsid w:val="00A63DA1"/>
    <w:rsid w:val="00A67CF1"/>
    <w:rsid w:val="00A712A9"/>
    <w:rsid w:val="00A758D7"/>
    <w:rsid w:val="00A92823"/>
    <w:rsid w:val="00A93D04"/>
    <w:rsid w:val="00AA7B0D"/>
    <w:rsid w:val="00B04C33"/>
    <w:rsid w:val="00B06AED"/>
    <w:rsid w:val="00B103BE"/>
    <w:rsid w:val="00B6145F"/>
    <w:rsid w:val="00B63EA2"/>
    <w:rsid w:val="00B737F2"/>
    <w:rsid w:val="00B75DF0"/>
    <w:rsid w:val="00B776C6"/>
    <w:rsid w:val="00B8139D"/>
    <w:rsid w:val="00B849B5"/>
    <w:rsid w:val="00B9687A"/>
    <w:rsid w:val="00BE61AD"/>
    <w:rsid w:val="00BE6F97"/>
    <w:rsid w:val="00C06C19"/>
    <w:rsid w:val="00C82B3F"/>
    <w:rsid w:val="00C87E98"/>
    <w:rsid w:val="00CC5AA1"/>
    <w:rsid w:val="00CD5D38"/>
    <w:rsid w:val="00D26816"/>
    <w:rsid w:val="00D306C8"/>
    <w:rsid w:val="00D42364"/>
    <w:rsid w:val="00D42A5C"/>
    <w:rsid w:val="00D5272C"/>
    <w:rsid w:val="00D71721"/>
    <w:rsid w:val="00D75012"/>
    <w:rsid w:val="00D84C1D"/>
    <w:rsid w:val="00DC2FF9"/>
    <w:rsid w:val="00E015F0"/>
    <w:rsid w:val="00E019E8"/>
    <w:rsid w:val="00E0763B"/>
    <w:rsid w:val="00E24B7A"/>
    <w:rsid w:val="00E42CFE"/>
    <w:rsid w:val="00E55148"/>
    <w:rsid w:val="00E62A14"/>
    <w:rsid w:val="00E6657E"/>
    <w:rsid w:val="00E670FB"/>
    <w:rsid w:val="00E75998"/>
    <w:rsid w:val="00E7702B"/>
    <w:rsid w:val="00EA622C"/>
    <w:rsid w:val="00EA6C43"/>
    <w:rsid w:val="00EC5A59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36B3"/>
    <w:rsid w:val="00F90E7C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3</cp:revision>
  <cp:lastPrinted>2015-05-26T11:50:00Z</cp:lastPrinted>
  <dcterms:created xsi:type="dcterms:W3CDTF">2015-10-09T08:50:00Z</dcterms:created>
  <dcterms:modified xsi:type="dcterms:W3CDTF">2015-10-09T08:50:00Z</dcterms:modified>
</cp:coreProperties>
</file>