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458FA" w:rsidP="00845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9 октября </w:t>
      </w:r>
      <w:r w:rsidR="009157A9">
        <w:rPr>
          <w:rFonts w:ascii="Arial" w:hAnsi="Arial"/>
        </w:rPr>
        <w:t>201</w:t>
      </w:r>
      <w:r w:rsidR="009157A9" w:rsidRPr="008458FA">
        <w:rPr>
          <w:rFonts w:ascii="Arial" w:hAnsi="Arial"/>
        </w:rPr>
        <w:t>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1F274B" w:rsidRPr="00F4598D">
        <w:rPr>
          <w:rFonts w:ascii="Arial" w:hAnsi="Arial"/>
        </w:rPr>
        <w:t xml:space="preserve"> </w:t>
      </w:r>
      <w:r>
        <w:rPr>
          <w:rFonts w:ascii="Arial" w:hAnsi="Arial"/>
        </w:rPr>
        <w:t>49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8458FA" w:rsidP="009157A9">
      <w:pPr>
        <w:ind w:right="53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2D5C55">
        <w:rPr>
          <w:rFonts w:ascii="Arial" w:hAnsi="Arial" w:cs="Arial"/>
        </w:rPr>
        <w:t>постановление</w:t>
      </w:r>
      <w:r w:rsidR="009157A9" w:rsidRPr="009157A9">
        <w:rPr>
          <w:rFonts w:ascii="Arial" w:hAnsi="Arial" w:cs="Arial"/>
        </w:rPr>
        <w:t xml:space="preserve">  </w:t>
      </w:r>
      <w:r w:rsidR="009157A9">
        <w:rPr>
          <w:rFonts w:ascii="Arial" w:hAnsi="Arial" w:cs="Arial"/>
        </w:rPr>
        <w:t xml:space="preserve">№ </w:t>
      </w:r>
      <w:r w:rsidR="009157A9" w:rsidRPr="009157A9">
        <w:rPr>
          <w:rFonts w:ascii="Arial" w:hAnsi="Arial" w:cs="Arial"/>
        </w:rPr>
        <w:t>19</w:t>
      </w:r>
      <w:r w:rsidR="009157A9">
        <w:rPr>
          <w:rFonts w:ascii="Arial" w:hAnsi="Arial" w:cs="Arial"/>
        </w:rPr>
        <w:t xml:space="preserve"> от 17.04.2015</w:t>
      </w:r>
      <w:r w:rsidR="002D5C55" w:rsidRPr="002D5C55">
        <w:rPr>
          <w:rFonts w:ascii="Arial" w:hAnsi="Arial" w:cs="Arial"/>
        </w:rPr>
        <w:t xml:space="preserve"> </w:t>
      </w:r>
      <w:r w:rsidR="009157A9">
        <w:rPr>
          <w:rFonts w:ascii="Arial" w:hAnsi="Arial" w:cs="Arial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«</w:t>
      </w:r>
      <w:r w:rsidR="00E44AAE">
        <w:rPr>
          <w:rFonts w:ascii="Arial" w:hAnsi="Arial" w:cs="Arial"/>
        </w:rPr>
        <w:t>О</w:t>
      </w:r>
      <w:r w:rsidR="009157A9">
        <w:rPr>
          <w:rFonts w:ascii="Arial" w:hAnsi="Arial" w:cs="Arial"/>
        </w:rPr>
        <w:t xml:space="preserve"> порядке создания, хранения, использования и восполнения резерва материальных ресурсов для ликвидации чрезвычайных ситуаций»</w:t>
      </w:r>
      <w:r w:rsidR="00E1173F">
        <w:rPr>
          <w:rFonts w:ascii="Arial" w:hAnsi="Arial" w:cs="Arial"/>
        </w:rPr>
        <w:t>:</w:t>
      </w:r>
    </w:p>
    <w:p w:rsid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E1173F">
        <w:rPr>
          <w:rFonts w:ascii="Arial" w:hAnsi="Arial" w:cs="Arial"/>
        </w:rPr>
        <w:t xml:space="preserve">в </w:t>
      </w:r>
      <w:r w:rsidR="00D11741">
        <w:rPr>
          <w:rFonts w:ascii="Arial" w:hAnsi="Arial" w:cs="Arial"/>
        </w:rPr>
        <w:t>пункт</w:t>
      </w:r>
      <w:r w:rsidR="00E1173F">
        <w:rPr>
          <w:rFonts w:ascii="Arial" w:hAnsi="Arial" w:cs="Arial"/>
        </w:rPr>
        <w:t>е</w:t>
      </w:r>
      <w:r w:rsidRPr="002D5C55">
        <w:rPr>
          <w:rFonts w:ascii="Arial" w:hAnsi="Arial" w:cs="Arial"/>
        </w:rPr>
        <w:t xml:space="preserve"> </w:t>
      </w:r>
      <w:r w:rsidR="00E1173F">
        <w:rPr>
          <w:rFonts w:ascii="Arial" w:hAnsi="Arial" w:cs="Arial"/>
        </w:rPr>
        <w:t>4</w:t>
      </w:r>
      <w:r w:rsidR="00E44AAE">
        <w:rPr>
          <w:rFonts w:ascii="Arial" w:hAnsi="Arial" w:cs="Arial"/>
        </w:rPr>
        <w:t xml:space="preserve"> </w:t>
      </w:r>
      <w:r w:rsidR="00E1173F">
        <w:rPr>
          <w:rFonts w:ascii="Arial" w:hAnsi="Arial" w:cs="Arial"/>
        </w:rPr>
        <w:t>приложения 1</w:t>
      </w:r>
      <w:r w:rsidRPr="002D5C55">
        <w:rPr>
          <w:rFonts w:ascii="Arial" w:hAnsi="Arial" w:cs="Arial"/>
        </w:rPr>
        <w:t xml:space="preserve"> </w:t>
      </w:r>
      <w:r w:rsidR="00E1173F">
        <w:rPr>
          <w:rFonts w:ascii="Arial" w:hAnsi="Arial" w:cs="Arial"/>
        </w:rPr>
        <w:t xml:space="preserve">к </w:t>
      </w:r>
      <w:r w:rsidR="00D11741">
        <w:rPr>
          <w:rFonts w:ascii="Arial" w:hAnsi="Arial" w:cs="Arial"/>
        </w:rPr>
        <w:t>постановлению</w:t>
      </w:r>
      <w:r w:rsidR="00E1173F">
        <w:rPr>
          <w:rFonts w:ascii="Arial" w:hAnsi="Arial" w:cs="Arial"/>
        </w:rPr>
        <w:t xml:space="preserve"> слово «района» заменить словами «сельского поселения»;</w:t>
      </w:r>
    </w:p>
    <w:p w:rsidR="00E1173F" w:rsidRDefault="00E1173F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749E6">
        <w:rPr>
          <w:rFonts w:ascii="Arial" w:hAnsi="Arial" w:cs="Arial"/>
        </w:rPr>
        <w:t xml:space="preserve"> пункт 12 приложения 1 к постановлению читать в следующей редакции: </w:t>
      </w:r>
    </w:p>
    <w:p w:rsidR="00A749E6" w:rsidRDefault="00A749E6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«12. 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нужд».»;</w:t>
      </w:r>
    </w:p>
    <w:p w:rsidR="00A749E6" w:rsidRDefault="00A749E6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в преамбуле приложения 2 к постановлению</w:t>
      </w:r>
      <w:r w:rsidR="008458FA">
        <w:rPr>
          <w:rFonts w:ascii="Arial" w:hAnsi="Arial" w:cs="Arial"/>
        </w:rPr>
        <w:t xml:space="preserve"> слова «Троснянского района» заменить словами «администрации сельского поселения».</w:t>
      </w:r>
    </w:p>
    <w:p w:rsidR="008458FA" w:rsidRDefault="008458FA" w:rsidP="008458F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BB191C" w:rsidRDefault="008458FA" w:rsidP="008458F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BB191C">
        <w:rPr>
          <w:rFonts w:ascii="Arial" w:hAnsi="Arial" w:cs="Arial"/>
        </w:rPr>
        <w:t>Контроль за</w:t>
      </w:r>
      <w:proofErr w:type="gramEnd"/>
      <w:r w:rsidRPr="00BB191C">
        <w:rPr>
          <w:rFonts w:ascii="Arial" w:hAnsi="Arial" w:cs="Arial"/>
        </w:rPr>
        <w:t xml:space="preserve"> исполнением на</w:t>
      </w:r>
      <w:r>
        <w:rPr>
          <w:rFonts w:ascii="Arial" w:hAnsi="Arial" w:cs="Arial"/>
        </w:rPr>
        <w:t>стоящего постановления возлагаю на себя.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91F6D"/>
    <w:rsid w:val="000A5434"/>
    <w:rsid w:val="0013389B"/>
    <w:rsid w:val="001F274B"/>
    <w:rsid w:val="002B5152"/>
    <w:rsid w:val="002D5C55"/>
    <w:rsid w:val="003A72CC"/>
    <w:rsid w:val="00586CC1"/>
    <w:rsid w:val="00801319"/>
    <w:rsid w:val="008025E6"/>
    <w:rsid w:val="008458FA"/>
    <w:rsid w:val="008C23D2"/>
    <w:rsid w:val="009157A9"/>
    <w:rsid w:val="009B733E"/>
    <w:rsid w:val="009F5381"/>
    <w:rsid w:val="00A20461"/>
    <w:rsid w:val="00A749E6"/>
    <w:rsid w:val="00B51BEC"/>
    <w:rsid w:val="00B74900"/>
    <w:rsid w:val="00BD5CEC"/>
    <w:rsid w:val="00BF441B"/>
    <w:rsid w:val="00C81E47"/>
    <w:rsid w:val="00D11741"/>
    <w:rsid w:val="00D202C3"/>
    <w:rsid w:val="00D728DD"/>
    <w:rsid w:val="00D93F23"/>
    <w:rsid w:val="00E1173F"/>
    <w:rsid w:val="00E44AAE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2015-10-08T08:12:00Z</cp:lastPrinted>
  <dcterms:created xsi:type="dcterms:W3CDTF">2015-10-09T08:49:00Z</dcterms:created>
  <dcterms:modified xsi:type="dcterms:W3CDTF">2015-10-09T08:49:00Z</dcterms:modified>
</cp:coreProperties>
</file>