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B7" w:rsidRPr="001A33B7" w:rsidRDefault="001A33B7" w:rsidP="001A33B7">
      <w:pPr>
        <w:rPr>
          <w:sz w:val="28"/>
          <w:szCs w:val="28"/>
        </w:rPr>
      </w:pPr>
    </w:p>
    <w:p w:rsidR="001A33B7" w:rsidRPr="001A33B7" w:rsidRDefault="001A33B7" w:rsidP="001A33B7">
      <w:pPr>
        <w:pStyle w:val="a3"/>
        <w:jc w:val="center"/>
        <w:rPr>
          <w:b/>
          <w:sz w:val="28"/>
          <w:szCs w:val="28"/>
        </w:rPr>
      </w:pPr>
      <w:r w:rsidRPr="001A33B7">
        <w:rPr>
          <w:b/>
          <w:sz w:val="28"/>
          <w:szCs w:val="28"/>
        </w:rPr>
        <w:t>РОССИЙСКАЯ  ФЕДЕРАЦИЯ</w:t>
      </w:r>
    </w:p>
    <w:p w:rsidR="001A33B7" w:rsidRPr="001A33B7" w:rsidRDefault="001A33B7" w:rsidP="001A33B7">
      <w:pPr>
        <w:pStyle w:val="a3"/>
        <w:jc w:val="center"/>
        <w:rPr>
          <w:b/>
          <w:sz w:val="28"/>
          <w:szCs w:val="28"/>
        </w:rPr>
      </w:pPr>
      <w:r w:rsidRPr="001A33B7">
        <w:rPr>
          <w:b/>
          <w:sz w:val="28"/>
          <w:szCs w:val="28"/>
        </w:rPr>
        <w:t>ОРЛОВСКАЯ  ОБЛАСТЬ</w:t>
      </w:r>
    </w:p>
    <w:p w:rsidR="001A33B7" w:rsidRPr="001A33B7" w:rsidRDefault="001A33B7" w:rsidP="001A33B7">
      <w:pPr>
        <w:pStyle w:val="a3"/>
        <w:jc w:val="center"/>
        <w:rPr>
          <w:b/>
          <w:sz w:val="28"/>
          <w:szCs w:val="28"/>
        </w:rPr>
      </w:pPr>
      <w:r w:rsidRPr="001A33B7">
        <w:rPr>
          <w:b/>
          <w:sz w:val="28"/>
          <w:szCs w:val="28"/>
        </w:rPr>
        <w:t>ТРОСНЯНСКИЙ  РАЙОН</w:t>
      </w:r>
    </w:p>
    <w:p w:rsidR="001A33B7" w:rsidRPr="001A33B7" w:rsidRDefault="001A33B7" w:rsidP="001A33B7">
      <w:pPr>
        <w:pStyle w:val="a3"/>
        <w:jc w:val="center"/>
        <w:rPr>
          <w:b/>
          <w:sz w:val="28"/>
          <w:szCs w:val="28"/>
        </w:rPr>
      </w:pPr>
      <w:r w:rsidRPr="001A33B7">
        <w:rPr>
          <w:b/>
          <w:sz w:val="28"/>
          <w:szCs w:val="28"/>
        </w:rPr>
        <w:t>АДМИНИСТРАЦИЯ ВОРОНЕЦКОГО СЕЛЬСКОГО ПОЕЛЕНИЯ</w:t>
      </w:r>
    </w:p>
    <w:p w:rsidR="001A33B7" w:rsidRPr="001A33B7" w:rsidRDefault="001A33B7" w:rsidP="001A33B7">
      <w:pPr>
        <w:pStyle w:val="a3"/>
        <w:jc w:val="center"/>
        <w:rPr>
          <w:b/>
          <w:sz w:val="28"/>
          <w:szCs w:val="28"/>
        </w:rPr>
      </w:pPr>
      <w:r w:rsidRPr="001A33B7">
        <w:rPr>
          <w:b/>
          <w:sz w:val="28"/>
          <w:szCs w:val="28"/>
        </w:rPr>
        <w:t>ПОСТАНОВЛЕНИЕ</w:t>
      </w:r>
    </w:p>
    <w:p w:rsidR="001A33B7" w:rsidRDefault="001A33B7" w:rsidP="001A33B7">
      <w:pPr>
        <w:pStyle w:val="a3"/>
      </w:pPr>
    </w:p>
    <w:p w:rsidR="001A33B7" w:rsidRDefault="001A33B7" w:rsidP="001A33B7">
      <w:pPr>
        <w:pStyle w:val="a3"/>
      </w:pPr>
    </w:p>
    <w:p w:rsidR="001A33B7" w:rsidRDefault="001A33B7" w:rsidP="001A33B7">
      <w:pPr>
        <w:pStyle w:val="a3"/>
      </w:pPr>
    </w:p>
    <w:p w:rsidR="001A33B7" w:rsidRPr="001A33B7" w:rsidRDefault="001A33B7" w:rsidP="001A33B7">
      <w:pPr>
        <w:pStyle w:val="a3"/>
        <w:rPr>
          <w:sz w:val="28"/>
          <w:szCs w:val="28"/>
        </w:rPr>
      </w:pPr>
      <w:r w:rsidRPr="001A33B7">
        <w:rPr>
          <w:sz w:val="28"/>
          <w:szCs w:val="28"/>
          <w:u w:val="single"/>
        </w:rPr>
        <w:t xml:space="preserve">от  « </w:t>
      </w:r>
      <w:r>
        <w:rPr>
          <w:sz w:val="28"/>
          <w:szCs w:val="28"/>
          <w:u w:val="single"/>
        </w:rPr>
        <w:t>12</w:t>
      </w:r>
      <w:r w:rsidRPr="001A33B7">
        <w:rPr>
          <w:sz w:val="28"/>
          <w:szCs w:val="28"/>
          <w:u w:val="single"/>
        </w:rPr>
        <w:t xml:space="preserve"> » января  2016 г</w:t>
      </w:r>
      <w:r w:rsidRPr="001A33B7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                 </w:t>
      </w:r>
      <w:r w:rsidRPr="001A33B7">
        <w:rPr>
          <w:sz w:val="28"/>
          <w:szCs w:val="28"/>
        </w:rPr>
        <w:t xml:space="preserve">№ </w:t>
      </w:r>
      <w:r w:rsidR="008F5D62">
        <w:rPr>
          <w:sz w:val="28"/>
          <w:szCs w:val="28"/>
        </w:rPr>
        <w:t>3</w:t>
      </w:r>
      <w:r w:rsidRPr="001A33B7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1A33B7" w:rsidRPr="001A33B7" w:rsidRDefault="001A33B7" w:rsidP="001A33B7">
      <w:pPr>
        <w:pStyle w:val="a3"/>
        <w:rPr>
          <w:sz w:val="28"/>
          <w:szCs w:val="28"/>
        </w:rPr>
      </w:pPr>
      <w:r w:rsidRPr="001A33B7">
        <w:rPr>
          <w:sz w:val="28"/>
          <w:szCs w:val="28"/>
        </w:rPr>
        <w:t xml:space="preserve">         с</w:t>
      </w:r>
      <w:proofErr w:type="gramStart"/>
      <w:r w:rsidRPr="001A33B7">
        <w:rPr>
          <w:sz w:val="28"/>
          <w:szCs w:val="28"/>
        </w:rPr>
        <w:t>.В</w:t>
      </w:r>
      <w:proofErr w:type="gramEnd"/>
      <w:r w:rsidRPr="001A33B7">
        <w:rPr>
          <w:sz w:val="28"/>
          <w:szCs w:val="28"/>
        </w:rPr>
        <w:t>оронец</w:t>
      </w:r>
    </w:p>
    <w:p w:rsidR="001A33B7" w:rsidRPr="001A33B7" w:rsidRDefault="001A33B7" w:rsidP="001A33B7">
      <w:pPr>
        <w:pStyle w:val="a3"/>
        <w:rPr>
          <w:rFonts w:ascii="Times New Roman" w:hAnsi="Times New Roman"/>
          <w:sz w:val="28"/>
          <w:szCs w:val="28"/>
        </w:rPr>
      </w:pPr>
    </w:p>
    <w:p w:rsidR="001A33B7" w:rsidRPr="001A33B7" w:rsidRDefault="001A33B7" w:rsidP="001A33B7">
      <w:pPr>
        <w:pStyle w:val="a3"/>
        <w:rPr>
          <w:rFonts w:ascii="Times New Roman" w:hAnsi="Times New Roman"/>
          <w:b/>
          <w:sz w:val="28"/>
          <w:szCs w:val="28"/>
        </w:rPr>
      </w:pPr>
      <w:r w:rsidRPr="001A33B7">
        <w:rPr>
          <w:rFonts w:ascii="Times New Roman" w:hAnsi="Times New Roman"/>
          <w:b/>
          <w:sz w:val="28"/>
          <w:szCs w:val="28"/>
        </w:rPr>
        <w:t>Об утверждении реестра</w:t>
      </w:r>
    </w:p>
    <w:p w:rsidR="001A33B7" w:rsidRPr="001A33B7" w:rsidRDefault="001A33B7" w:rsidP="001A33B7">
      <w:pPr>
        <w:pStyle w:val="a3"/>
        <w:rPr>
          <w:rFonts w:ascii="Times New Roman" w:hAnsi="Times New Roman"/>
          <w:b/>
          <w:sz w:val="28"/>
          <w:szCs w:val="28"/>
        </w:rPr>
      </w:pPr>
      <w:r w:rsidRPr="001A33B7">
        <w:rPr>
          <w:rFonts w:ascii="Times New Roman" w:hAnsi="Times New Roman"/>
          <w:b/>
          <w:sz w:val="28"/>
          <w:szCs w:val="28"/>
        </w:rPr>
        <w:t>муниципальных услуг</w:t>
      </w:r>
    </w:p>
    <w:p w:rsidR="001A33B7" w:rsidRPr="001A33B7" w:rsidRDefault="001A33B7" w:rsidP="001A33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Воронецкого </w:t>
      </w:r>
      <w:r w:rsidRPr="001A33B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A33B7" w:rsidRPr="001A33B7" w:rsidRDefault="001A33B7" w:rsidP="001A33B7">
      <w:pPr>
        <w:pStyle w:val="a3"/>
        <w:rPr>
          <w:rFonts w:ascii="Times New Roman" w:hAnsi="Times New Roman"/>
          <w:sz w:val="28"/>
          <w:szCs w:val="28"/>
        </w:rPr>
      </w:pPr>
    </w:p>
    <w:p w:rsidR="001A33B7" w:rsidRPr="001A33B7" w:rsidRDefault="001A33B7" w:rsidP="001A33B7">
      <w:pPr>
        <w:pStyle w:val="a3"/>
        <w:rPr>
          <w:rFonts w:ascii="Times New Roman" w:hAnsi="Times New Roman"/>
          <w:sz w:val="28"/>
          <w:szCs w:val="28"/>
        </w:rPr>
      </w:pPr>
      <w:r w:rsidRPr="001A33B7">
        <w:rPr>
          <w:rFonts w:ascii="Times New Roman" w:hAnsi="Times New Roman"/>
          <w:sz w:val="28"/>
          <w:szCs w:val="28"/>
        </w:rPr>
        <w:t xml:space="preserve">   В соответствии с Положением порядка формирования и ведения реестра муниципальных услуг </w:t>
      </w:r>
      <w:r>
        <w:rPr>
          <w:rFonts w:ascii="Times New Roman" w:hAnsi="Times New Roman"/>
          <w:sz w:val="28"/>
          <w:szCs w:val="28"/>
        </w:rPr>
        <w:t>Воронецкого</w:t>
      </w:r>
      <w:r w:rsidRPr="001A33B7">
        <w:rPr>
          <w:rFonts w:ascii="Times New Roman" w:hAnsi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r>
        <w:rPr>
          <w:rFonts w:ascii="Times New Roman" w:hAnsi="Times New Roman"/>
          <w:sz w:val="28"/>
          <w:szCs w:val="28"/>
        </w:rPr>
        <w:t>Воронецкого</w:t>
      </w:r>
      <w:r w:rsidRPr="001A33B7"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11</w:t>
      </w:r>
      <w:r w:rsidRPr="001A33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01.2016 </w:t>
      </w:r>
      <w:r w:rsidRPr="001A33B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2</w:t>
      </w:r>
      <w:r w:rsidRPr="001A33B7">
        <w:rPr>
          <w:rFonts w:ascii="Times New Roman" w:hAnsi="Times New Roman"/>
          <w:sz w:val="28"/>
          <w:szCs w:val="28"/>
        </w:rPr>
        <w:t xml:space="preserve">, в целях актуализации реестра муниципальных услуг </w:t>
      </w:r>
      <w:r>
        <w:rPr>
          <w:rFonts w:ascii="Times New Roman" w:hAnsi="Times New Roman"/>
          <w:sz w:val="28"/>
          <w:szCs w:val="28"/>
        </w:rPr>
        <w:t>Во</w:t>
      </w:r>
      <w:r w:rsidR="008F5D6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онецкого</w:t>
      </w:r>
      <w:r w:rsidRPr="001A33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33B7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1A33B7">
        <w:rPr>
          <w:rFonts w:ascii="Times New Roman" w:hAnsi="Times New Roman"/>
          <w:sz w:val="28"/>
          <w:szCs w:val="28"/>
        </w:rPr>
        <w:t xml:space="preserve"> района,</w:t>
      </w:r>
    </w:p>
    <w:p w:rsidR="001A33B7" w:rsidRPr="001A33B7" w:rsidRDefault="001A33B7" w:rsidP="001A33B7">
      <w:pPr>
        <w:pStyle w:val="a3"/>
        <w:rPr>
          <w:rFonts w:ascii="Times New Roman" w:hAnsi="Times New Roman"/>
          <w:sz w:val="28"/>
          <w:szCs w:val="28"/>
        </w:rPr>
      </w:pPr>
      <w:r w:rsidRPr="001A33B7">
        <w:rPr>
          <w:rFonts w:ascii="Times New Roman" w:hAnsi="Times New Roman"/>
          <w:sz w:val="28"/>
          <w:szCs w:val="28"/>
        </w:rPr>
        <w:t>ПОСТАНОВЛЯЕТ:</w:t>
      </w:r>
    </w:p>
    <w:p w:rsidR="001A33B7" w:rsidRPr="001A33B7" w:rsidRDefault="001A33B7" w:rsidP="001A33B7">
      <w:pPr>
        <w:pStyle w:val="a3"/>
        <w:rPr>
          <w:rFonts w:ascii="Times New Roman" w:hAnsi="Times New Roman"/>
          <w:sz w:val="28"/>
          <w:szCs w:val="28"/>
        </w:rPr>
      </w:pPr>
      <w:r w:rsidRPr="001A33B7">
        <w:rPr>
          <w:rFonts w:ascii="Times New Roman" w:hAnsi="Times New Roman"/>
          <w:sz w:val="28"/>
          <w:szCs w:val="28"/>
        </w:rPr>
        <w:t xml:space="preserve">   1. Утвердить реестр муниципальных услуг согласно приложению к настоящему постановлению.</w:t>
      </w:r>
    </w:p>
    <w:p w:rsidR="001A33B7" w:rsidRPr="001A33B7" w:rsidRDefault="001A33B7" w:rsidP="001A33B7">
      <w:pPr>
        <w:pStyle w:val="a3"/>
        <w:rPr>
          <w:rFonts w:ascii="Times New Roman" w:hAnsi="Times New Roman"/>
          <w:sz w:val="28"/>
          <w:szCs w:val="28"/>
        </w:rPr>
      </w:pPr>
      <w:r w:rsidRPr="001A33B7">
        <w:rPr>
          <w:rFonts w:ascii="Times New Roman" w:hAnsi="Times New Roman"/>
          <w:sz w:val="28"/>
          <w:szCs w:val="28"/>
        </w:rPr>
        <w:t xml:space="preserve">   2. Постановление администрации </w:t>
      </w:r>
      <w:r>
        <w:rPr>
          <w:rFonts w:ascii="Times New Roman" w:hAnsi="Times New Roman"/>
          <w:sz w:val="28"/>
          <w:szCs w:val="28"/>
        </w:rPr>
        <w:t>Воронецкого</w:t>
      </w:r>
      <w:r w:rsidRPr="001A33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A33B7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1A33B7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17</w:t>
      </w:r>
      <w:r w:rsidRPr="001A33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1A33B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2 г. </w:t>
      </w:r>
      <w:r w:rsidRPr="001A33B7">
        <w:rPr>
          <w:rFonts w:ascii="Times New Roman" w:hAnsi="Times New Roman"/>
          <w:sz w:val="28"/>
          <w:szCs w:val="28"/>
        </w:rPr>
        <w:t xml:space="preserve">№ </w:t>
      </w:r>
      <w:r w:rsidR="008F5D62">
        <w:rPr>
          <w:rFonts w:ascii="Times New Roman" w:hAnsi="Times New Roman"/>
          <w:sz w:val="28"/>
          <w:szCs w:val="28"/>
        </w:rPr>
        <w:t>3</w:t>
      </w:r>
      <w:r w:rsidRPr="001A33B7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1A33B7" w:rsidRPr="001A33B7" w:rsidRDefault="001A33B7" w:rsidP="001A33B7">
      <w:pPr>
        <w:pStyle w:val="a3"/>
        <w:rPr>
          <w:rFonts w:ascii="Times New Roman" w:hAnsi="Times New Roman"/>
          <w:sz w:val="28"/>
          <w:szCs w:val="28"/>
        </w:rPr>
      </w:pPr>
      <w:r w:rsidRPr="001A33B7">
        <w:rPr>
          <w:rFonts w:ascii="Times New Roman" w:hAnsi="Times New Roman"/>
          <w:sz w:val="28"/>
          <w:szCs w:val="28"/>
        </w:rPr>
        <w:t xml:space="preserve">   3. Настоящее постановление вступает в силу с момента обнародования.</w:t>
      </w:r>
    </w:p>
    <w:p w:rsidR="001A33B7" w:rsidRPr="001A33B7" w:rsidRDefault="001A33B7" w:rsidP="001A33B7">
      <w:pPr>
        <w:pStyle w:val="a3"/>
        <w:rPr>
          <w:rFonts w:ascii="Times New Roman" w:hAnsi="Times New Roman"/>
          <w:sz w:val="28"/>
          <w:szCs w:val="28"/>
        </w:rPr>
      </w:pPr>
      <w:r w:rsidRPr="001A33B7">
        <w:rPr>
          <w:rFonts w:ascii="Times New Roman" w:hAnsi="Times New Roman"/>
          <w:sz w:val="28"/>
          <w:szCs w:val="28"/>
        </w:rPr>
        <w:t xml:space="preserve">   4. Контроль исполнения настоящего постановления оставляю за собой.</w:t>
      </w:r>
    </w:p>
    <w:p w:rsidR="001A33B7" w:rsidRPr="001A33B7" w:rsidRDefault="001A33B7" w:rsidP="001A33B7">
      <w:pPr>
        <w:jc w:val="both"/>
        <w:rPr>
          <w:rFonts w:ascii="Times New Roman" w:hAnsi="Times New Roman"/>
          <w:sz w:val="28"/>
          <w:szCs w:val="28"/>
        </w:rPr>
      </w:pPr>
    </w:p>
    <w:p w:rsidR="001A33B7" w:rsidRPr="001A33B7" w:rsidRDefault="001A33B7" w:rsidP="001A33B7">
      <w:pPr>
        <w:jc w:val="both"/>
        <w:rPr>
          <w:rFonts w:ascii="Times New Roman" w:hAnsi="Times New Roman"/>
          <w:sz w:val="28"/>
          <w:szCs w:val="28"/>
        </w:rPr>
      </w:pPr>
    </w:p>
    <w:p w:rsidR="001A33B7" w:rsidRPr="001A33B7" w:rsidRDefault="001A33B7" w:rsidP="001A33B7">
      <w:pPr>
        <w:jc w:val="both"/>
        <w:rPr>
          <w:rFonts w:ascii="Times New Roman" w:hAnsi="Times New Roman"/>
          <w:b/>
          <w:sz w:val="28"/>
          <w:szCs w:val="28"/>
        </w:rPr>
      </w:pPr>
      <w:r w:rsidRPr="001A33B7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b/>
          <w:sz w:val="28"/>
          <w:szCs w:val="28"/>
        </w:rPr>
        <w:t>Е. В. Еремина</w:t>
      </w:r>
    </w:p>
    <w:p w:rsidR="001A33B7" w:rsidRDefault="001A33B7"/>
    <w:sectPr w:rsidR="001A33B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B7"/>
    <w:rsid w:val="000B1F2E"/>
    <w:rsid w:val="001079EB"/>
    <w:rsid w:val="00191324"/>
    <w:rsid w:val="001A33B7"/>
    <w:rsid w:val="001C3FD7"/>
    <w:rsid w:val="002452CB"/>
    <w:rsid w:val="00272CA9"/>
    <w:rsid w:val="00277A23"/>
    <w:rsid w:val="00366768"/>
    <w:rsid w:val="00414D55"/>
    <w:rsid w:val="00524738"/>
    <w:rsid w:val="00623C9A"/>
    <w:rsid w:val="006E042E"/>
    <w:rsid w:val="00704759"/>
    <w:rsid w:val="007E08DF"/>
    <w:rsid w:val="00842260"/>
    <w:rsid w:val="00845D49"/>
    <w:rsid w:val="008F5D62"/>
    <w:rsid w:val="00AB0B52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33B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2004-12-31T21:37:00Z</cp:lastPrinted>
  <dcterms:created xsi:type="dcterms:W3CDTF">2005-01-12T14:16:00Z</dcterms:created>
  <dcterms:modified xsi:type="dcterms:W3CDTF">2004-12-31T22:24:00Z</dcterms:modified>
</cp:coreProperties>
</file>