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5" w:rsidRPr="00C41950" w:rsidRDefault="003C2CF5" w:rsidP="003C2CF5">
      <w:pPr>
        <w:pStyle w:val="1"/>
        <w:rPr>
          <w:rFonts w:cs="Arial"/>
          <w:b w:val="0"/>
        </w:rPr>
      </w:pPr>
      <w:r w:rsidRPr="00C41950">
        <w:rPr>
          <w:rFonts w:cs="Arial"/>
          <w:b w:val="0"/>
        </w:rPr>
        <w:t>РОССИЙСКАЯ  ФЕДЕРАЦИЯ</w:t>
      </w:r>
    </w:p>
    <w:p w:rsidR="003C2CF5" w:rsidRPr="00C41950" w:rsidRDefault="003C2CF5" w:rsidP="003C2CF5">
      <w:pPr>
        <w:jc w:val="center"/>
        <w:rPr>
          <w:rFonts w:ascii="Arial" w:hAnsi="Arial" w:cs="Arial"/>
        </w:rPr>
      </w:pPr>
      <w:r w:rsidRPr="00C41950">
        <w:rPr>
          <w:rFonts w:ascii="Arial" w:hAnsi="Arial" w:cs="Arial"/>
        </w:rPr>
        <w:t>ОРЛОВСКАЯ  ОБЛАСТЬ</w:t>
      </w:r>
    </w:p>
    <w:p w:rsidR="003C2CF5" w:rsidRPr="00C41950" w:rsidRDefault="003C2CF5" w:rsidP="003C2CF5">
      <w:pPr>
        <w:jc w:val="center"/>
        <w:rPr>
          <w:rFonts w:ascii="Arial" w:hAnsi="Arial" w:cs="Arial"/>
        </w:rPr>
      </w:pPr>
      <w:r w:rsidRPr="00C41950">
        <w:rPr>
          <w:rFonts w:ascii="Arial" w:hAnsi="Arial" w:cs="Arial"/>
        </w:rPr>
        <w:t>ТРОСНЯНСКИЙ  РАЙОН</w:t>
      </w:r>
    </w:p>
    <w:p w:rsidR="003C2CF5" w:rsidRPr="00C41950" w:rsidRDefault="003C2CF5" w:rsidP="003C2CF5">
      <w:pPr>
        <w:jc w:val="center"/>
        <w:rPr>
          <w:rFonts w:ascii="Arial" w:hAnsi="Arial" w:cs="Arial"/>
          <w:u w:val="single"/>
        </w:rPr>
      </w:pPr>
      <w:r w:rsidRPr="00C41950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</w:t>
      </w:r>
      <w:r w:rsidRPr="00C41950">
        <w:rPr>
          <w:rFonts w:ascii="Arial" w:hAnsi="Arial" w:cs="Arial"/>
          <w:u w:val="single"/>
        </w:rPr>
        <w:t>СЕЛЬСКОГО ПОСЕЛЕНИЯ</w:t>
      </w:r>
    </w:p>
    <w:p w:rsidR="003C2CF5" w:rsidRPr="00C41950" w:rsidRDefault="003C2CF5" w:rsidP="003C2CF5">
      <w:pPr>
        <w:jc w:val="center"/>
        <w:rPr>
          <w:rFonts w:ascii="Arial" w:hAnsi="Arial" w:cs="Arial"/>
        </w:rPr>
      </w:pPr>
    </w:p>
    <w:p w:rsidR="003C2CF5" w:rsidRPr="00C41950" w:rsidRDefault="003C2CF5" w:rsidP="003C2CF5">
      <w:pPr>
        <w:jc w:val="center"/>
        <w:rPr>
          <w:rFonts w:ascii="Arial" w:hAnsi="Arial" w:cs="Arial"/>
        </w:rPr>
      </w:pPr>
    </w:p>
    <w:p w:rsidR="003C2CF5" w:rsidRPr="00C41950" w:rsidRDefault="003C2CF5" w:rsidP="003C2CF5">
      <w:pPr>
        <w:jc w:val="center"/>
        <w:rPr>
          <w:rFonts w:ascii="Arial" w:hAnsi="Arial" w:cs="Arial"/>
        </w:rPr>
      </w:pPr>
      <w:r w:rsidRPr="00C41950">
        <w:rPr>
          <w:rFonts w:ascii="Arial" w:hAnsi="Arial" w:cs="Arial"/>
        </w:rPr>
        <w:t>ПОСТАНОВЛЕНИЕ</w:t>
      </w:r>
    </w:p>
    <w:p w:rsidR="003C2CF5" w:rsidRPr="00BB7336" w:rsidRDefault="003C2CF5" w:rsidP="003C2CF5">
      <w:pPr>
        <w:jc w:val="center"/>
        <w:rPr>
          <w:rFonts w:ascii="Arial" w:hAnsi="Arial" w:cs="Arial"/>
          <w:sz w:val="28"/>
        </w:rPr>
      </w:pPr>
    </w:p>
    <w:p w:rsidR="003C2CF5" w:rsidRPr="00BB7336" w:rsidRDefault="003C2CF5" w:rsidP="003C2CF5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70559A">
        <w:rPr>
          <w:rFonts w:ascii="Arial" w:hAnsi="Arial" w:cs="Arial"/>
        </w:rPr>
        <w:t xml:space="preserve"> 27 марта</w:t>
      </w:r>
      <w:r>
        <w:rPr>
          <w:rFonts w:ascii="Arial" w:hAnsi="Arial" w:cs="Arial"/>
        </w:rPr>
        <w:t xml:space="preserve"> 2014</w:t>
      </w:r>
      <w:r w:rsidRPr="00BB7336">
        <w:rPr>
          <w:rFonts w:ascii="Arial" w:hAnsi="Arial" w:cs="Arial"/>
        </w:rPr>
        <w:t xml:space="preserve"> года                № </w:t>
      </w:r>
      <w:r w:rsidR="0070559A">
        <w:rPr>
          <w:rFonts w:ascii="Arial" w:hAnsi="Arial" w:cs="Arial"/>
        </w:rPr>
        <w:t>33</w:t>
      </w:r>
    </w:p>
    <w:p w:rsidR="003C2CF5" w:rsidRPr="00BB7336" w:rsidRDefault="003C2CF5" w:rsidP="003C2CF5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3C2CF5" w:rsidRDefault="003C2CF5" w:rsidP="003C2CF5">
      <w:pPr>
        <w:keepNext/>
      </w:pPr>
    </w:p>
    <w:p w:rsidR="003C2CF5" w:rsidRPr="006D309A" w:rsidRDefault="003C2CF5" w:rsidP="003C2CF5">
      <w:pPr>
        <w:keepNext/>
      </w:pPr>
    </w:p>
    <w:p w:rsidR="003C2CF5" w:rsidRPr="006D309A" w:rsidRDefault="003C2CF5" w:rsidP="003C2CF5">
      <w:pPr>
        <w:keepNext/>
        <w:keepLines/>
        <w:widowControl/>
        <w:autoSpaceDE w:val="0"/>
        <w:autoSpaceDN w:val="0"/>
        <w:adjustRightInd w:val="0"/>
        <w:jc w:val="center"/>
      </w:pPr>
      <w:r w:rsidRPr="006D309A">
        <w:rPr>
          <w:b/>
        </w:rPr>
        <w:t xml:space="preserve">« Об утверждении Порядка подготовки к ведению и ведения  гражданской обороны в </w:t>
      </w:r>
      <w:r>
        <w:rPr>
          <w:b/>
        </w:rPr>
        <w:t xml:space="preserve"> </w:t>
      </w:r>
      <w:proofErr w:type="spellStart"/>
      <w:r>
        <w:rPr>
          <w:b/>
        </w:rPr>
        <w:t>Пенновском</w:t>
      </w:r>
      <w:proofErr w:type="spellEnd"/>
      <w:r>
        <w:rPr>
          <w:b/>
        </w:rPr>
        <w:t xml:space="preserve">  </w:t>
      </w:r>
      <w:r>
        <w:t xml:space="preserve"> </w:t>
      </w:r>
      <w:r w:rsidRPr="006D309A">
        <w:rPr>
          <w:b/>
        </w:rPr>
        <w:t>сельском поселении»</w:t>
      </w:r>
    </w:p>
    <w:p w:rsidR="003C2CF5" w:rsidRPr="006D309A" w:rsidRDefault="003C2CF5" w:rsidP="003C2CF5">
      <w:pPr>
        <w:keepNext/>
        <w:keepLines/>
        <w:widowControl/>
        <w:ind w:firstLine="709"/>
        <w:jc w:val="center"/>
        <w:rPr>
          <w:b/>
        </w:rPr>
      </w:pP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 xml:space="preserve"> админис</w:t>
      </w:r>
      <w:r w:rsidR="0070559A">
        <w:t>т</w:t>
      </w:r>
      <w:r>
        <w:t xml:space="preserve">рация </w:t>
      </w:r>
      <w:proofErr w:type="spellStart"/>
      <w:r>
        <w:t>Пенновского</w:t>
      </w:r>
      <w:proofErr w:type="spellEnd"/>
      <w:r>
        <w:t xml:space="preserve"> сельского поселения  ПОСТАНОВЛЯЕТ</w:t>
      </w:r>
      <w:r w:rsidRPr="006D309A">
        <w:t>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Default="003C2CF5" w:rsidP="003C2CF5">
      <w:pPr>
        <w:keepNext/>
        <w:keepLines/>
        <w:widowControl/>
        <w:ind w:firstLine="709"/>
        <w:jc w:val="both"/>
      </w:pPr>
      <w:r>
        <w:t>  </w:t>
      </w:r>
      <w:r w:rsidRPr="006D309A">
        <w:t> 1. </w:t>
      </w:r>
      <w:r>
        <w:t xml:space="preserve">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15 от 28.05.2009 года « Об утверждении Положения об организации и ведения гражданской обороны»  отменить</w:t>
      </w:r>
      <w:proofErr w:type="gramStart"/>
      <w:r>
        <w:t xml:space="preserve"> ,</w:t>
      </w:r>
      <w:proofErr w:type="gramEnd"/>
      <w:r>
        <w:t xml:space="preserve"> как утратившим силу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>
        <w:t xml:space="preserve"> 2.</w:t>
      </w:r>
      <w:r w:rsidRPr="006D309A">
        <w:t xml:space="preserve">Утвердить порядок подготовки к ведению и ведения гражданской обороны в </w:t>
      </w:r>
      <w:r>
        <w:t xml:space="preserve"> </w:t>
      </w:r>
      <w:proofErr w:type="spellStart"/>
      <w:r>
        <w:t>Пенновском</w:t>
      </w:r>
      <w:proofErr w:type="spellEnd"/>
      <w:r>
        <w:t xml:space="preserve">  </w:t>
      </w:r>
      <w:r w:rsidRPr="006D309A">
        <w:t>сельском поселении   (приложение 1).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>
        <w:t>3</w:t>
      </w:r>
      <w:r w:rsidRPr="006D309A">
        <w:t>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>
        <w:t xml:space="preserve"> </w:t>
      </w:r>
      <w:r w:rsidRPr="006D309A">
        <w:t xml:space="preserve">4. Контроль над исполнением настоящего постановления </w:t>
      </w:r>
      <w:r>
        <w:t xml:space="preserve"> возлож</w:t>
      </w:r>
      <w:r w:rsidR="0070559A">
        <w:t>и</w:t>
      </w:r>
      <w:r>
        <w:t>ть на главу сельского поселения</w:t>
      </w:r>
      <w:r w:rsidRPr="006D309A">
        <w:t>.</w:t>
      </w:r>
    </w:p>
    <w:p w:rsidR="003C2CF5" w:rsidRDefault="003C2CF5" w:rsidP="003C2CF5">
      <w:pPr>
        <w:keepNext/>
        <w:keepLines/>
        <w:widowControl/>
        <w:ind w:firstLine="709"/>
        <w:jc w:val="both"/>
      </w:pPr>
      <w:r w:rsidRPr="006D309A">
        <w:t>5. Постановление вступает в силу со дня его подписания.</w:t>
      </w:r>
    </w:p>
    <w:p w:rsidR="003C2CF5" w:rsidRDefault="003C2CF5" w:rsidP="003C2CF5">
      <w:pPr>
        <w:keepNext/>
        <w:keepLines/>
        <w:widowControl/>
        <w:ind w:firstLine="709"/>
        <w:jc w:val="both"/>
      </w:pPr>
    </w:p>
    <w:p w:rsidR="003C2CF5" w:rsidRPr="006D309A" w:rsidRDefault="003C2CF5" w:rsidP="003C2CF5">
      <w:pPr>
        <w:keepNext/>
        <w:keepLines/>
        <w:widowControl/>
        <w:ind w:firstLine="709"/>
        <w:jc w:val="both"/>
      </w:pP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tabs>
          <w:tab w:val="left" w:pos="8355"/>
        </w:tabs>
        <w:autoSpaceDE w:val="0"/>
        <w:autoSpaceDN w:val="0"/>
        <w:adjustRightInd w:val="0"/>
        <w:jc w:val="both"/>
      </w:pPr>
      <w:r>
        <w:t xml:space="preserve">Глава </w:t>
      </w:r>
      <w:r w:rsidR="0070559A">
        <w:t xml:space="preserve">                                                                                                             </w:t>
      </w:r>
      <w:r>
        <w:t>Т.И.Глазкова</w:t>
      </w:r>
    </w:p>
    <w:p w:rsidR="003C2CF5" w:rsidRPr="006D309A" w:rsidRDefault="003C2CF5" w:rsidP="003C2CF5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сельского поселения    </w:t>
      </w:r>
      <w:r>
        <w:t xml:space="preserve">                                                   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3C2CF5" w:rsidRPr="006D309A" w:rsidTr="001C3F4D">
        <w:trPr>
          <w:tblCellSpacing w:w="0" w:type="dxa"/>
        </w:trPr>
        <w:tc>
          <w:tcPr>
            <w:tcW w:w="4324" w:type="dxa"/>
          </w:tcPr>
          <w:p w:rsidR="003C2CF5" w:rsidRPr="006D309A" w:rsidRDefault="003C2CF5" w:rsidP="001C3F4D">
            <w:pPr>
              <w:keepNext/>
              <w:keepLines/>
              <w:widowControl/>
              <w:ind w:firstLine="709"/>
              <w:jc w:val="both"/>
            </w:pPr>
            <w:r w:rsidRPr="006D309A">
              <w:lastRenderedPageBreak/>
              <w:t> </w:t>
            </w:r>
          </w:p>
        </w:tc>
        <w:tc>
          <w:tcPr>
            <w:tcW w:w="5031" w:type="dxa"/>
          </w:tcPr>
          <w:p w:rsidR="003C2CF5" w:rsidRPr="006D309A" w:rsidRDefault="003C2CF5" w:rsidP="001C3F4D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3C2CF5" w:rsidRPr="006D309A" w:rsidRDefault="003C2CF5" w:rsidP="001C3F4D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к постановлению  администрации </w:t>
            </w:r>
            <w:r>
              <w:t xml:space="preserve"> </w:t>
            </w:r>
            <w:proofErr w:type="spellStart"/>
            <w:r>
              <w:t>Пенновского</w:t>
            </w:r>
            <w:proofErr w:type="spellEnd"/>
            <w:r>
              <w:t xml:space="preserve"> </w:t>
            </w:r>
            <w:r w:rsidRPr="006D309A">
              <w:t xml:space="preserve">сельского поселения  </w:t>
            </w:r>
          </w:p>
          <w:p w:rsidR="003C2CF5" w:rsidRPr="006D309A" w:rsidRDefault="003C2CF5" w:rsidP="001C3F4D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 </w:t>
            </w:r>
          </w:p>
          <w:p w:rsidR="003C2CF5" w:rsidRPr="006D309A" w:rsidRDefault="003C2CF5" w:rsidP="00132570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от </w:t>
            </w:r>
            <w:r w:rsidR="00132570">
              <w:t xml:space="preserve"> 27.03.</w:t>
            </w:r>
            <w:r>
              <w:t xml:space="preserve"> 2014</w:t>
            </w:r>
            <w:r w:rsidRPr="006D309A">
              <w:t xml:space="preserve"> г. № </w:t>
            </w:r>
            <w:r w:rsidR="00132570">
              <w:t>33</w:t>
            </w:r>
          </w:p>
        </w:tc>
      </w:tr>
    </w:tbl>
    <w:p w:rsidR="003C2CF5" w:rsidRPr="006D309A" w:rsidRDefault="003C2CF5" w:rsidP="003C2CF5">
      <w:pPr>
        <w:keepNext/>
        <w:keepLines/>
        <w:widowControl/>
        <w:ind w:firstLine="709"/>
        <w:jc w:val="both"/>
      </w:pP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3C2CF5" w:rsidRPr="006D309A" w:rsidRDefault="003C2CF5" w:rsidP="003C2CF5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в </w:t>
      </w:r>
      <w:r>
        <w:rPr>
          <w:b/>
        </w:rPr>
        <w:t xml:space="preserve"> </w:t>
      </w:r>
      <w:proofErr w:type="spellStart"/>
      <w:r>
        <w:rPr>
          <w:b/>
        </w:rPr>
        <w:t>Пенновском</w:t>
      </w:r>
      <w:proofErr w:type="spellEnd"/>
      <w:r>
        <w:rPr>
          <w:b/>
        </w:rPr>
        <w:t xml:space="preserve"> </w:t>
      </w:r>
      <w:r w:rsidRPr="006236C3">
        <w:rPr>
          <w:b/>
        </w:rPr>
        <w:t xml:space="preserve"> </w:t>
      </w:r>
      <w:r w:rsidRPr="006D309A">
        <w:rPr>
          <w:b/>
        </w:rPr>
        <w:t xml:space="preserve">сельском поселении 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</w:t>
      </w:r>
      <w:r w:rsidR="00132570">
        <w:t xml:space="preserve"> </w:t>
      </w:r>
      <w:proofErr w:type="spellStart"/>
      <w:r w:rsidR="00132570">
        <w:t>Пенн</w:t>
      </w:r>
      <w:r>
        <w:t>овском</w:t>
      </w:r>
      <w:proofErr w:type="spellEnd"/>
      <w:r>
        <w:t xml:space="preserve"> </w:t>
      </w:r>
      <w:r w:rsidRPr="006D309A">
        <w:t xml:space="preserve">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6D309A">
        <w:t xml:space="preserve"> </w:t>
      </w:r>
      <w:proofErr w:type="gramStart"/>
      <w:r w:rsidRPr="006D309A"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6D309A">
        <w:t xml:space="preserve"> обороне.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2.1. Органы местного самоуправления самостоятельно в пределах границ муниципальных образований: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проводят подготовку и обучение населения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2.2. Глава муниципального образования в пределах своей компетенции: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2.3. Представительный орган муниципального образования в пределах своей компетенции: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одобряет целевые программы муниципального образования по вопросам организации и ведения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осуществляют иные полномочия в соответствии с законодательством Российской Федерации.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2.6. </w:t>
      </w:r>
      <w:proofErr w:type="gramStart"/>
      <w:r w:rsidRPr="006D309A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пропаганда знаний в области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3.2.5. </w:t>
      </w:r>
      <w:proofErr w:type="gramStart"/>
      <w:r w:rsidRPr="006D309A">
        <w:t>По световой и другим видам маскировки: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определение перечня объектов, подлежащих маскировке;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предоставление населению коммунально-бытовых услуг;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лечебно-эвакуационных мероприятий;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оказание населению медицинской помощи;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предоставление населению информационно-психологической поддержки.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оснащение сил охраны общественного порядка, подготовка их в области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создание запасов оборудования и запасных частей для ремонта поврежденных систем </w:t>
      </w:r>
      <w:proofErr w:type="spellStart"/>
      <w:r w:rsidRPr="006D309A">
        <w:t>газ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3.2.13. По срочному захоронению трупов в военное время: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создание, подготовка и обеспечение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санитарно-эпидемиологического надзора.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страхового фонда документации;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3.2.15. По вопросам обеспечения постоянной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дежурные силы и средства - _____ час</w:t>
      </w:r>
      <w:proofErr w:type="gramStart"/>
      <w:r w:rsidRPr="006D309A">
        <w:t>.;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органы управления - _____ час</w:t>
      </w:r>
      <w:proofErr w:type="gramStart"/>
      <w:r w:rsidRPr="006D309A">
        <w:t>.;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силы постоянной готовности - _____ час</w:t>
      </w:r>
      <w:proofErr w:type="gramStart"/>
      <w:r w:rsidRPr="006D309A">
        <w:t>.;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силы повышенной готовности - _____ час.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6.10.2. По вопросам обеспечения оповещения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6.10.3. По вопросам медицинского обеспечения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6.10.4. По вопросам социального обеспечения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6.10.5. По вопросам транспортного обеспечения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6.10.6. По вопросам инженерного обеспечения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6.10.8. По вопросам обеспечения населения муниципального образования товарами первой необходимости и питанием: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в установленном порядке надзора (</w:t>
      </w:r>
      <w:proofErr w:type="gramStart"/>
      <w:r w:rsidRPr="006D309A">
        <w:t>контроля) за</w:t>
      </w:r>
      <w:proofErr w:type="gramEnd"/>
      <w:r w:rsidRPr="006D309A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6.10.11. По вопросам противопожарного обеспечения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6.10.12. По вопросам дорожного обеспечения муниципального образования: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6.10.13. По вопросам защиты животных и растений: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ведение ветеринарной и фитопатологической разведки;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6.10.14. По вопросам проведения эвакуации населения, материальных и культурных ценностей: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lastRenderedPageBreak/>
        <w:t>развертывание и обеспечение работы эвакуационных органов всех уровней;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ведение всех видов разведки на маршрутах ввода сил;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осуществление мероприятий по учету потерь населения.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 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C2CF5" w:rsidRPr="006D309A" w:rsidRDefault="003C2CF5" w:rsidP="003C2CF5">
      <w:pPr>
        <w:keepNext/>
        <w:keepLines/>
        <w:widowControl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3C2CF5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F5"/>
    <w:rsid w:val="000B5410"/>
    <w:rsid w:val="00132570"/>
    <w:rsid w:val="003C2CF5"/>
    <w:rsid w:val="0070559A"/>
    <w:rsid w:val="00864435"/>
    <w:rsid w:val="00962911"/>
    <w:rsid w:val="009D731D"/>
    <w:rsid w:val="00C1381E"/>
    <w:rsid w:val="00CB59FE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CF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CF5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2014-04-03T08:57:00Z</dcterms:created>
  <dcterms:modified xsi:type="dcterms:W3CDTF">2014-04-07T08:31:00Z</dcterms:modified>
</cp:coreProperties>
</file>