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B2" w:rsidRPr="007744B6" w:rsidRDefault="007754B2" w:rsidP="005F61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4B2" w:rsidRPr="007744B6" w:rsidRDefault="007754B2" w:rsidP="005F61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br/>
        <w:t>ОРЛОВСКАЯ ОБЛАСТЬ</w:t>
      </w:r>
    </w:p>
    <w:p w:rsidR="007754B2" w:rsidRPr="007744B6" w:rsidRDefault="007754B2" w:rsidP="005F61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ТРОСНЯНСКИЙ РАЙОН</w:t>
      </w:r>
    </w:p>
    <w:p w:rsidR="007754B2" w:rsidRPr="007744B6" w:rsidRDefault="007754B2" w:rsidP="005F61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754B2" w:rsidRPr="007744B6" w:rsidRDefault="007754B2" w:rsidP="005F61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18A" w:rsidRDefault="007754B2" w:rsidP="005F618A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</w:t>
      </w:r>
    </w:p>
    <w:p w:rsidR="007754B2" w:rsidRDefault="007754B2" w:rsidP="005F6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18A" w:rsidRPr="007744B6" w:rsidRDefault="005F618A" w:rsidP="005F6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4B2" w:rsidRPr="007744B6" w:rsidRDefault="007754B2" w:rsidP="005F6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4B2" w:rsidRPr="007744B6" w:rsidRDefault="00D40577" w:rsidP="005F6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 июня</w:t>
      </w:r>
      <w:r w:rsidR="007754B2"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2016 года 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31</w:t>
      </w:r>
    </w:p>
    <w:p w:rsidR="007754B2" w:rsidRPr="007744B6" w:rsidRDefault="007754B2" w:rsidP="005F618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54B2" w:rsidRPr="005F618A" w:rsidRDefault="007754B2" w:rsidP="005F618A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</w:t>
      </w:r>
      <w:r w:rsidRPr="005F618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Об утверждении плана основных мероприятий, </w:t>
      </w:r>
      <w:r w:rsidR="005F618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направленных на укрепление межнационального согласия, профилактику межнациональных конфликтов на 2016 год</w:t>
      </w:r>
    </w:p>
    <w:p w:rsidR="007754B2" w:rsidRPr="007744B6" w:rsidRDefault="005F618A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4B2"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Р</w:t>
      </w:r>
      <w:r w:rsidR="007754B2"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Муравльское</w:t>
      </w:r>
      <w:r w:rsidR="00775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4B2"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 w:rsidR="007754B2">
        <w:rPr>
          <w:rFonts w:ascii="Arial" w:eastAsia="Times New Roman" w:hAnsi="Arial" w:cs="Arial"/>
          <w:sz w:val="24"/>
          <w:szCs w:val="24"/>
          <w:lang w:eastAsia="ru-RU"/>
        </w:rPr>
        <w:t xml:space="preserve">Троснянского </w:t>
      </w:r>
      <w:r w:rsidR="007754B2"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7754B2"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>области,  руководствуясь с</w:t>
      </w:r>
      <w:r w:rsidR="007754B2" w:rsidRPr="007744B6">
        <w:rPr>
          <w:rFonts w:ascii="Arial" w:eastAsia="Times New Roman" w:hAnsi="Arial" w:cs="Arial"/>
          <w:sz w:val="24"/>
          <w:szCs w:val="24"/>
          <w:lang w:eastAsia="ru-RU"/>
        </w:rPr>
        <w:t>тратегией государственной национальной политики, утвержденной Президентом Российской Федерации и феде</w:t>
      </w:r>
      <w:r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</w:t>
      </w:r>
      <w:r w:rsidR="007754B2"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№ 131 – ФЗ  «Об общих принципах организации местного самоуправления в Российской Федерации»</w:t>
      </w:r>
      <w:r w:rsidR="007754B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7754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="007754B2" w:rsidRPr="007744B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 1.Утвердить План основных мероприятий,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>направленных на укрепление межнационального и межконфессионального согласия, профилактику  межнациональных ко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>нфликтов на 2016 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 2.Данное  постановление вступает в силу с момента подписания и подлежит размещению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сети « Интернет»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 3. Контроль за и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>сполнением постановления возлагаю на себя.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54B2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4B2" w:rsidRDefault="007754B2" w:rsidP="005F618A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Е. Н. Ковалькова</w:t>
      </w:r>
    </w:p>
    <w:p w:rsidR="007754B2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18A" w:rsidRDefault="005F618A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18A" w:rsidRDefault="005F618A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4B2" w:rsidRPr="007744B6" w:rsidRDefault="007754B2" w:rsidP="005F618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D405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54B2" w:rsidRPr="007744B6" w:rsidRDefault="005F618A" w:rsidP="005F618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54B2"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 </w:t>
      </w:r>
      <w:r w:rsidR="00775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4B2" w:rsidRPr="007744B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7754B2" w:rsidRPr="007744B6" w:rsidRDefault="005F618A" w:rsidP="005F618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Муравльского</w:t>
      </w:r>
      <w:r w:rsidR="007754B2"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D4057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05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40577">
        <w:rPr>
          <w:rFonts w:ascii="Arial" w:eastAsia="Times New Roman" w:hAnsi="Arial" w:cs="Arial"/>
          <w:sz w:val="24"/>
          <w:szCs w:val="24"/>
          <w:lang w:eastAsia="ru-RU"/>
        </w:rPr>
        <w:t xml:space="preserve"> 23.06.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 xml:space="preserve">2016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  </w:t>
      </w:r>
      <w:r w:rsidR="00D40577">
        <w:rPr>
          <w:rFonts w:ascii="Arial" w:eastAsia="Times New Roman" w:hAnsi="Arial" w:cs="Arial"/>
          <w:sz w:val="24"/>
          <w:szCs w:val="24"/>
          <w:lang w:eastAsia="ru-RU"/>
        </w:rPr>
        <w:t>31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основных мероприятий, направленных на укрепление межнационального и межконфессионального согласия, профилактику  межнациональных конфликтов на 2016</w:t>
      </w:r>
      <w:r w:rsidR="005F61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7754B2" w:rsidRPr="007744B6" w:rsidRDefault="007754B2" w:rsidP="005F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Плана мероприятий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>Муравльское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Орловской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</w:t>
      </w:r>
      <w:r w:rsidR="005F618A" w:rsidRPr="007744B6">
        <w:rPr>
          <w:rFonts w:ascii="Arial" w:eastAsia="Times New Roman" w:hAnsi="Arial" w:cs="Arial"/>
          <w:sz w:val="24"/>
          <w:szCs w:val="24"/>
          <w:lang w:eastAsia="ru-RU"/>
        </w:rPr>
        <w:t>концессии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- обеспечение гармонизации межнациональных отношений;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межэтнического сотрудничества, мира и согласия на территории муниципального образования 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>Муравльское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Троснянского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Орловской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области;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- обеспечение  толерантности в межнациональных отношениях;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  национальных культур народов, проживающих на территории муниципального образования 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>Муравльское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Троснянского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Орловской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>области;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- предотвращение этнических конфликтов.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2.Перечень мероприятий 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реализации Плана: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направленные на информационное обеспечение Плана.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4753"/>
        <w:gridCol w:w="2562"/>
        <w:gridCol w:w="2118"/>
      </w:tblGrid>
      <w:tr w:rsidR="007754B2" w:rsidRPr="007744B6" w:rsidTr="00D413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550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8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754B2" w:rsidRPr="007744B6" w:rsidTr="00D413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  в заседаниях Совета по межнациональным отношениям при главе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Троснянского </w:t>
            </w: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550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754B2" w:rsidRPr="007744B6" w:rsidTr="00D413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7754B2" w:rsidRPr="007744B6" w:rsidRDefault="005F618A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направленности.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</w:p>
        </w:tc>
        <w:tc>
          <w:tcPr>
            <w:tcW w:w="208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7754B2" w:rsidRPr="007744B6" w:rsidTr="00D413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обращений граждан о фактах                    нарушения принципа равноправия граждан независимо от     расы, национальности,  языка, отношения к  религии, убеждений, принадлежности к общественным   объединениям, а также других обстоятельств при приеме на работу, при замещении должностей муниципальной службы, при формировании кадрового       резерва</w:t>
            </w:r>
            <w:r w:rsidR="005F618A"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</w:p>
        </w:tc>
        <w:tc>
          <w:tcPr>
            <w:tcW w:w="208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7754B2" w:rsidRPr="007744B6" w:rsidTr="00D413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7754B2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  <w:r w:rsidR="009B1AD2"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</w:t>
            </w: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МБУК </w:t>
            </w:r>
          </w:p>
        </w:tc>
        <w:tc>
          <w:tcPr>
            <w:tcW w:w="208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культурных мероприятий</w:t>
            </w:r>
          </w:p>
        </w:tc>
      </w:tr>
      <w:tr w:rsidR="007754B2" w:rsidRPr="007744B6" w:rsidTr="00D413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7754B2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7754B2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</w:t>
            </w: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МБУК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культурных мероприятий</w:t>
            </w:r>
          </w:p>
        </w:tc>
      </w:tr>
      <w:tr w:rsidR="007754B2" w:rsidRPr="007744B6" w:rsidTr="00D413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распространение знаний об истории  и культуре коренного населения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Орловской </w:t>
            </w: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</w:t>
            </w:r>
            <w:r w:rsidR="005F618A"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МБУК 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библиотеки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F6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08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Выставки по планам сельских библиотек в течение года</w:t>
            </w:r>
          </w:p>
        </w:tc>
      </w:tr>
      <w:tr w:rsidR="007754B2" w:rsidRPr="007744B6" w:rsidTr="00D413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дня толерантности</w:t>
            </w:r>
          </w:p>
        </w:tc>
        <w:tc>
          <w:tcPr>
            <w:tcW w:w="2550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МКУК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библиотеки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F6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Образовательные учреждения</w:t>
            </w:r>
            <w:r w:rsidR="005F6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208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 2016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54B2" w:rsidRPr="007744B6" w:rsidTr="00D413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1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гражданско-патриотическое воспитание детей и молодежи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7754B2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сельского поселения</w:t>
            </w:r>
            <w:r w:rsidR="005F618A"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754B2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</w:t>
            </w: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МБУК</w:t>
            </w:r>
          </w:p>
          <w:p w:rsidR="007754B2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БОУ ТР ОО </w:t>
            </w:r>
            <w:proofErr w:type="spellStart"/>
            <w:r w:rsidR="005F6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по согласованию)</w:t>
            </w:r>
          </w:p>
        </w:tc>
        <w:tc>
          <w:tcPr>
            <w:tcW w:w="208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754B2" w:rsidRPr="007744B6" w:rsidTr="00D413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550" w:type="dxa"/>
            <w:vAlign w:val="center"/>
            <w:hideMark/>
          </w:tcPr>
          <w:p w:rsidR="007754B2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 </w:t>
            </w:r>
          </w:p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(приобретение брошюр, плакатов подписка газет-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апрель, сентябрь)</w:t>
            </w:r>
          </w:p>
        </w:tc>
      </w:tr>
      <w:tr w:rsidR="007754B2" w:rsidRPr="007744B6" w:rsidTr="00D4132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размещение на официальном сайте  муниципального образования  информации о ходе реализации государственной политики в сферах национальных, государственно-конфессиональных и общественно-политических отношений, 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550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7754B2" w:rsidRPr="007744B6" w:rsidRDefault="007754B2" w:rsidP="005F6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7754B2" w:rsidRPr="007744B6" w:rsidRDefault="007754B2" w:rsidP="005F61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мере поступления информации</w:t>
            </w:r>
          </w:p>
        </w:tc>
      </w:tr>
    </w:tbl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754B2" w:rsidRPr="007744B6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Ожидаемые результаты реализации  Плана </w:t>
      </w:r>
    </w:p>
    <w:p w:rsidR="00AF6DC8" w:rsidRPr="005F618A" w:rsidRDefault="007754B2" w:rsidP="005F61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>Муравльское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Троснянского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Орловской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формировании  позитивного имиджа муниципального образования  как </w:t>
      </w:r>
      <w:proofErr w:type="spellStart"/>
      <w:r w:rsidRPr="007744B6">
        <w:rPr>
          <w:rFonts w:ascii="Arial" w:eastAsia="Times New Roman" w:hAnsi="Arial" w:cs="Arial"/>
          <w:sz w:val="24"/>
          <w:szCs w:val="24"/>
          <w:lang w:eastAsia="ru-RU"/>
        </w:rPr>
        <w:t>инвестиционно-привлекательного</w:t>
      </w:r>
      <w:proofErr w:type="spellEnd"/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центра, укреплении толерантности  в многонациональной молодежной среде, снижении уровня </w:t>
      </w:r>
      <w:proofErr w:type="spellStart"/>
      <w:r w:rsidRPr="007744B6">
        <w:rPr>
          <w:rFonts w:ascii="Arial" w:eastAsia="Times New Roman" w:hAnsi="Arial" w:cs="Arial"/>
          <w:sz w:val="24"/>
          <w:szCs w:val="24"/>
          <w:lang w:eastAsia="ru-RU"/>
        </w:rPr>
        <w:t>конфликтогенности</w:t>
      </w:r>
      <w:proofErr w:type="spellEnd"/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>Муравльское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Троснянского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Орловской </w:t>
      </w:r>
      <w:r w:rsidRPr="007744B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="005F61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AF6DC8" w:rsidRPr="005F618A" w:rsidSect="0004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4B2"/>
    <w:rsid w:val="001971C4"/>
    <w:rsid w:val="002B6036"/>
    <w:rsid w:val="003C2E9D"/>
    <w:rsid w:val="005F618A"/>
    <w:rsid w:val="007117E4"/>
    <w:rsid w:val="00764A1F"/>
    <w:rsid w:val="007754B2"/>
    <w:rsid w:val="008C3CA6"/>
    <w:rsid w:val="009B1AD2"/>
    <w:rsid w:val="00A54D44"/>
    <w:rsid w:val="00AF6DC8"/>
    <w:rsid w:val="00B247D5"/>
    <w:rsid w:val="00D4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2016-06-23T07:42:00Z</cp:lastPrinted>
  <dcterms:created xsi:type="dcterms:W3CDTF">2016-06-23T11:51:00Z</dcterms:created>
  <dcterms:modified xsi:type="dcterms:W3CDTF">2016-06-23T11:51:00Z</dcterms:modified>
</cp:coreProperties>
</file>