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E23206" w:rsidP="0094321A">
      <w:pPr>
        <w:jc w:val="both"/>
        <w:rPr>
          <w:rFonts w:ascii="Arial" w:hAnsi="Arial" w:cs="Arial"/>
          <w:sz w:val="24"/>
          <w:szCs w:val="24"/>
        </w:rPr>
      </w:pPr>
      <w:r w:rsidRPr="00E23206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мая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94321A">
        <w:rPr>
          <w:rFonts w:ascii="Arial" w:hAnsi="Arial" w:cs="Arial"/>
          <w:sz w:val="24"/>
          <w:szCs w:val="24"/>
        </w:rPr>
        <w:t>01</w:t>
      </w:r>
      <w:r w:rsidR="0094321A" w:rsidRPr="0094321A">
        <w:rPr>
          <w:rFonts w:ascii="Arial" w:hAnsi="Arial" w:cs="Arial"/>
          <w:sz w:val="24"/>
          <w:szCs w:val="24"/>
        </w:rPr>
        <w:t>5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E42A52" w:rsidRPr="00E23206">
        <w:rPr>
          <w:rFonts w:ascii="Arial" w:hAnsi="Arial" w:cs="Arial"/>
          <w:sz w:val="24"/>
          <w:szCs w:val="24"/>
        </w:rPr>
        <w:t xml:space="preserve">   </w:t>
      </w:r>
      <w:r w:rsidR="007676C4" w:rsidRPr="009432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26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E23206" w:rsidRPr="0094321A" w:rsidRDefault="00F038E4" w:rsidP="00E23206">
      <w:pPr>
        <w:ind w:right="4818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О </w:t>
      </w:r>
      <w:r w:rsidR="00E23206">
        <w:rPr>
          <w:rFonts w:ascii="Arial" w:hAnsi="Arial" w:cs="Arial"/>
          <w:sz w:val="24"/>
          <w:szCs w:val="24"/>
        </w:rPr>
        <w:t xml:space="preserve">дополнительных мерах по обеспечению пожарной безопасности </w:t>
      </w:r>
      <w:r w:rsidR="0094321A">
        <w:rPr>
          <w:rFonts w:ascii="Arial" w:hAnsi="Arial" w:cs="Arial"/>
          <w:sz w:val="24"/>
          <w:szCs w:val="24"/>
        </w:rPr>
        <w:t>на</w:t>
      </w:r>
      <w:r w:rsidR="00E23206">
        <w:rPr>
          <w:rFonts w:ascii="Arial" w:hAnsi="Arial" w:cs="Arial"/>
          <w:sz w:val="24"/>
          <w:szCs w:val="24"/>
        </w:rPr>
        <w:t xml:space="preserve"> </w:t>
      </w:r>
      <w:r w:rsidR="00E23206" w:rsidRPr="0094321A">
        <w:rPr>
          <w:rFonts w:ascii="Arial" w:hAnsi="Arial" w:cs="Arial"/>
          <w:sz w:val="24"/>
          <w:szCs w:val="24"/>
        </w:rPr>
        <w:t>территории Муравльского</w:t>
      </w:r>
      <w:r w:rsidR="00E2320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D4966" w:rsidRPr="0094321A" w:rsidRDefault="00FD4966" w:rsidP="0094321A">
      <w:pPr>
        <w:ind w:right="4818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Pr="0094321A" w:rsidRDefault="00001DC5" w:rsidP="00001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 xml:space="preserve">В соответствии </w:t>
      </w:r>
      <w:r w:rsidR="00FD4966" w:rsidRPr="0094321A">
        <w:rPr>
          <w:rFonts w:ascii="Arial" w:hAnsi="Arial" w:cs="Arial"/>
          <w:sz w:val="24"/>
          <w:szCs w:val="24"/>
        </w:rPr>
        <w:t>с</w:t>
      </w:r>
      <w:r w:rsidR="00E23206">
        <w:rPr>
          <w:rFonts w:ascii="Arial" w:hAnsi="Arial" w:cs="Arial"/>
          <w:sz w:val="24"/>
          <w:szCs w:val="24"/>
        </w:rPr>
        <w:t>о статьей 30</w:t>
      </w:r>
      <w:r w:rsidR="00FD4966" w:rsidRPr="0094321A">
        <w:rPr>
          <w:rFonts w:ascii="Arial" w:hAnsi="Arial" w:cs="Arial"/>
          <w:sz w:val="24"/>
          <w:szCs w:val="24"/>
        </w:rPr>
        <w:t xml:space="preserve"> </w:t>
      </w:r>
      <w:r w:rsidR="003B1234" w:rsidRPr="0094321A">
        <w:rPr>
          <w:rFonts w:ascii="Arial" w:hAnsi="Arial" w:cs="Arial"/>
          <w:sz w:val="24"/>
          <w:szCs w:val="24"/>
        </w:rPr>
        <w:t>Федерал</w:t>
      </w:r>
      <w:r w:rsidR="00E23206">
        <w:rPr>
          <w:rFonts w:ascii="Arial" w:hAnsi="Arial" w:cs="Arial"/>
          <w:sz w:val="24"/>
          <w:szCs w:val="24"/>
        </w:rPr>
        <w:t>ьного закона</w:t>
      </w:r>
      <w:r w:rsidR="00F038E4" w:rsidRPr="0094321A">
        <w:rPr>
          <w:rFonts w:ascii="Arial" w:hAnsi="Arial" w:cs="Arial"/>
          <w:sz w:val="24"/>
          <w:szCs w:val="24"/>
        </w:rPr>
        <w:t xml:space="preserve"> от </w:t>
      </w:r>
      <w:r w:rsidR="00E23206">
        <w:rPr>
          <w:rFonts w:ascii="Arial" w:hAnsi="Arial" w:cs="Arial"/>
          <w:sz w:val="24"/>
          <w:szCs w:val="24"/>
        </w:rPr>
        <w:t>21.12.94 № 69</w:t>
      </w:r>
      <w:r w:rsidR="00655E47" w:rsidRPr="0094321A">
        <w:rPr>
          <w:rFonts w:ascii="Arial" w:hAnsi="Arial" w:cs="Arial"/>
          <w:sz w:val="24"/>
          <w:szCs w:val="24"/>
        </w:rPr>
        <w:t xml:space="preserve">-ФЗ «О </w:t>
      </w:r>
      <w:r w:rsidR="00E23206">
        <w:rPr>
          <w:rFonts w:ascii="Arial" w:hAnsi="Arial" w:cs="Arial"/>
          <w:sz w:val="24"/>
          <w:szCs w:val="24"/>
        </w:rPr>
        <w:t>пожарной безопасности</w:t>
      </w:r>
      <w:r w:rsidR="00655E47" w:rsidRPr="0094321A">
        <w:rPr>
          <w:rFonts w:ascii="Arial" w:hAnsi="Arial" w:cs="Arial"/>
          <w:sz w:val="24"/>
          <w:szCs w:val="24"/>
        </w:rPr>
        <w:t xml:space="preserve">», </w:t>
      </w:r>
      <w:r w:rsidR="00E23206">
        <w:rPr>
          <w:rFonts w:ascii="Arial" w:hAnsi="Arial" w:cs="Arial"/>
          <w:sz w:val="24"/>
          <w:szCs w:val="24"/>
        </w:rPr>
        <w:t>Распоряжением правительства Орловско</w:t>
      </w:r>
      <w:r w:rsidR="00196F64">
        <w:rPr>
          <w:rFonts w:ascii="Arial" w:hAnsi="Arial" w:cs="Arial"/>
          <w:sz w:val="24"/>
          <w:szCs w:val="24"/>
        </w:rPr>
        <w:t>й области от 30.04.2015 № 117-р,</w:t>
      </w:r>
      <w:r w:rsidR="00E23206">
        <w:rPr>
          <w:rFonts w:ascii="Arial" w:hAnsi="Arial" w:cs="Arial"/>
          <w:sz w:val="24"/>
          <w:szCs w:val="24"/>
        </w:rPr>
        <w:t xml:space="preserve"> </w:t>
      </w:r>
      <w:r w:rsidR="00FD4966" w:rsidRPr="0094321A">
        <w:rPr>
          <w:rFonts w:ascii="Arial" w:hAnsi="Arial" w:cs="Arial"/>
          <w:sz w:val="24"/>
          <w:szCs w:val="24"/>
        </w:rPr>
        <w:t>Распоряжения Комиссии по предупреждению чрезвычайных ситуаций и обеспечению пожарной безоп</w:t>
      </w:r>
      <w:r w:rsidR="0094321A">
        <w:rPr>
          <w:rFonts w:ascii="Arial" w:hAnsi="Arial" w:cs="Arial"/>
          <w:sz w:val="24"/>
          <w:szCs w:val="24"/>
        </w:rPr>
        <w:t xml:space="preserve">асности Троснянского района от </w:t>
      </w:r>
      <w:r w:rsidR="00196F64">
        <w:rPr>
          <w:rFonts w:ascii="Arial" w:hAnsi="Arial" w:cs="Arial"/>
          <w:sz w:val="24"/>
          <w:szCs w:val="24"/>
        </w:rPr>
        <w:t>30.04</w:t>
      </w:r>
      <w:r w:rsidR="0094321A">
        <w:rPr>
          <w:rFonts w:ascii="Arial" w:hAnsi="Arial" w:cs="Arial"/>
          <w:sz w:val="24"/>
          <w:szCs w:val="24"/>
        </w:rPr>
        <w:t>.2015</w:t>
      </w:r>
      <w:r w:rsidR="00196F64">
        <w:rPr>
          <w:rFonts w:ascii="Arial" w:hAnsi="Arial" w:cs="Arial"/>
          <w:sz w:val="24"/>
          <w:szCs w:val="24"/>
        </w:rPr>
        <w:t xml:space="preserve"> № 11, в связи с повышением пожарной опасности в весенний и летний периоды, учитывая прогнозируемое резкое увеличение среднесуточных температур на большей части территорий, а также в целях</w:t>
      </w:r>
      <w:proofErr w:type="gramEnd"/>
      <w:r w:rsidR="00196F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6F64">
        <w:rPr>
          <w:rFonts w:ascii="Arial" w:hAnsi="Arial" w:cs="Arial"/>
          <w:sz w:val="24"/>
          <w:szCs w:val="24"/>
        </w:rPr>
        <w:t xml:space="preserve">принятия незамедлительных мер по выполнению превентивных мероприятий, направленных на обеспечение соблюдения требований правил пожарной безопасности в лесах, населенных пунктах, на землях сельхозпредприятий участившихся случаев возгорания мусора и сухой растительности и последствий от них, </w:t>
      </w:r>
      <w:r w:rsidR="00FD4966" w:rsidRPr="0094321A">
        <w:rPr>
          <w:rFonts w:ascii="Arial" w:hAnsi="Arial" w:cs="Arial"/>
          <w:sz w:val="24"/>
          <w:szCs w:val="24"/>
        </w:rPr>
        <w:t>в целях предотвращения природных пожаров и минимизации потерь от</w:t>
      </w:r>
      <w:r w:rsidR="0094321A">
        <w:rPr>
          <w:rFonts w:ascii="Arial" w:hAnsi="Arial" w:cs="Arial"/>
          <w:sz w:val="24"/>
          <w:szCs w:val="24"/>
        </w:rPr>
        <w:t xml:space="preserve"> них в пожароопасный период 2015</w:t>
      </w:r>
      <w:r w:rsidR="00FD4966" w:rsidRPr="0094321A">
        <w:rPr>
          <w:rFonts w:ascii="Arial" w:hAnsi="Arial" w:cs="Arial"/>
          <w:sz w:val="24"/>
          <w:szCs w:val="24"/>
        </w:rPr>
        <w:t xml:space="preserve"> года</w:t>
      </w:r>
      <w:r w:rsidR="0053273C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>администрация Муравльского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  <w:proofErr w:type="gramEnd"/>
    </w:p>
    <w:p w:rsidR="00CC7C30" w:rsidRDefault="00196F64" w:rsidP="00196F6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Осуществить дополнительные меры по обеспечению пожарной безопасности:</w:t>
      </w:r>
    </w:p>
    <w:p w:rsidR="00196F64" w:rsidRDefault="00196F64" w:rsidP="00196F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провести дополнительные противопожарные инструктажи с населением, в первую очередь с гражданами без определённого места жительства и занятий, престарелыми, инвалидами, безработными и многодетными семьями, а также рейды по домам одиноких пожилых людей, малоимущих семей, отключенных от </w:t>
      </w:r>
      <w:proofErr w:type="spellStart"/>
      <w:r>
        <w:rPr>
          <w:rFonts w:ascii="Arial" w:hAnsi="Arial" w:cs="Arial"/>
          <w:sz w:val="24"/>
          <w:szCs w:val="24"/>
        </w:rPr>
        <w:t>электро</w:t>
      </w:r>
      <w:proofErr w:type="spellEnd"/>
      <w:r>
        <w:rPr>
          <w:rFonts w:ascii="Arial" w:hAnsi="Arial" w:cs="Arial"/>
          <w:sz w:val="24"/>
          <w:szCs w:val="24"/>
        </w:rPr>
        <w:t>-, газоснабжения, в случае необходимости оказать помощь в ремонте электропроводки, печей;</w:t>
      </w:r>
    </w:p>
    <w:p w:rsidR="00001DC5" w:rsidRDefault="00001DC5" w:rsidP="00001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работу по дополнительному выявлению мест проживания граждан, злоупотребляющих алкогольными напитками, ведущих антиобщественный образ жизни, с целью постановки их на учет и организации проведения профилактической работы;</w:t>
      </w:r>
    </w:p>
    <w:p w:rsidR="00001DC5" w:rsidRDefault="00001DC5" w:rsidP="00001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функционирование источников наружного противопожарного водоснабжения, создание резерва приспособленной техники в случае необходимости подвоза воды к месту пожара;</w:t>
      </w:r>
    </w:p>
    <w:p w:rsidR="00001DC5" w:rsidRDefault="00001DC5" w:rsidP="00001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спланировать мероприятия по очистке территорий населенных пунктов от сгораемого мусора, усохшей травяной растительности и опашке пожароопасных участков;</w:t>
      </w:r>
    </w:p>
    <w:p w:rsidR="00001DC5" w:rsidRPr="0094321A" w:rsidRDefault="00001DC5" w:rsidP="00001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издать нормативно-правовой акт о запрете сжигания усохшей травяной растительности.</w:t>
      </w:r>
    </w:p>
    <w:p w:rsidR="00D35513" w:rsidRPr="0094321A" w:rsidRDefault="00001DC5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5513" w:rsidRPr="009432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5513"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="00D35513"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5513" w:rsidRPr="0094321A" w:rsidRDefault="00D35513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D86FD8" w:rsidP="0083213F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Е. Н. Ковалько</w:t>
      </w:r>
      <w:r w:rsidR="00001DC5">
        <w:rPr>
          <w:rFonts w:ascii="Arial" w:hAnsi="Arial" w:cs="Arial"/>
          <w:sz w:val="24"/>
          <w:szCs w:val="24"/>
        </w:rPr>
        <w:t>ва</w:t>
      </w: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27A0B80"/>
    <w:multiLevelType w:val="hybridMultilevel"/>
    <w:tmpl w:val="CF5C99AC"/>
    <w:lvl w:ilvl="0" w:tplc="02943F4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E4"/>
    <w:rsid w:val="00001DC5"/>
    <w:rsid w:val="00064AE4"/>
    <w:rsid w:val="00196F64"/>
    <w:rsid w:val="0022466B"/>
    <w:rsid w:val="00260438"/>
    <w:rsid w:val="002658BA"/>
    <w:rsid w:val="002A4646"/>
    <w:rsid w:val="003508BD"/>
    <w:rsid w:val="003645C1"/>
    <w:rsid w:val="003A7D39"/>
    <w:rsid w:val="003B1234"/>
    <w:rsid w:val="003B721C"/>
    <w:rsid w:val="00420E89"/>
    <w:rsid w:val="004378D4"/>
    <w:rsid w:val="004A68DB"/>
    <w:rsid w:val="0053273C"/>
    <w:rsid w:val="005756C5"/>
    <w:rsid w:val="005D750D"/>
    <w:rsid w:val="00655E47"/>
    <w:rsid w:val="006E6498"/>
    <w:rsid w:val="006E7CFB"/>
    <w:rsid w:val="006F2946"/>
    <w:rsid w:val="0071190D"/>
    <w:rsid w:val="007676C4"/>
    <w:rsid w:val="008122A7"/>
    <w:rsid w:val="0083213F"/>
    <w:rsid w:val="00880B6B"/>
    <w:rsid w:val="00891639"/>
    <w:rsid w:val="008B05E0"/>
    <w:rsid w:val="008C4CD8"/>
    <w:rsid w:val="0094321A"/>
    <w:rsid w:val="00A321B6"/>
    <w:rsid w:val="00B17AEE"/>
    <w:rsid w:val="00C02B58"/>
    <w:rsid w:val="00C2534E"/>
    <w:rsid w:val="00C37D7F"/>
    <w:rsid w:val="00C45BC8"/>
    <w:rsid w:val="00C726E8"/>
    <w:rsid w:val="00CC7C30"/>
    <w:rsid w:val="00D01A00"/>
    <w:rsid w:val="00D03383"/>
    <w:rsid w:val="00D35513"/>
    <w:rsid w:val="00D86FD8"/>
    <w:rsid w:val="00E06735"/>
    <w:rsid w:val="00E23206"/>
    <w:rsid w:val="00E3371E"/>
    <w:rsid w:val="00E42A52"/>
    <w:rsid w:val="00E46CD6"/>
    <w:rsid w:val="00EC49C5"/>
    <w:rsid w:val="00EC5A34"/>
    <w:rsid w:val="00F02DE0"/>
    <w:rsid w:val="00F038E4"/>
    <w:rsid w:val="00F15868"/>
    <w:rsid w:val="00F35D43"/>
    <w:rsid w:val="00F41F1A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2015-05-20T12:01:00Z</cp:lastPrinted>
  <dcterms:created xsi:type="dcterms:W3CDTF">2015-05-26T11:07:00Z</dcterms:created>
  <dcterms:modified xsi:type="dcterms:W3CDTF">2015-05-26T11:07:00Z</dcterms:modified>
</cp:coreProperties>
</file>