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F5324A">
        <w:rPr>
          <w:rFonts w:ascii="Arial" w:hAnsi="Arial" w:cs="Arial"/>
        </w:rPr>
        <w:t>19 феврал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F5324A">
        <w:rPr>
          <w:rFonts w:ascii="Arial" w:hAnsi="Arial" w:cs="Arial"/>
        </w:rPr>
        <w:t>6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8C4039">
        <w:rPr>
          <w:rFonts w:ascii="Arial" w:hAnsi="Arial" w:cs="Arial"/>
        </w:rPr>
        <w:t xml:space="preserve"> </w:t>
      </w:r>
      <w:r w:rsidR="00F5324A">
        <w:rPr>
          <w:rFonts w:ascii="Arial" w:hAnsi="Arial" w:cs="Arial"/>
        </w:rPr>
        <w:t>1</w:t>
      </w:r>
      <w:r w:rsidR="00FF4A02">
        <w:rPr>
          <w:rFonts w:ascii="Arial" w:hAnsi="Arial" w:cs="Arial"/>
        </w:rPr>
        <w:t>2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.Н</w:t>
      </w:r>
      <w:proofErr w:type="gramEnd"/>
      <w:r w:rsidRPr="001B464A">
        <w:rPr>
          <w:rFonts w:ascii="Arial" w:hAnsi="Arial" w:cs="Arial"/>
        </w:rPr>
        <w:t>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r w:rsidR="00F5324A">
        <w:rPr>
          <w:rFonts w:ascii="Arial" w:hAnsi="Arial" w:cs="Arial"/>
        </w:rPr>
        <w:t>и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</w:t>
      </w:r>
      <w:r w:rsidR="00F5324A">
        <w:rPr>
          <w:rFonts w:ascii="Arial" w:hAnsi="Arial" w:cs="Arial"/>
        </w:rPr>
        <w:t>й</w:t>
      </w:r>
      <w:r w:rsidRPr="001B464A">
        <w:rPr>
          <w:rFonts w:ascii="Arial" w:hAnsi="Arial" w:cs="Arial"/>
        </w:rPr>
        <w:t xml:space="preserve"> администрации Никольского</w:t>
      </w:r>
    </w:p>
    <w:p w:rsidR="000F6C5F" w:rsidRPr="001B464A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</w:t>
      </w:r>
      <w:r w:rsidR="00F5324A">
        <w:rPr>
          <w:rFonts w:ascii="Arial" w:hAnsi="Arial" w:cs="Arial"/>
        </w:rPr>
        <w:t>о</w:t>
      </w:r>
      <w:r w:rsidR="001B464A" w:rsidRPr="001B464A">
        <w:rPr>
          <w:rFonts w:ascii="Arial" w:hAnsi="Arial" w:cs="Arial"/>
        </w:rPr>
        <w:t>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F5324A" w:rsidRDefault="00821A0C" w:rsidP="00F7743D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</w:t>
      </w:r>
      <w:r w:rsidR="00F5324A">
        <w:rPr>
          <w:rFonts w:ascii="Arial" w:hAnsi="Arial" w:cs="Arial"/>
        </w:rPr>
        <w:t>и</w:t>
      </w:r>
      <w:r w:rsidR="001B464A" w:rsidRPr="001B464A">
        <w:rPr>
          <w:rFonts w:ascii="Arial" w:hAnsi="Arial" w:cs="Arial"/>
        </w:rPr>
        <w:t xml:space="preserve"> силу</w:t>
      </w:r>
      <w:r w:rsidR="00F5324A">
        <w:rPr>
          <w:rFonts w:ascii="Arial" w:hAnsi="Arial" w:cs="Arial"/>
        </w:rPr>
        <w:t>:</w:t>
      </w:r>
    </w:p>
    <w:p w:rsidR="00821A0C" w:rsidRDefault="00F5324A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-</w:t>
      </w:r>
      <w:r w:rsidR="001B464A" w:rsidRPr="001B464A">
        <w:rPr>
          <w:rFonts w:ascii="Arial" w:hAnsi="Arial" w:cs="Arial"/>
        </w:rPr>
        <w:t xml:space="preserve"> постановление администрации Никольского сельского поселения</w:t>
      </w:r>
      <w:r w:rsidR="00F7743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34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 ноя</w:t>
      </w:r>
      <w:r w:rsidR="00F7743D" w:rsidRPr="001B464A">
        <w:rPr>
          <w:rFonts w:ascii="Arial" w:hAnsi="Arial" w:cs="Arial"/>
        </w:rPr>
        <w:t>бря 201</w:t>
      </w:r>
      <w:r>
        <w:rPr>
          <w:rFonts w:ascii="Arial" w:hAnsi="Arial" w:cs="Arial"/>
        </w:rPr>
        <w:t>2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года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</w:t>
      </w:r>
      <w:r w:rsidR="00F77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F7743D">
        <w:rPr>
          <w:rFonts w:ascii="Arial" w:hAnsi="Arial" w:cs="Arial"/>
        </w:rPr>
        <w:t xml:space="preserve">дминистративного регламента </w:t>
      </w:r>
      <w:r>
        <w:rPr>
          <w:rFonts w:ascii="Arial" w:hAnsi="Arial" w:cs="Arial"/>
        </w:rPr>
        <w:t xml:space="preserve">исполнения муниципальной функции «Осуществление муниципального жилищного контроля </w:t>
      </w:r>
      <w:r w:rsidR="00F7743D">
        <w:rPr>
          <w:rFonts w:ascii="Arial" w:hAnsi="Arial" w:cs="Arial"/>
        </w:rPr>
        <w:t xml:space="preserve">на территории </w:t>
      </w:r>
      <w:r w:rsidR="00F7743D" w:rsidRPr="001B464A">
        <w:rPr>
          <w:rFonts w:ascii="Arial" w:hAnsi="Arial" w:cs="Arial"/>
        </w:rPr>
        <w:t>Никольского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сельского поселения»</w:t>
      </w:r>
      <w:r>
        <w:rPr>
          <w:rFonts w:ascii="Arial" w:hAnsi="Arial" w:cs="Arial"/>
        </w:rPr>
        <w:t>;</w:t>
      </w:r>
    </w:p>
    <w:p w:rsidR="00F5324A" w:rsidRDefault="00F5324A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E0AB5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постановление администрации Никольского сельского поселения</w:t>
      </w:r>
      <w:r>
        <w:rPr>
          <w:rFonts w:ascii="Arial" w:hAnsi="Arial" w:cs="Arial"/>
        </w:rPr>
        <w:t xml:space="preserve"> №1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 янва</w:t>
      </w:r>
      <w:r w:rsidRPr="001B464A">
        <w:rPr>
          <w:rFonts w:ascii="Arial" w:hAnsi="Arial" w:cs="Arial"/>
        </w:rPr>
        <w:t>ря 201</w:t>
      </w:r>
      <w:r>
        <w:rPr>
          <w:rFonts w:ascii="Arial" w:hAnsi="Arial" w:cs="Arial"/>
        </w:rPr>
        <w:t xml:space="preserve">3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Постановление администрации Никольского сельского поселения </w:t>
      </w:r>
      <w:r w:rsidR="006E0AB5">
        <w:rPr>
          <w:rFonts w:ascii="Arial" w:hAnsi="Arial" w:cs="Arial"/>
        </w:rPr>
        <w:t>«</w:t>
      </w:r>
      <w:r w:rsidRPr="001B464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r w:rsidRPr="001B464A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сельского поселения</w:t>
      </w:r>
      <w:r w:rsidR="006E0AB5">
        <w:rPr>
          <w:rFonts w:ascii="Arial" w:hAnsi="Arial" w:cs="Arial"/>
        </w:rPr>
        <w:t>» от 13.11.2012 №34;</w:t>
      </w:r>
    </w:p>
    <w:p w:rsidR="006E0AB5" w:rsidRPr="001B464A" w:rsidRDefault="006E0AB5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</w:t>
      </w:r>
      <w:r w:rsidRPr="001B464A">
        <w:rPr>
          <w:rFonts w:ascii="Arial" w:hAnsi="Arial" w:cs="Arial"/>
        </w:rPr>
        <w:t>постановление администрации Никольского сельского поселения</w:t>
      </w:r>
      <w:r>
        <w:rPr>
          <w:rFonts w:ascii="Arial" w:hAnsi="Arial" w:cs="Arial"/>
        </w:rPr>
        <w:t xml:space="preserve"> №25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 ноя</w:t>
      </w:r>
      <w:r w:rsidRPr="001B464A">
        <w:rPr>
          <w:rFonts w:ascii="Arial" w:hAnsi="Arial" w:cs="Arial"/>
        </w:rPr>
        <w:t>бря 201</w:t>
      </w:r>
      <w:r>
        <w:rPr>
          <w:rFonts w:ascii="Arial" w:hAnsi="Arial" w:cs="Arial"/>
        </w:rPr>
        <w:t xml:space="preserve">3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создании комиссии по муниципальному жилищному контролю Никольского сельского поселения».</w:t>
      </w:r>
    </w:p>
    <w:p w:rsidR="008C4039" w:rsidRPr="00A70C20" w:rsidRDefault="00546835" w:rsidP="008C4039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</w:t>
      </w:r>
      <w:proofErr w:type="gramStart"/>
      <w:r w:rsidR="0023278F" w:rsidRPr="001B464A">
        <w:rPr>
          <w:rFonts w:ascii="Arial" w:hAnsi="Arial" w:cs="Arial"/>
        </w:rPr>
        <w:t>Ласточкин</w:t>
      </w:r>
      <w:proofErr w:type="gram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 w:rsidSect="006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1B464A"/>
    <w:rsid w:val="001C4186"/>
    <w:rsid w:val="0020282A"/>
    <w:rsid w:val="0023278F"/>
    <w:rsid w:val="002468F1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16C7E"/>
    <w:rsid w:val="00622B4E"/>
    <w:rsid w:val="00671293"/>
    <w:rsid w:val="006E0AB5"/>
    <w:rsid w:val="00773929"/>
    <w:rsid w:val="00821A0C"/>
    <w:rsid w:val="008C4039"/>
    <w:rsid w:val="0093740E"/>
    <w:rsid w:val="00A325C6"/>
    <w:rsid w:val="00A93CEE"/>
    <w:rsid w:val="00AF266F"/>
    <w:rsid w:val="00B52C42"/>
    <w:rsid w:val="00C56048"/>
    <w:rsid w:val="00CB6801"/>
    <w:rsid w:val="00D06020"/>
    <w:rsid w:val="00D25C36"/>
    <w:rsid w:val="00F5324A"/>
    <w:rsid w:val="00F7743D"/>
    <w:rsid w:val="00F958DF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B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2012-11-15T12:13:00Z</cp:lastPrinted>
  <dcterms:created xsi:type="dcterms:W3CDTF">2015-10-29T11:45:00Z</dcterms:created>
  <dcterms:modified xsi:type="dcterms:W3CDTF">2016-02-19T08:21:00Z</dcterms:modified>
</cp:coreProperties>
</file>