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2620E" w:rsidRPr="00234CEF" w:rsidRDefault="00E2620E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7A1FA8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09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  2020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5</w:t>
      </w:r>
    </w:p>
    <w:p w:rsidR="00E2620E" w:rsidRPr="00234CEF" w:rsidRDefault="00E2620E" w:rsidP="00E2620E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234CEF" w:rsidRDefault="00E2620E" w:rsidP="00E2620E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профилактических мер,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  на предупреждение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 , в том числе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 и условий , способствующих </w:t>
      </w:r>
    </w:p>
    <w:p w:rsidR="00E2620E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E2620E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Пенновского сельского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7A1F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 , Федерального закона от 25.07.2002 № 114- ФЗ            « О противодействии  экстремистской деятельности», Федерального закона от 06.10.2003 года № 131 – ФЗ « Об общих принципах организации  местного самоуправления в Российской Федерации»,  администрация Пенновского сельского поселения ПОСТАНОВЛЯЕТ: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1.Утвердить    план  профилактических мер, направленных на предупрежден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ие  экстремистской деятельности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>, в том числе на выявление  и последующее устранение  причин и условий , способствующих осуществление экстремистской деятельности  на территории Пенновского сельского поселения, согласно приложения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2620E" w:rsidRPr="00234CEF" w:rsidRDefault="007A1FA8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опубликования                             ( обнародования) в установленном порядке</w:t>
      </w:r>
    </w:p>
    <w:p w:rsidR="00E2620E" w:rsidRPr="00234CEF" w:rsidRDefault="00E2620E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3. Конт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главу сельского поселения                                                                                            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2620E" w:rsidRPr="00234CEF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E2620E" w:rsidRPr="00234CEF" w:rsidRDefault="00E2620E" w:rsidP="00E2620E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к    постановлению </w:t>
      </w:r>
    </w:p>
    <w:p w:rsidR="00E2620E" w:rsidRPr="00234CEF" w:rsidRDefault="007A1FA8" w:rsidP="00E2620E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5</w:t>
      </w:r>
      <w:r w:rsidR="00E2620E" w:rsidRPr="00234CEF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09.01.2020</w:t>
      </w:r>
      <w:r w:rsidR="00E2620E">
        <w:rPr>
          <w:rFonts w:ascii="Arial" w:hAnsi="Arial" w:cs="Arial"/>
          <w:sz w:val="24"/>
          <w:szCs w:val="24"/>
        </w:rPr>
        <w:t xml:space="preserve"> </w:t>
      </w:r>
      <w:r w:rsidR="00E2620E" w:rsidRPr="00234CEF">
        <w:rPr>
          <w:rFonts w:ascii="Arial" w:hAnsi="Arial" w:cs="Arial"/>
          <w:sz w:val="24"/>
          <w:szCs w:val="24"/>
        </w:rPr>
        <w:t xml:space="preserve"> г</w:t>
      </w:r>
    </w:p>
    <w:p w:rsidR="00E2620E" w:rsidRPr="00234CEF" w:rsidRDefault="00E2620E" w:rsidP="00E2620E">
      <w:pPr>
        <w:jc w:val="right"/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E2620E" w:rsidRPr="00234CEF" w:rsidRDefault="00E2620E" w:rsidP="00E262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профилактических мер , направленных на предупреждение экстремистской деятельности , в том числе на выявление  и последующее устранение  причин и условий, способствующих осуществлению  экстремистской деятельности  на территории Пенновского сельского поселения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0"/>
        <w:gridCol w:w="6248"/>
        <w:gridCol w:w="2693"/>
      </w:tblGrid>
      <w:tr w:rsidR="00E2620E" w:rsidRPr="00234CEF" w:rsidTr="003B53BE">
        <w:tc>
          <w:tcPr>
            <w:tcW w:w="0" w:type="auto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48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Организационные мероприятия .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</w:p>
    <w:tbl>
      <w:tblPr>
        <w:tblStyle w:val="a7"/>
        <w:tblW w:w="0" w:type="auto"/>
        <w:tblLook w:val="04A0"/>
      </w:tblPr>
      <w:tblGrid>
        <w:gridCol w:w="807"/>
        <w:gridCol w:w="6237"/>
        <w:gridCol w:w="2527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Рассматривать вопросы предупредительно-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объединение»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</w:t>
            </w:r>
            <w:r w:rsidR="00D635AC">
              <w:rPr>
                <w:rFonts w:ascii="Arial" w:hAnsi="Arial" w:cs="Arial"/>
                <w:sz w:val="24"/>
                <w:szCs w:val="24"/>
              </w:rPr>
              <w:t>филактике проявлений терроризма</w:t>
            </w:r>
            <w:r w:rsidRPr="00234CEF">
              <w:rPr>
                <w:rFonts w:ascii="Arial" w:hAnsi="Arial" w:cs="Arial"/>
                <w:sz w:val="24"/>
                <w:szCs w:val="24"/>
              </w:rPr>
              <w:t>, экстремизма и национализма:</w:t>
            </w:r>
          </w:p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антиэкстремистскую и антитеррористическую работу  членов Совета общественности при администрации Пенновского сельского поселения, депутатов Пенновского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 , предотвращ</w:t>
            </w:r>
            <w:r>
              <w:rPr>
                <w:rFonts w:ascii="Arial" w:hAnsi="Arial" w:cs="Arial"/>
                <w:sz w:val="24"/>
                <w:szCs w:val="24"/>
              </w:rPr>
              <w:t>ения межнациональной розни, раз</w:t>
            </w:r>
            <w:r w:rsidRPr="00234CEF">
              <w:rPr>
                <w:rFonts w:ascii="Arial" w:hAnsi="Arial" w:cs="Arial"/>
                <w:sz w:val="24"/>
                <w:szCs w:val="24"/>
              </w:rPr>
              <w:t>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Практиковать проведение социологических опросов среди молодежи в целях определения  степени распространения экстремистских  идей и настроений , представление их итогов  для обсуждения  на заседании  комиссии по профилактике терроризма и экстремизма на территории Пенновского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6"/>
        <w:gridCol w:w="6238"/>
        <w:gridCol w:w="2527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Октябрьская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органов местного самоуправления ,ДНД 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  , направленных на предупреждение  противоправных действий на этноконфессиональной почве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контроль за перемещением и деятельность указанных лиц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Профилактическая работа по усилению профилактики проявлений терроризма и экстремизма среди нас</w:t>
      </w:r>
      <w:r>
        <w:rPr>
          <w:rFonts w:ascii="Arial" w:hAnsi="Arial" w:cs="Arial"/>
          <w:b/>
          <w:sz w:val="24"/>
          <w:szCs w:val="24"/>
        </w:rPr>
        <w:t>е</w:t>
      </w:r>
      <w:r w:rsidRPr="00234CEF">
        <w:rPr>
          <w:rFonts w:ascii="Arial" w:hAnsi="Arial" w:cs="Arial"/>
          <w:b/>
          <w:sz w:val="24"/>
          <w:szCs w:val="24"/>
        </w:rPr>
        <w:t>ления</w:t>
      </w: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Проводить комплексные обследований учреждений 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 ,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Закрепить общественных воспитателей  из числа общественных воспитателей из числа  офицерского состава  ОП « Кромской»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просвещение населения  на базе МБУК « Социально – культурное объединение»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 Воспитательные , культурные, мероприятия,  совершенствование досуга. Формирование толерантности.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 , кинопроизведений, пропагандирующих насилие , жестокость, идеи национализма и экстремизма. 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Вовлекать в антиэкстремистскую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ОМВД России по Троснянскому району (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 ,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Создать баннер « Молодежь против терроризма и экстремизма, насилия и национализма!»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</w:tbl>
    <w:p w:rsidR="00E2620E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работа по профилактике терроризма и экстремизма</w:t>
      </w:r>
    </w:p>
    <w:p w:rsidR="00E2620E" w:rsidRDefault="00E2620E" w:rsidP="00E2620E"/>
    <w:tbl>
      <w:tblPr>
        <w:tblStyle w:val="a7"/>
        <w:tblW w:w="9889" w:type="dxa"/>
        <w:tblLayout w:type="fixed"/>
        <w:tblLook w:val="04A0"/>
      </w:tblPr>
      <w:tblGrid>
        <w:gridCol w:w="817"/>
        <w:gridCol w:w="6635"/>
        <w:gridCol w:w="2437"/>
      </w:tblGrid>
      <w:tr w:rsidR="00E2620E" w:rsidTr="003B53BE">
        <w:tc>
          <w:tcPr>
            <w:tcW w:w="81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 ,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   (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620E" w:rsidRPr="00C41049" w:rsidRDefault="00E2620E" w:rsidP="003B53BE">
            <w:r>
              <w:t>5.2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 , направленные на формирование  патриотизма, толерантности, профилактику экстремизма. Пропагандировать  здоровый образ жизни С этой целью организовать культурные мероприятия, чествование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долгожителей поселения</w:t>
            </w:r>
          </w:p>
        </w:tc>
        <w:tc>
          <w:tcPr>
            <w:tcW w:w="243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Пенновского сельского поселения, МБУК         « Социально –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культурное объединение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Default="00E2620E" w:rsidP="00E2620E"/>
    <w:p w:rsidR="00E2620E" w:rsidRDefault="00E2620E" w:rsidP="00E2620E"/>
    <w:p w:rsidR="0003357D" w:rsidRDefault="0003357D"/>
    <w:sectPr w:rsidR="0003357D" w:rsidSect="000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C8" w:rsidRDefault="00F93EC8" w:rsidP="00A15269">
      <w:r>
        <w:separator/>
      </w:r>
    </w:p>
  </w:endnote>
  <w:endnote w:type="continuationSeparator" w:id="0">
    <w:p w:rsidR="00F93EC8" w:rsidRDefault="00F93EC8" w:rsidP="00A1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20E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F93EC8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5AC">
      <w:rPr>
        <w:rStyle w:val="a6"/>
        <w:noProof/>
      </w:rPr>
      <w:t>6</w:t>
    </w:r>
    <w:r>
      <w:rPr>
        <w:rStyle w:val="a6"/>
      </w:rPr>
      <w:fldChar w:fldCharType="end"/>
    </w:r>
  </w:p>
  <w:p w:rsidR="003238CF" w:rsidRDefault="00F93EC8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C8" w:rsidRDefault="00F93EC8" w:rsidP="00A15269">
      <w:r>
        <w:separator/>
      </w:r>
    </w:p>
  </w:footnote>
  <w:footnote w:type="continuationSeparator" w:id="0">
    <w:p w:rsidR="00F93EC8" w:rsidRDefault="00F93EC8" w:rsidP="00A1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20E"/>
    <w:rsid w:val="0003357D"/>
    <w:rsid w:val="0021573C"/>
    <w:rsid w:val="00772DDD"/>
    <w:rsid w:val="007A1FA8"/>
    <w:rsid w:val="00A15269"/>
    <w:rsid w:val="00D635AC"/>
    <w:rsid w:val="00E2620E"/>
    <w:rsid w:val="00F9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62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620E"/>
    <w:rPr>
      <w:rFonts w:ascii="Calibri" w:eastAsia="Calibri" w:hAnsi="Calibri" w:cs="Times New Roman"/>
    </w:rPr>
  </w:style>
  <w:style w:type="character" w:styleId="a6">
    <w:name w:val="page number"/>
    <w:basedOn w:val="a0"/>
    <w:rsid w:val="00E2620E"/>
  </w:style>
  <w:style w:type="table" w:styleId="a7">
    <w:name w:val="Table Grid"/>
    <w:basedOn w:val="a1"/>
    <w:uiPriority w:val="59"/>
    <w:rsid w:val="00E2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1578</Words>
  <Characters>9001</Characters>
  <Application>Microsoft Office Word</Application>
  <DocSecurity>0</DocSecurity>
  <Lines>75</Lines>
  <Paragraphs>21</Paragraphs>
  <ScaleCrop>false</ScaleCrop>
  <Company>Microsoft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2020-01-05T00:19:00Z</dcterms:created>
  <dcterms:modified xsi:type="dcterms:W3CDTF">2020-01-16T12:00:00Z</dcterms:modified>
</cp:coreProperties>
</file>