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66" w:rsidRDefault="00375866" w:rsidP="00717F13">
      <w:pPr>
        <w:pStyle w:val="a6"/>
        <w:spacing w:after="0"/>
        <w:ind w:left="-993" w:firstLine="99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РОССИЙСКАЯ ФЕДЕРАЦИЯ </w:t>
      </w:r>
    </w:p>
    <w:p w:rsidR="00375866" w:rsidRDefault="00375866" w:rsidP="00375866">
      <w:pPr>
        <w:pStyle w:val="a6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ОБЛАСТЬ</w:t>
      </w:r>
      <w:r>
        <w:rPr>
          <w:rFonts w:ascii="Arial" w:hAnsi="Arial" w:cs="Arial"/>
          <w:sz w:val="24"/>
          <w:szCs w:val="24"/>
        </w:rPr>
        <w:tab/>
      </w:r>
    </w:p>
    <w:p w:rsidR="00375866" w:rsidRDefault="00375866" w:rsidP="00375866">
      <w:pPr>
        <w:pStyle w:val="a6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ТРОСНЯНСКИЙ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</w:t>
      </w:r>
    </w:p>
    <w:p w:rsidR="00375866" w:rsidRDefault="00514859" w:rsidP="00375866">
      <w:pPr>
        <w:pStyle w:val="a6"/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МАЛАХОВ</w:t>
      </w:r>
      <w:r w:rsidR="00836C00">
        <w:rPr>
          <w:rFonts w:ascii="Arial" w:eastAsia="Arial" w:hAnsi="Arial" w:cs="Arial"/>
          <w:sz w:val="24"/>
          <w:szCs w:val="24"/>
        </w:rPr>
        <w:t>О-СЛОБОДСКОЙ</w:t>
      </w:r>
      <w:r w:rsidR="00375866">
        <w:rPr>
          <w:rFonts w:ascii="Arial" w:eastAsia="Arial" w:hAnsi="Arial" w:cs="Arial"/>
          <w:sz w:val="24"/>
          <w:szCs w:val="24"/>
        </w:rPr>
        <w:t xml:space="preserve"> </w:t>
      </w:r>
      <w:r w:rsidR="00375866">
        <w:rPr>
          <w:rFonts w:ascii="Arial" w:hAnsi="Arial" w:cs="Arial"/>
          <w:sz w:val="24"/>
          <w:szCs w:val="24"/>
        </w:rPr>
        <w:t>СЕЛЬСКИЙ</w:t>
      </w:r>
      <w:r w:rsidR="00375866">
        <w:rPr>
          <w:rFonts w:ascii="Arial" w:eastAsia="Arial" w:hAnsi="Arial" w:cs="Arial"/>
          <w:sz w:val="24"/>
          <w:szCs w:val="24"/>
        </w:rPr>
        <w:t xml:space="preserve"> </w:t>
      </w:r>
      <w:r w:rsidR="00375866">
        <w:rPr>
          <w:rFonts w:ascii="Arial" w:hAnsi="Arial" w:cs="Arial"/>
          <w:sz w:val="24"/>
          <w:szCs w:val="24"/>
        </w:rPr>
        <w:t>СОВЕТ</w:t>
      </w:r>
      <w:r w:rsidR="00375866">
        <w:rPr>
          <w:rFonts w:ascii="Arial" w:eastAsia="Arial" w:hAnsi="Arial" w:cs="Arial"/>
          <w:sz w:val="24"/>
          <w:szCs w:val="24"/>
        </w:rPr>
        <w:t xml:space="preserve"> </w:t>
      </w:r>
      <w:r w:rsidR="00375866">
        <w:rPr>
          <w:rFonts w:ascii="Arial" w:hAnsi="Arial" w:cs="Arial"/>
          <w:sz w:val="24"/>
          <w:szCs w:val="24"/>
        </w:rPr>
        <w:t>НАРОДНЫХ</w:t>
      </w:r>
      <w:r w:rsidR="00375866">
        <w:rPr>
          <w:rFonts w:ascii="Arial" w:eastAsia="Arial" w:hAnsi="Arial" w:cs="Arial"/>
          <w:sz w:val="24"/>
          <w:szCs w:val="24"/>
        </w:rPr>
        <w:t xml:space="preserve"> </w:t>
      </w:r>
      <w:r w:rsidR="00375866">
        <w:rPr>
          <w:rFonts w:ascii="Arial" w:hAnsi="Arial" w:cs="Arial"/>
          <w:sz w:val="24"/>
          <w:szCs w:val="24"/>
        </w:rPr>
        <w:t>ДЕПУТАТОВ</w:t>
      </w:r>
    </w:p>
    <w:p w:rsidR="00836C00" w:rsidRDefault="00375866" w:rsidP="00375866">
      <w:pPr>
        <w:pStyle w:val="a6"/>
        <w:tabs>
          <w:tab w:val="center" w:pos="4677"/>
          <w:tab w:val="left" w:pos="6135"/>
        </w:tabs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375866" w:rsidRDefault="00DD52AC" w:rsidP="00836C00">
      <w:pPr>
        <w:pStyle w:val="a6"/>
        <w:tabs>
          <w:tab w:val="center" w:pos="4677"/>
          <w:tab w:val="left" w:pos="6135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РЕШЕНИЕ</w:t>
      </w:r>
    </w:p>
    <w:p w:rsidR="00375866" w:rsidRDefault="00375866" w:rsidP="00375866">
      <w:pPr>
        <w:pStyle w:val="a6"/>
        <w:spacing w:after="0"/>
        <w:rPr>
          <w:rFonts w:ascii="Arial" w:hAnsi="Arial" w:cs="Arial"/>
          <w:sz w:val="24"/>
          <w:szCs w:val="24"/>
        </w:rPr>
      </w:pPr>
    </w:p>
    <w:p w:rsidR="00375866" w:rsidRDefault="00375866" w:rsidP="00375866">
      <w:pPr>
        <w:pStyle w:val="a6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От </w:t>
      </w:r>
      <w:r w:rsidR="00B04384">
        <w:rPr>
          <w:rFonts w:ascii="Arial" w:eastAsia="Arial" w:hAnsi="Arial" w:cs="Arial"/>
          <w:sz w:val="24"/>
          <w:szCs w:val="24"/>
        </w:rPr>
        <w:t xml:space="preserve">  </w:t>
      </w:r>
      <w:r w:rsidR="00DD52AC">
        <w:rPr>
          <w:rFonts w:ascii="Arial" w:eastAsia="Arial" w:hAnsi="Arial" w:cs="Arial"/>
          <w:sz w:val="24"/>
          <w:szCs w:val="24"/>
        </w:rPr>
        <w:t>27.03.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14859">
        <w:rPr>
          <w:rFonts w:ascii="Arial" w:hAnsi="Arial" w:cs="Arial"/>
          <w:sz w:val="24"/>
          <w:szCs w:val="24"/>
        </w:rPr>
        <w:t>2020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</w:t>
      </w:r>
      <w:r w:rsidR="00B04384">
        <w:rPr>
          <w:rFonts w:ascii="Arial" w:eastAsia="Arial" w:hAnsi="Arial" w:cs="Arial"/>
          <w:sz w:val="24"/>
          <w:szCs w:val="24"/>
        </w:rPr>
        <w:t xml:space="preserve">                           №</w:t>
      </w:r>
      <w:r w:rsidR="007D5956">
        <w:rPr>
          <w:rFonts w:ascii="Arial" w:eastAsia="Arial" w:hAnsi="Arial" w:cs="Arial"/>
          <w:sz w:val="24"/>
          <w:szCs w:val="24"/>
        </w:rPr>
        <w:t xml:space="preserve"> </w:t>
      </w:r>
      <w:r w:rsidR="00DD52AC">
        <w:rPr>
          <w:rFonts w:ascii="Arial" w:eastAsia="Arial" w:hAnsi="Arial" w:cs="Arial"/>
          <w:sz w:val="24"/>
          <w:szCs w:val="24"/>
        </w:rPr>
        <w:t>281</w:t>
      </w:r>
    </w:p>
    <w:p w:rsidR="00375866" w:rsidRDefault="00B04384" w:rsidP="00375866">
      <w:pPr>
        <w:pStyle w:val="a6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375866" w:rsidRDefault="00375866" w:rsidP="00375866">
      <w:pPr>
        <w:jc w:val="right"/>
        <w:rPr>
          <w:rFonts w:ascii="Arial" w:hAnsi="Arial" w:cs="Arial"/>
        </w:rPr>
      </w:pPr>
    </w:p>
    <w:p w:rsidR="00375866" w:rsidRDefault="00375866" w:rsidP="00375866">
      <w:pPr>
        <w:autoSpaceDE w:val="0"/>
        <w:autoSpaceDN w:val="0"/>
        <w:adjustRightInd w:val="0"/>
        <w:ind w:right="36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r w:rsidR="00FD78B3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О внесении изменений в приложение к решению </w:t>
      </w:r>
      <w:proofErr w:type="spellStart"/>
      <w:r w:rsidR="00514859">
        <w:rPr>
          <w:rFonts w:ascii="Arial" w:hAnsi="Arial" w:cs="Arial"/>
        </w:rPr>
        <w:t>Малахово</w:t>
      </w:r>
      <w:proofErr w:type="spellEnd"/>
      <w:r w:rsidR="00514859">
        <w:rPr>
          <w:rFonts w:ascii="Arial" w:hAnsi="Arial" w:cs="Arial"/>
        </w:rPr>
        <w:t>-Слободского</w:t>
      </w:r>
      <w:r>
        <w:rPr>
          <w:rFonts w:ascii="Arial" w:hAnsi="Arial" w:cs="Arial"/>
        </w:rPr>
        <w:t xml:space="preserve"> сельского</w:t>
      </w:r>
      <w:r w:rsidR="00514859">
        <w:rPr>
          <w:rFonts w:ascii="Arial" w:hAnsi="Arial" w:cs="Arial"/>
        </w:rPr>
        <w:t xml:space="preserve"> Совета народ</w:t>
      </w:r>
      <w:r w:rsidR="00717F13">
        <w:rPr>
          <w:rFonts w:ascii="Arial" w:hAnsi="Arial" w:cs="Arial"/>
        </w:rPr>
        <w:t>ных депутатов от 04.12.2013 № 84</w:t>
      </w:r>
      <w:r>
        <w:rPr>
          <w:rFonts w:ascii="Arial" w:hAnsi="Arial" w:cs="Arial"/>
        </w:rPr>
        <w:t xml:space="preserve"> «Об утверждении Порядка увольнения   муниципальных служащих  </w:t>
      </w:r>
    </w:p>
    <w:p w:rsidR="00375866" w:rsidRDefault="00B04384" w:rsidP="00375866">
      <w:pPr>
        <w:autoSpaceDE w:val="0"/>
        <w:autoSpaceDN w:val="0"/>
        <w:adjustRightInd w:val="0"/>
        <w:ind w:right="36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proofErr w:type="spellStart"/>
      <w:r w:rsidR="00514859" w:rsidRPr="00514859">
        <w:rPr>
          <w:rFonts w:ascii="Arial" w:hAnsi="Arial" w:cs="Arial"/>
        </w:rPr>
        <w:t>Малахово</w:t>
      </w:r>
      <w:proofErr w:type="spellEnd"/>
      <w:r w:rsidR="00514859" w:rsidRPr="00514859">
        <w:rPr>
          <w:rFonts w:ascii="Arial" w:hAnsi="Arial" w:cs="Arial"/>
        </w:rPr>
        <w:t>-Слободского</w:t>
      </w:r>
      <w:r>
        <w:rPr>
          <w:rFonts w:ascii="Arial" w:hAnsi="Arial" w:cs="Arial"/>
        </w:rPr>
        <w:t xml:space="preserve"> сельское поселение</w:t>
      </w:r>
      <w:r w:rsidR="00375866">
        <w:rPr>
          <w:rFonts w:ascii="Arial" w:hAnsi="Arial" w:cs="Arial"/>
        </w:rPr>
        <w:t xml:space="preserve">  в связи с утратой </w:t>
      </w:r>
      <w:r>
        <w:rPr>
          <w:rFonts w:ascii="Arial" w:hAnsi="Arial" w:cs="Arial"/>
        </w:rPr>
        <w:t>д</w:t>
      </w:r>
      <w:r w:rsidR="00514859">
        <w:rPr>
          <w:rFonts w:ascii="Arial" w:hAnsi="Arial" w:cs="Arial"/>
        </w:rPr>
        <w:t>оверия» (в редакции решения №265</w:t>
      </w:r>
      <w:r>
        <w:rPr>
          <w:rFonts w:ascii="Arial" w:hAnsi="Arial" w:cs="Arial"/>
        </w:rPr>
        <w:t xml:space="preserve"> от 1</w:t>
      </w:r>
      <w:r w:rsidR="00514859">
        <w:rPr>
          <w:rFonts w:ascii="Arial" w:hAnsi="Arial" w:cs="Arial"/>
        </w:rPr>
        <w:t>5.02</w:t>
      </w:r>
      <w:r w:rsidR="00375866">
        <w:rPr>
          <w:rFonts w:ascii="Arial" w:hAnsi="Arial" w:cs="Arial"/>
        </w:rPr>
        <w:t>.2019 г.)</w:t>
      </w:r>
      <w:r w:rsidR="00FD78B3">
        <w:rPr>
          <w:rFonts w:ascii="Arial" w:hAnsi="Arial" w:cs="Arial"/>
        </w:rPr>
        <w:t>»</w:t>
      </w:r>
    </w:p>
    <w:bookmarkEnd w:id="0"/>
    <w:p w:rsidR="00375866" w:rsidRPr="00514859" w:rsidRDefault="00375866" w:rsidP="00375866">
      <w:pPr>
        <w:autoSpaceDE w:val="0"/>
        <w:autoSpaceDN w:val="0"/>
        <w:adjustRightInd w:val="0"/>
        <w:ind w:right="3685"/>
        <w:jc w:val="both"/>
        <w:rPr>
          <w:rFonts w:ascii="Arial" w:hAnsi="Arial" w:cs="Arial"/>
          <w:color w:val="FF0000"/>
        </w:rPr>
      </w:pPr>
    </w:p>
    <w:p w:rsidR="00DD52AC" w:rsidRPr="00DD52AC" w:rsidRDefault="00375866" w:rsidP="00DD52AC">
      <w:pPr>
        <w:tabs>
          <w:tab w:val="left" w:pos="6105"/>
        </w:tabs>
        <w:spacing w:line="276" w:lineRule="exact"/>
        <w:jc w:val="right"/>
        <w:rPr>
          <w:rFonts w:ascii="Arial" w:eastAsia="Arial" w:hAnsi="Arial" w:cs="Arial"/>
        </w:rPr>
      </w:pPr>
      <w:r w:rsidRPr="00514859">
        <w:rPr>
          <w:rFonts w:ascii="Arial" w:hAnsi="Arial" w:cs="Arial"/>
          <w:color w:val="FF0000"/>
        </w:rPr>
        <w:t xml:space="preserve">            </w:t>
      </w:r>
      <w:r w:rsidR="00B12EEE" w:rsidRPr="00514859">
        <w:rPr>
          <w:rFonts w:ascii="Arial" w:hAnsi="Arial" w:cs="Arial"/>
          <w:color w:val="FF0000"/>
        </w:rPr>
        <w:tab/>
      </w:r>
      <w:r w:rsidR="00A4203D" w:rsidRPr="00DD52AC">
        <w:rPr>
          <w:rFonts w:ascii="Arial" w:eastAsia="Arial" w:hAnsi="Arial" w:cs="Arial"/>
        </w:rPr>
        <w:t>Принято на тридцать третьем заседании</w:t>
      </w:r>
      <w:r w:rsidR="00DD52AC">
        <w:rPr>
          <w:rFonts w:ascii="Arial" w:eastAsia="Arial" w:hAnsi="Arial" w:cs="Arial"/>
        </w:rPr>
        <w:t xml:space="preserve"> </w:t>
      </w:r>
      <w:proofErr w:type="spellStart"/>
      <w:r w:rsidR="00A4203D" w:rsidRPr="00DD52AC">
        <w:rPr>
          <w:rFonts w:ascii="Arial" w:eastAsia="Arial" w:hAnsi="Arial" w:cs="Arial"/>
        </w:rPr>
        <w:t>Малахово</w:t>
      </w:r>
      <w:proofErr w:type="spellEnd"/>
      <w:r w:rsidR="00A4203D" w:rsidRPr="00DD52AC">
        <w:rPr>
          <w:rFonts w:ascii="Arial" w:eastAsia="Arial" w:hAnsi="Arial" w:cs="Arial"/>
        </w:rPr>
        <w:t>-Слободского</w:t>
      </w:r>
    </w:p>
    <w:p w:rsidR="00A4203D" w:rsidRPr="00DD52AC" w:rsidRDefault="00A4203D" w:rsidP="00DD52AC">
      <w:pPr>
        <w:tabs>
          <w:tab w:val="left" w:pos="6105"/>
        </w:tabs>
        <w:spacing w:line="276" w:lineRule="exact"/>
        <w:jc w:val="right"/>
        <w:rPr>
          <w:rFonts w:ascii="Arial" w:eastAsia="Arial" w:hAnsi="Arial" w:cs="Arial"/>
        </w:rPr>
      </w:pPr>
      <w:r w:rsidRPr="00DD52AC">
        <w:rPr>
          <w:rFonts w:ascii="Arial" w:eastAsia="Arial" w:hAnsi="Arial" w:cs="Arial"/>
        </w:rPr>
        <w:t xml:space="preserve"> сельского Совета</w:t>
      </w:r>
    </w:p>
    <w:p w:rsidR="00B12EEE" w:rsidRDefault="00A4203D" w:rsidP="00A4203D">
      <w:pPr>
        <w:tabs>
          <w:tab w:val="left" w:pos="6105"/>
        </w:tabs>
        <w:spacing w:line="276" w:lineRule="exact"/>
        <w:jc w:val="right"/>
        <w:rPr>
          <w:rFonts w:ascii="Arial" w:eastAsia="Arial" w:hAnsi="Arial" w:cs="Arial"/>
        </w:rPr>
      </w:pPr>
      <w:r w:rsidRPr="00DD52AC">
        <w:rPr>
          <w:rFonts w:ascii="Arial" w:eastAsia="Arial" w:hAnsi="Arial" w:cs="Arial"/>
        </w:rPr>
        <w:t>народных депутатов пятого созыва</w:t>
      </w:r>
    </w:p>
    <w:p w:rsidR="00DD52AC" w:rsidRPr="00DD52AC" w:rsidRDefault="00DD52AC" w:rsidP="00A4203D">
      <w:pPr>
        <w:tabs>
          <w:tab w:val="left" w:pos="6105"/>
        </w:tabs>
        <w:spacing w:line="276" w:lineRule="exact"/>
        <w:jc w:val="right"/>
        <w:rPr>
          <w:rFonts w:ascii="Arial" w:hAnsi="Arial" w:cs="Arial"/>
        </w:rPr>
      </w:pPr>
    </w:p>
    <w:p w:rsidR="00375866" w:rsidRDefault="00B12EEE" w:rsidP="00375866">
      <w:pPr>
        <w:pStyle w:val="a8"/>
        <w:ind w:left="14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375866">
        <w:rPr>
          <w:rFonts w:ascii="Arial" w:hAnsi="Arial" w:cs="Arial"/>
          <w:sz w:val="24"/>
          <w:szCs w:val="24"/>
        </w:rPr>
        <w:t xml:space="preserve"> На основании</w:t>
      </w:r>
      <w:r w:rsidR="00B04384">
        <w:rPr>
          <w:rFonts w:ascii="Arial" w:hAnsi="Arial" w:cs="Arial"/>
          <w:sz w:val="24"/>
          <w:szCs w:val="24"/>
        </w:rPr>
        <w:t xml:space="preserve"> Конституции Российской Федерации,  Трудового кодекса </w:t>
      </w:r>
      <w:r w:rsidR="00375866">
        <w:rPr>
          <w:rFonts w:ascii="Arial" w:hAnsi="Arial" w:cs="Arial"/>
          <w:sz w:val="24"/>
          <w:szCs w:val="24"/>
        </w:rPr>
        <w:t xml:space="preserve"> </w:t>
      </w:r>
      <w:r w:rsidR="00836C00">
        <w:rPr>
          <w:rFonts w:ascii="Arial" w:hAnsi="Arial" w:cs="Arial"/>
          <w:sz w:val="24"/>
          <w:szCs w:val="24"/>
        </w:rPr>
        <w:t>Российской Федерации</w:t>
      </w:r>
      <w:r w:rsidR="00B04384">
        <w:rPr>
          <w:rFonts w:ascii="Arial" w:hAnsi="Arial" w:cs="Arial"/>
          <w:sz w:val="24"/>
          <w:szCs w:val="24"/>
        </w:rPr>
        <w:t>, Федерального закона от  06 октября 2003 года  № 131 – ФЗ « Об общих принципах организации местного самоупр</w:t>
      </w:r>
      <w:r w:rsidR="00DD52AC">
        <w:rPr>
          <w:rFonts w:ascii="Arial" w:hAnsi="Arial" w:cs="Arial"/>
          <w:sz w:val="24"/>
          <w:szCs w:val="24"/>
        </w:rPr>
        <w:t>авления в Российской Федерации</w:t>
      </w:r>
      <w:r w:rsidR="00B04384">
        <w:rPr>
          <w:rFonts w:ascii="Arial" w:hAnsi="Arial" w:cs="Arial"/>
          <w:sz w:val="24"/>
          <w:szCs w:val="24"/>
        </w:rPr>
        <w:t xml:space="preserve">, </w:t>
      </w:r>
      <w:r w:rsidR="00375866">
        <w:rPr>
          <w:rFonts w:ascii="Arial" w:hAnsi="Arial" w:cs="Arial"/>
          <w:sz w:val="24"/>
          <w:szCs w:val="24"/>
        </w:rPr>
        <w:t xml:space="preserve">Федерального закона от 02.03.2007 №25-ФЗ «О муниципальной службе в Российской Федерации», </w:t>
      </w:r>
      <w:r w:rsidR="00B04384">
        <w:rPr>
          <w:rFonts w:ascii="Arial" w:hAnsi="Arial" w:cs="Arial"/>
          <w:sz w:val="24"/>
          <w:szCs w:val="24"/>
        </w:rPr>
        <w:t xml:space="preserve"> </w:t>
      </w:r>
      <w:r w:rsidR="00375866">
        <w:rPr>
          <w:rFonts w:ascii="Arial" w:hAnsi="Arial" w:cs="Arial"/>
          <w:sz w:val="24"/>
          <w:szCs w:val="24"/>
        </w:rPr>
        <w:t xml:space="preserve"> Федерального закона от 25.12.2008 №273-ФЗ «О противодействии </w:t>
      </w:r>
      <w:proofErr w:type="spellStart"/>
      <w:r w:rsidR="00375866">
        <w:rPr>
          <w:rFonts w:ascii="Arial" w:hAnsi="Arial" w:cs="Arial"/>
          <w:sz w:val="24"/>
          <w:szCs w:val="24"/>
        </w:rPr>
        <w:t>коррупции»</w:t>
      </w:r>
      <w:proofErr w:type="gramStart"/>
      <w:r w:rsidR="00375866">
        <w:rPr>
          <w:rFonts w:ascii="Arial" w:hAnsi="Arial" w:cs="Arial"/>
          <w:sz w:val="24"/>
          <w:szCs w:val="24"/>
        </w:rPr>
        <w:t>,</w:t>
      </w:r>
      <w:r w:rsidR="00B04384">
        <w:rPr>
          <w:rFonts w:ascii="Arial" w:hAnsi="Arial" w:cs="Arial"/>
          <w:sz w:val="24"/>
          <w:szCs w:val="24"/>
        </w:rPr>
        <w:t>з</w:t>
      </w:r>
      <w:proofErr w:type="gramEnd"/>
      <w:r w:rsidR="00B04384">
        <w:rPr>
          <w:rFonts w:ascii="Arial" w:hAnsi="Arial" w:cs="Arial"/>
          <w:sz w:val="24"/>
          <w:szCs w:val="24"/>
        </w:rPr>
        <w:t>акона</w:t>
      </w:r>
      <w:proofErr w:type="spellEnd"/>
      <w:r w:rsidR="00B04384">
        <w:rPr>
          <w:rFonts w:ascii="Arial" w:hAnsi="Arial" w:cs="Arial"/>
          <w:sz w:val="24"/>
          <w:szCs w:val="24"/>
        </w:rPr>
        <w:t xml:space="preserve"> Орловской области от 09 января 2008 года  № 736 – ОЗ « О муниципальной службе в Орловской области», </w:t>
      </w:r>
      <w:r w:rsidR="00375866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514859" w:rsidRPr="00514859">
        <w:rPr>
          <w:rFonts w:ascii="Arial" w:hAnsi="Arial" w:cs="Arial"/>
          <w:sz w:val="24"/>
          <w:szCs w:val="24"/>
        </w:rPr>
        <w:t>Малахово</w:t>
      </w:r>
      <w:proofErr w:type="spellEnd"/>
      <w:r w:rsidR="00514859" w:rsidRPr="00514859">
        <w:rPr>
          <w:rFonts w:ascii="Arial" w:hAnsi="Arial" w:cs="Arial"/>
          <w:sz w:val="24"/>
          <w:szCs w:val="24"/>
        </w:rPr>
        <w:t>-Слободского</w:t>
      </w:r>
      <w:r w:rsidR="00B04384">
        <w:rPr>
          <w:rFonts w:ascii="Arial" w:hAnsi="Arial" w:cs="Arial"/>
          <w:sz w:val="24"/>
          <w:szCs w:val="24"/>
        </w:rPr>
        <w:t xml:space="preserve"> </w:t>
      </w:r>
      <w:r w:rsidR="00375866">
        <w:rPr>
          <w:rFonts w:ascii="Arial" w:hAnsi="Arial" w:cs="Arial"/>
          <w:sz w:val="24"/>
          <w:szCs w:val="24"/>
        </w:rPr>
        <w:t xml:space="preserve"> сельского поселения, </w:t>
      </w:r>
      <w:proofErr w:type="spellStart"/>
      <w:r w:rsidR="00514859" w:rsidRPr="00514859">
        <w:rPr>
          <w:rFonts w:ascii="Arial" w:hAnsi="Arial" w:cs="Arial"/>
          <w:sz w:val="24"/>
          <w:szCs w:val="24"/>
        </w:rPr>
        <w:t>Малахово</w:t>
      </w:r>
      <w:proofErr w:type="spellEnd"/>
      <w:r w:rsidR="00514859" w:rsidRPr="00514859">
        <w:rPr>
          <w:rFonts w:ascii="Arial" w:hAnsi="Arial" w:cs="Arial"/>
          <w:sz w:val="24"/>
          <w:szCs w:val="24"/>
        </w:rPr>
        <w:t>-Слободского</w:t>
      </w:r>
      <w:r w:rsidR="00B04384">
        <w:rPr>
          <w:rFonts w:ascii="Arial" w:hAnsi="Arial" w:cs="Arial"/>
          <w:sz w:val="24"/>
          <w:szCs w:val="24"/>
        </w:rPr>
        <w:t xml:space="preserve"> </w:t>
      </w:r>
      <w:r w:rsidR="00375866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375866" w:rsidRDefault="00375866" w:rsidP="00375866">
      <w:pPr>
        <w:pStyle w:val="a8"/>
        <w:ind w:left="142" w:hanging="284"/>
        <w:jc w:val="both"/>
        <w:rPr>
          <w:rFonts w:ascii="Arial" w:hAnsi="Arial" w:cs="Arial"/>
          <w:sz w:val="24"/>
          <w:szCs w:val="24"/>
        </w:rPr>
      </w:pPr>
    </w:p>
    <w:p w:rsidR="00375866" w:rsidRDefault="00375866" w:rsidP="0037586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 Внести в приложение к решению </w:t>
      </w:r>
      <w:proofErr w:type="spellStart"/>
      <w:r w:rsidR="00514859" w:rsidRPr="00514859">
        <w:rPr>
          <w:rFonts w:ascii="Arial" w:hAnsi="Arial" w:cs="Arial"/>
          <w:sz w:val="24"/>
          <w:szCs w:val="24"/>
        </w:rPr>
        <w:t>Малахово</w:t>
      </w:r>
      <w:proofErr w:type="spellEnd"/>
      <w:r w:rsidR="00514859" w:rsidRPr="00514859">
        <w:rPr>
          <w:rFonts w:ascii="Arial" w:hAnsi="Arial" w:cs="Arial"/>
          <w:sz w:val="24"/>
          <w:szCs w:val="24"/>
        </w:rPr>
        <w:t>-Слободского</w:t>
      </w:r>
      <w:r>
        <w:rPr>
          <w:rFonts w:ascii="Arial" w:hAnsi="Arial" w:cs="Arial"/>
          <w:sz w:val="24"/>
          <w:szCs w:val="24"/>
        </w:rPr>
        <w:t xml:space="preserve">  сельского Совета народны</w:t>
      </w:r>
      <w:r w:rsidR="00717F13">
        <w:rPr>
          <w:rFonts w:ascii="Arial" w:hAnsi="Arial" w:cs="Arial"/>
          <w:sz w:val="24"/>
          <w:szCs w:val="24"/>
        </w:rPr>
        <w:t>х депутатов от 04.12.2013 № 84</w:t>
      </w:r>
      <w:r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bCs/>
          <w:sz w:val="24"/>
          <w:szCs w:val="24"/>
        </w:rPr>
        <w:t xml:space="preserve">Об утверждении Порядка увольнения    муниципальных  служащих </w:t>
      </w:r>
      <w:r w:rsidR="00B04384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proofErr w:type="spellStart"/>
      <w:r w:rsidR="00717F13" w:rsidRPr="00717F13">
        <w:rPr>
          <w:rFonts w:ascii="Arial" w:hAnsi="Arial" w:cs="Arial"/>
          <w:bCs/>
          <w:sz w:val="24"/>
          <w:szCs w:val="24"/>
        </w:rPr>
        <w:t>Малахово</w:t>
      </w:r>
      <w:proofErr w:type="spellEnd"/>
      <w:r w:rsidR="00717F13" w:rsidRPr="00717F13">
        <w:rPr>
          <w:rFonts w:ascii="Arial" w:hAnsi="Arial" w:cs="Arial"/>
          <w:bCs/>
          <w:sz w:val="24"/>
          <w:szCs w:val="24"/>
        </w:rPr>
        <w:t xml:space="preserve">-Слободского  </w:t>
      </w:r>
      <w:r w:rsidR="00B04384">
        <w:rPr>
          <w:rFonts w:ascii="Arial" w:hAnsi="Arial" w:cs="Arial"/>
          <w:bCs/>
          <w:sz w:val="24"/>
          <w:szCs w:val="24"/>
        </w:rPr>
        <w:t>сельское поселение</w:t>
      </w:r>
      <w:r>
        <w:rPr>
          <w:rFonts w:ascii="Arial" w:hAnsi="Arial" w:cs="Arial"/>
          <w:bCs/>
          <w:sz w:val="24"/>
          <w:szCs w:val="24"/>
        </w:rPr>
        <w:t xml:space="preserve"> в связи с утратой доверия» 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375866" w:rsidRDefault="00375866" w:rsidP="0037586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75866" w:rsidRDefault="00375866" w:rsidP="003758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абзац 2 пункта 2  изложить в следующей редакции:</w:t>
      </w:r>
    </w:p>
    <w:p w:rsidR="00375866" w:rsidRDefault="00375866" w:rsidP="003758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 - н</w:t>
      </w:r>
      <w:r>
        <w:rPr>
          <w:rFonts w:ascii="Arial" w:hAnsi="Arial" w:cs="Arial"/>
          <w:color w:val="212121"/>
          <w:shd w:val="clear" w:color="auto" w:fill="FFFFFF"/>
        </w:rPr>
        <w:t>епредставления муниципальным служащим установленных в</w:t>
      </w:r>
      <w:r>
        <w:rPr>
          <w:rFonts w:ascii="Arial" w:hAnsi="Arial" w:cs="Arial"/>
          <w:i/>
          <w:iCs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  <w:shd w:val="clear" w:color="auto" w:fill="FFFFFF"/>
        </w:rPr>
        <w:t>соответствии со </w:t>
      </w:r>
      <w:hyperlink r:id="rId5" w:history="1">
        <w:r>
          <w:rPr>
            <w:rStyle w:val="a5"/>
            <w:rFonts w:ascii="Arial" w:hAnsi="Arial" w:cs="Arial"/>
          </w:rPr>
          <w:t>статьей 8</w:t>
        </w:r>
      </w:hyperlink>
      <w:r>
        <w:rPr>
          <w:rFonts w:ascii="Arial" w:hAnsi="Arial" w:cs="Arial"/>
          <w:color w:val="212121"/>
          <w:shd w:val="clear" w:color="auto" w:fill="FFFFFF"/>
        </w:rPr>
        <w:t> Федерального закона № 273-ФЗ</w:t>
      </w:r>
      <w:r>
        <w:rPr>
          <w:rFonts w:ascii="Arial" w:hAnsi="Arial" w:cs="Arial"/>
          <w:i/>
          <w:iCs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  <w:shd w:val="clear" w:color="auto" w:fill="FFFFFF"/>
        </w:rPr>
        <w:t>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сведений;».</w:t>
      </w:r>
      <w:proofErr w:type="gramEnd"/>
    </w:p>
    <w:p w:rsidR="00375866" w:rsidRDefault="00375866" w:rsidP="003758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75866" w:rsidRDefault="00375866" w:rsidP="003758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>2) пункт 5 изложить в следующей редакции:</w:t>
      </w:r>
    </w:p>
    <w:p w:rsidR="00375866" w:rsidRDefault="00375866" w:rsidP="003758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color w:val="000000"/>
        </w:rPr>
        <w:t>5. Увольнение в связи с утратой доверия применяется не позднее одного месяца со дня обнаружения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не может быть применено не позднее трех лет со дня совершения коррупционного правонарушения</w:t>
      </w:r>
      <w:proofErr w:type="gramStart"/>
      <w:r>
        <w:rPr>
          <w:rFonts w:ascii="Arial" w:hAnsi="Arial" w:cs="Arial"/>
          <w:color w:val="000000"/>
        </w:rPr>
        <w:t>.».</w:t>
      </w:r>
      <w:proofErr w:type="gramEnd"/>
    </w:p>
    <w:p w:rsidR="00375866" w:rsidRDefault="00375866" w:rsidP="003758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75866" w:rsidRDefault="00375866" w:rsidP="003758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>3) пункт 8 изложить в следующей редакции:</w:t>
      </w:r>
    </w:p>
    <w:p w:rsidR="00375866" w:rsidRDefault="00375866" w:rsidP="003758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color w:val="000000"/>
        </w:rPr>
        <w:t xml:space="preserve">8. </w:t>
      </w:r>
      <w:proofErr w:type="gramStart"/>
      <w:r>
        <w:rPr>
          <w:rFonts w:ascii="Arial" w:hAnsi="Arial" w:cs="Arial"/>
          <w:color w:val="000000"/>
        </w:rPr>
        <w:t xml:space="preserve">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</w:t>
      </w:r>
      <w:r>
        <w:rPr>
          <w:rFonts w:ascii="Arial" w:hAnsi="Arial" w:cs="Arial"/>
          <w:color w:val="000000"/>
        </w:rPr>
        <w:lastRenderedPageBreak/>
        <w:t>которых ими нарушены, или об отказе в применении к муниципальному служащему такого взыскания с указанием мотивов вручается под роспись в течение трех рабочих дней со дня издания соответствующего распоряжения, не считая времени отсутствия муниципального служащего на муниципальной службе.».</w:t>
      </w:r>
      <w:proofErr w:type="gramEnd"/>
    </w:p>
    <w:p w:rsidR="00375866" w:rsidRDefault="00375866" w:rsidP="003758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333333"/>
        </w:rPr>
      </w:pPr>
    </w:p>
    <w:p w:rsidR="00375866" w:rsidRDefault="00375866" w:rsidP="00375866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4) пункт 2 решения изложить в следующей редакции:</w:t>
      </w:r>
    </w:p>
    <w:p w:rsidR="00375866" w:rsidRDefault="00375866" w:rsidP="00375866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«2. Настоящее решение вступает в силу после его официального опубликования (обнародования).».</w:t>
      </w:r>
    </w:p>
    <w:p w:rsidR="00375866" w:rsidRDefault="00375866" w:rsidP="003758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Настоящее решение вступает в силу после его официального опубликования (обнародования). </w:t>
      </w:r>
    </w:p>
    <w:p w:rsidR="00375866" w:rsidRDefault="00375866" w:rsidP="00375866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375866" w:rsidRDefault="00375866" w:rsidP="00375866">
      <w:pPr>
        <w:pStyle w:val="31"/>
        <w:rPr>
          <w:rFonts w:ascii="Arial" w:hAnsi="Arial" w:cs="Arial"/>
          <w:sz w:val="24"/>
        </w:rPr>
      </w:pPr>
    </w:p>
    <w:p w:rsidR="007D5956" w:rsidRDefault="007D5956" w:rsidP="00375866">
      <w:pPr>
        <w:pStyle w:val="31"/>
        <w:rPr>
          <w:rFonts w:ascii="Arial" w:hAnsi="Arial" w:cs="Arial"/>
          <w:sz w:val="24"/>
        </w:rPr>
      </w:pPr>
    </w:p>
    <w:p w:rsidR="00DD52AC" w:rsidRPr="00DD52AC" w:rsidRDefault="00DD52AC" w:rsidP="00DD52AC">
      <w:pPr>
        <w:pStyle w:val="31"/>
        <w:rPr>
          <w:rFonts w:ascii="Arial" w:hAnsi="Arial" w:cs="Arial"/>
          <w:sz w:val="24"/>
        </w:rPr>
      </w:pPr>
      <w:r w:rsidRPr="00DD52AC">
        <w:rPr>
          <w:rFonts w:ascii="Arial" w:hAnsi="Arial" w:cs="Arial"/>
          <w:sz w:val="24"/>
        </w:rPr>
        <w:t>Зам. Председателя сельского</w:t>
      </w:r>
    </w:p>
    <w:p w:rsidR="00DD52AC" w:rsidRPr="00DD52AC" w:rsidRDefault="00DD52AC" w:rsidP="00DD52AC">
      <w:pPr>
        <w:pStyle w:val="31"/>
        <w:rPr>
          <w:rFonts w:ascii="Arial" w:hAnsi="Arial" w:cs="Arial"/>
          <w:sz w:val="24"/>
        </w:rPr>
      </w:pPr>
      <w:r w:rsidRPr="00DD52AC">
        <w:rPr>
          <w:rFonts w:ascii="Arial" w:hAnsi="Arial" w:cs="Arial"/>
          <w:sz w:val="24"/>
        </w:rPr>
        <w:t xml:space="preserve">Совета народных депутатов                                                                                Г.А. </w:t>
      </w:r>
      <w:proofErr w:type="spellStart"/>
      <w:r w:rsidRPr="00DD52AC">
        <w:rPr>
          <w:rFonts w:ascii="Arial" w:hAnsi="Arial" w:cs="Arial"/>
          <w:sz w:val="24"/>
        </w:rPr>
        <w:t>Анпилогова</w:t>
      </w:r>
      <w:proofErr w:type="spellEnd"/>
    </w:p>
    <w:p w:rsidR="00DD52AC" w:rsidRPr="00DD52AC" w:rsidRDefault="00DD52AC" w:rsidP="00DD52AC">
      <w:pPr>
        <w:pStyle w:val="31"/>
        <w:rPr>
          <w:rFonts w:ascii="Arial" w:hAnsi="Arial" w:cs="Arial"/>
          <w:sz w:val="24"/>
        </w:rPr>
      </w:pPr>
    </w:p>
    <w:p w:rsidR="00375866" w:rsidRDefault="00DD52AC" w:rsidP="00DD52AC">
      <w:pPr>
        <w:pStyle w:val="31"/>
        <w:rPr>
          <w:rFonts w:ascii="Arial" w:hAnsi="Arial" w:cs="Arial"/>
          <w:sz w:val="24"/>
        </w:rPr>
      </w:pPr>
      <w:r w:rsidRPr="00DD52AC">
        <w:rPr>
          <w:rFonts w:ascii="Arial" w:hAnsi="Arial" w:cs="Arial"/>
          <w:sz w:val="24"/>
        </w:rPr>
        <w:t>И.О. главы сельского поселения                                                                         Н.И. Кудинова</w:t>
      </w:r>
      <w:r w:rsidR="00375866">
        <w:rPr>
          <w:rFonts w:ascii="Arial" w:hAnsi="Arial" w:cs="Arial"/>
          <w:sz w:val="24"/>
        </w:rPr>
        <w:tab/>
      </w:r>
      <w:r w:rsidR="00375866">
        <w:rPr>
          <w:rFonts w:ascii="Arial" w:hAnsi="Arial" w:cs="Arial"/>
          <w:sz w:val="24"/>
        </w:rPr>
        <w:tab/>
        <w:t xml:space="preserve">      </w:t>
      </w:r>
      <w:r w:rsidR="00375866">
        <w:rPr>
          <w:rFonts w:ascii="Arial" w:hAnsi="Arial" w:cs="Arial"/>
          <w:sz w:val="24"/>
        </w:rPr>
        <w:tab/>
      </w:r>
    </w:p>
    <w:p w:rsidR="00375866" w:rsidRDefault="00375866" w:rsidP="00375866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375866" w:rsidRDefault="00375866" w:rsidP="00375866">
      <w:pPr>
        <w:rPr>
          <w:rFonts w:ascii="Calibri" w:hAnsi="Calibri"/>
        </w:rPr>
      </w:pPr>
    </w:p>
    <w:p w:rsidR="00CA7D5D" w:rsidRPr="00375866" w:rsidRDefault="00CA7D5D" w:rsidP="00375866"/>
    <w:sectPr w:rsidR="00CA7D5D" w:rsidRPr="00375866" w:rsidSect="00717F13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576C6"/>
    <w:rsid w:val="0005280A"/>
    <w:rsid w:val="0029323E"/>
    <w:rsid w:val="003576C6"/>
    <w:rsid w:val="00375866"/>
    <w:rsid w:val="003F4F96"/>
    <w:rsid w:val="00514859"/>
    <w:rsid w:val="00717F13"/>
    <w:rsid w:val="007D5956"/>
    <w:rsid w:val="00836C00"/>
    <w:rsid w:val="00A4203D"/>
    <w:rsid w:val="00A44FAF"/>
    <w:rsid w:val="00B04384"/>
    <w:rsid w:val="00B12EEE"/>
    <w:rsid w:val="00B17B24"/>
    <w:rsid w:val="00B4147D"/>
    <w:rsid w:val="00B76834"/>
    <w:rsid w:val="00CA7D5D"/>
    <w:rsid w:val="00D535FC"/>
    <w:rsid w:val="00DD52AC"/>
    <w:rsid w:val="00E3654D"/>
    <w:rsid w:val="00E568A2"/>
    <w:rsid w:val="00EC76D5"/>
    <w:rsid w:val="00F50AB2"/>
    <w:rsid w:val="00F73968"/>
    <w:rsid w:val="00FD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76C6"/>
    <w:pPr>
      <w:spacing w:before="100" w:beforeAutospacing="1" w:after="100" w:afterAutospacing="1"/>
    </w:pPr>
  </w:style>
  <w:style w:type="character" w:styleId="a4">
    <w:name w:val="Strong"/>
    <w:basedOn w:val="a0"/>
    <w:qFormat/>
    <w:rsid w:val="003576C6"/>
    <w:rPr>
      <w:b/>
      <w:bCs/>
    </w:rPr>
  </w:style>
  <w:style w:type="character" w:styleId="a5">
    <w:name w:val="Hyperlink"/>
    <w:basedOn w:val="a0"/>
    <w:rsid w:val="003576C6"/>
    <w:rPr>
      <w:strike w:val="0"/>
      <w:dstrike w:val="0"/>
      <w:color w:val="2F67B3"/>
      <w:u w:val="none"/>
      <w:effect w:val="none"/>
    </w:rPr>
  </w:style>
  <w:style w:type="paragraph" w:styleId="a6">
    <w:name w:val="Body Text"/>
    <w:basedOn w:val="a"/>
    <w:link w:val="a7"/>
    <w:uiPriority w:val="99"/>
    <w:semiHidden/>
    <w:unhideWhenUsed/>
    <w:rsid w:val="00375866"/>
    <w:pPr>
      <w:suppressAutoHyphens/>
      <w:spacing w:after="140" w:line="288" w:lineRule="auto"/>
    </w:pPr>
    <w:rPr>
      <w:rFonts w:ascii="Calibri" w:hAnsi="Calibri"/>
      <w:sz w:val="22"/>
      <w:szCs w:val="22"/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rsid w:val="00375866"/>
    <w:rPr>
      <w:rFonts w:ascii="Calibri" w:eastAsia="Times New Roman" w:hAnsi="Calibri" w:cs="Times New Roman"/>
      <w:lang w:eastAsia="zh-CN"/>
    </w:rPr>
  </w:style>
  <w:style w:type="paragraph" w:styleId="a8">
    <w:name w:val="No Spacing"/>
    <w:uiPriority w:val="1"/>
    <w:qFormat/>
    <w:rsid w:val="0037586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31"/>
    <w:basedOn w:val="a"/>
    <w:uiPriority w:val="99"/>
    <w:rsid w:val="00375866"/>
    <w:pPr>
      <w:suppressAutoHyphens/>
    </w:pPr>
    <w:rPr>
      <w:sz w:val="28"/>
      <w:lang w:eastAsia="zh-CN"/>
    </w:rPr>
  </w:style>
  <w:style w:type="paragraph" w:customStyle="1" w:styleId="ConsPlusNonformat">
    <w:name w:val="ConsPlusNonformat"/>
    <w:uiPriority w:val="99"/>
    <w:rsid w:val="003758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E626DC60AA35352B1B3F63C9CCA881179F18149486C9C45B84C5933DFDB231461E951CHBA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6</cp:revision>
  <cp:lastPrinted>2020-03-30T13:37:00Z</cp:lastPrinted>
  <dcterms:created xsi:type="dcterms:W3CDTF">2020-02-22T10:42:00Z</dcterms:created>
  <dcterms:modified xsi:type="dcterms:W3CDTF">2020-03-30T13:37:00Z</dcterms:modified>
</cp:coreProperties>
</file>