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24" w:rsidRPr="00DE2724" w:rsidRDefault="00DE2724" w:rsidP="00DE27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15782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о доходах, имуществе и обязательствах имущественного характера</w:t>
      </w:r>
    </w:p>
    <w:p w:rsidR="00615782" w:rsidRDefault="00B72B78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главного специалиста отдела образования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Троснянского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DE2724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января </w:t>
      </w:r>
      <w:r w:rsidR="00615782">
        <w:rPr>
          <w:rFonts w:ascii="Times New Roman" w:hAnsi="Times New Roman" w:cs="Times New Roman"/>
          <w:b/>
          <w:sz w:val="24"/>
          <w:szCs w:val="24"/>
        </w:rPr>
        <w:t>2</w:t>
      </w:r>
      <w:r w:rsidR="00336751">
        <w:rPr>
          <w:rFonts w:ascii="Times New Roman" w:hAnsi="Times New Roman" w:cs="Times New Roman"/>
          <w:b/>
          <w:sz w:val="24"/>
          <w:szCs w:val="24"/>
        </w:rPr>
        <w:t>014</w:t>
      </w:r>
      <w:r w:rsidRPr="00DE272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4"/>
        <w:tblW w:w="15582" w:type="dxa"/>
        <w:tblLook w:val="04A0"/>
      </w:tblPr>
      <w:tblGrid>
        <w:gridCol w:w="1501"/>
        <w:gridCol w:w="1398"/>
        <w:gridCol w:w="1721"/>
        <w:gridCol w:w="1889"/>
        <w:gridCol w:w="1152"/>
        <w:gridCol w:w="1677"/>
        <w:gridCol w:w="1694"/>
        <w:gridCol w:w="1721"/>
        <w:gridCol w:w="1152"/>
        <w:gridCol w:w="1677"/>
      </w:tblGrid>
      <w:tr w:rsidR="00736525" w:rsidTr="00B72B78">
        <w:trPr>
          <w:trHeight w:val="820"/>
        </w:trPr>
        <w:tc>
          <w:tcPr>
            <w:tcW w:w="1501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98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доход,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3" w:type="dxa"/>
            <w:gridSpan w:val="5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36525" w:rsidTr="00B72B78">
        <w:trPr>
          <w:trHeight w:val="840"/>
        </w:trPr>
        <w:tc>
          <w:tcPr>
            <w:tcW w:w="1501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89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52" w:type="dxa"/>
          </w:tcPr>
          <w:p w:rsidR="002946CC" w:rsidRPr="00736525" w:rsidRDefault="002946CC" w:rsidP="0029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2946CC" w:rsidP="0029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694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21" w:type="dxa"/>
          </w:tcPr>
          <w:p w:rsidR="002946CC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B72B78" w:rsidTr="00B72B78">
        <w:tc>
          <w:tcPr>
            <w:tcW w:w="1501" w:type="dxa"/>
            <w:vMerge w:val="restart"/>
          </w:tcPr>
          <w:p w:rsidR="00B72B78" w:rsidRDefault="00B72B78" w:rsidP="0012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Талакина</w:t>
            </w:r>
            <w:proofErr w:type="spellEnd"/>
          </w:p>
          <w:p w:rsidR="00B72B78" w:rsidRDefault="00B72B78" w:rsidP="0012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B72B78" w:rsidRPr="00736525" w:rsidRDefault="00B72B78" w:rsidP="0012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398" w:type="dxa"/>
            <w:vMerge w:val="restart"/>
          </w:tcPr>
          <w:p w:rsidR="00B72B78" w:rsidRDefault="00B72B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B78" w:rsidRPr="00736525" w:rsidRDefault="00B72B78" w:rsidP="0025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258065,10</w:t>
            </w:r>
          </w:p>
        </w:tc>
        <w:tc>
          <w:tcPr>
            <w:tcW w:w="1721" w:type="dxa"/>
          </w:tcPr>
          <w:p w:rsidR="00B72B78" w:rsidRPr="00736525" w:rsidRDefault="00B72B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89" w:type="dxa"/>
          </w:tcPr>
          <w:p w:rsidR="00B72B78" w:rsidRPr="00736525" w:rsidRDefault="009A5D5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собственность 1/332 </w:t>
            </w:r>
            <w:r w:rsidR="00B7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B72B78" w:rsidRDefault="00B72B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B78" w:rsidRDefault="009A5D5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B72B78" w:rsidRPr="00736525" w:rsidRDefault="00B72B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B72B78" w:rsidRDefault="00B72B7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B78" w:rsidRPr="00736525" w:rsidRDefault="00B72B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B72B78" w:rsidRDefault="00B72B7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B78" w:rsidRDefault="00B72B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B72B78" w:rsidRDefault="00B72B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B78" w:rsidRPr="006B533E" w:rsidRDefault="00B72B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 w:val="restart"/>
          </w:tcPr>
          <w:p w:rsidR="00B72B78" w:rsidRDefault="00B72B7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B78" w:rsidRPr="0012229C" w:rsidRDefault="00B72B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  <w:p w:rsidR="00B72B78" w:rsidRDefault="00B72B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B78" w:rsidRPr="0012229C" w:rsidRDefault="00B72B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</w:tcPr>
          <w:p w:rsidR="00B72B78" w:rsidRDefault="00B72B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B78" w:rsidRDefault="00B72B7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65,0 </w:t>
            </w:r>
          </w:p>
          <w:p w:rsidR="00B72B78" w:rsidRDefault="00B72B7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vMerge w:val="restart"/>
          </w:tcPr>
          <w:p w:rsidR="00B72B78" w:rsidRDefault="00B72B7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B78" w:rsidRDefault="00B72B7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2B78" w:rsidRDefault="00B72B7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2B78" w:rsidTr="00B72B78">
        <w:tc>
          <w:tcPr>
            <w:tcW w:w="1501" w:type="dxa"/>
            <w:vMerge/>
          </w:tcPr>
          <w:p w:rsidR="00B72B78" w:rsidRDefault="00B72B78" w:rsidP="0012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B72B78" w:rsidRDefault="00B72B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B72B78" w:rsidRDefault="00B72B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72B78" w:rsidRDefault="00B72B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B72B78" w:rsidRDefault="009A5D5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собственность 1/332   </w:t>
            </w:r>
          </w:p>
        </w:tc>
        <w:tc>
          <w:tcPr>
            <w:tcW w:w="1152" w:type="dxa"/>
          </w:tcPr>
          <w:p w:rsidR="00B72B78" w:rsidRDefault="009A5D5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677" w:type="dxa"/>
          </w:tcPr>
          <w:p w:rsidR="00B72B78" w:rsidRDefault="00B72B7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B72B78" w:rsidRPr="00121C31" w:rsidRDefault="00B72B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  <w:vMerge/>
          </w:tcPr>
          <w:p w:rsidR="00B72B78" w:rsidRPr="00121C31" w:rsidRDefault="00B72B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B72B78" w:rsidRDefault="00B72B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B72B78" w:rsidRPr="00121C31" w:rsidRDefault="00B72B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6CC" w:rsidRDefault="002946CC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9"/>
        <w:gridCol w:w="1843"/>
        <w:gridCol w:w="6912"/>
        <w:gridCol w:w="4819"/>
      </w:tblGrid>
      <w:tr w:rsidR="00B72B78" w:rsidRPr="003E046B" w:rsidTr="008452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78" w:rsidRPr="00505ACB" w:rsidRDefault="00B72B78" w:rsidP="008452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ACB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лица, замещающего должность муниципальной службы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78" w:rsidRPr="003E046B" w:rsidRDefault="00B72B78" w:rsidP="00845272">
            <w:pPr>
              <w:jc w:val="center"/>
              <w:rPr>
                <w:rFonts w:ascii="Times New Roman" w:hAnsi="Times New Roman"/>
                <w:lang w:val="en-US"/>
              </w:rPr>
            </w:pPr>
            <w:r w:rsidRPr="003E046B">
              <w:rPr>
                <w:rFonts w:ascii="Times New Roman" w:hAnsi="Times New Roman"/>
              </w:rPr>
              <w:t>Должность</w:t>
            </w:r>
          </w:p>
          <w:p w:rsidR="00B72B78" w:rsidRPr="003E046B" w:rsidRDefault="00B72B78" w:rsidP="008452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78" w:rsidRPr="003E046B" w:rsidRDefault="00B72B78" w:rsidP="00845272">
            <w:pPr>
              <w:jc w:val="center"/>
              <w:rPr>
                <w:rFonts w:ascii="Times New Roman" w:hAnsi="Times New Roman"/>
              </w:rPr>
            </w:pPr>
            <w:r w:rsidRPr="003E046B">
              <w:rPr>
                <w:rFonts w:ascii="Times New Roman" w:hAnsi="Times New Roman"/>
              </w:rPr>
              <w:t>Сделка по приобретению земельных участков, других объектов недвижимости, транспортных средств, ценных бумаг, акци</w:t>
            </w:r>
            <w:proofErr w:type="gramStart"/>
            <w:r w:rsidRPr="003E046B">
              <w:rPr>
                <w:rFonts w:ascii="Times New Roman" w:hAnsi="Times New Roman"/>
              </w:rPr>
              <w:t>й(</w:t>
            </w:r>
            <w:proofErr w:type="gramEnd"/>
            <w:r w:rsidRPr="003E046B">
              <w:rPr>
                <w:rFonts w:ascii="Times New Roman" w:hAnsi="Times New Roman"/>
              </w:rPr>
              <w:t>долей участия, паёв,  в уставных(складочных) капиталах организаций), если сумма сделки превышает общий доход муниципального служащего и его супруги(супруга) за три последних года, предшествующих совершению сделки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78" w:rsidRPr="003E046B" w:rsidRDefault="00B72B78" w:rsidP="00845272">
            <w:pPr>
              <w:jc w:val="center"/>
              <w:rPr>
                <w:rFonts w:ascii="Times New Roman" w:hAnsi="Times New Roman"/>
              </w:rPr>
            </w:pPr>
            <w:r w:rsidRPr="003E046B">
              <w:rPr>
                <w:rFonts w:ascii="Times New Roman" w:hAnsi="Times New Roman"/>
              </w:rPr>
              <w:t>Источники получения средств, за счет которых совершена сделка</w:t>
            </w:r>
          </w:p>
        </w:tc>
      </w:tr>
      <w:tr w:rsidR="00B72B78" w:rsidRPr="003E046B" w:rsidTr="008452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78" w:rsidRDefault="00B72B78" w:rsidP="00B7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Талакина</w:t>
            </w:r>
            <w:proofErr w:type="spellEnd"/>
          </w:p>
          <w:p w:rsidR="00B72B78" w:rsidRDefault="00B72B78" w:rsidP="00B7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B72B78" w:rsidRPr="008F60B6" w:rsidRDefault="00B72B78" w:rsidP="00B72B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8" w:rsidRPr="008F60B6" w:rsidRDefault="00B72B78" w:rsidP="008452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главный специалист  отдела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Троснянского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8" w:rsidRPr="003E046B" w:rsidRDefault="00B72B78" w:rsidP="00845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78" w:rsidRPr="003E046B" w:rsidRDefault="00B72B78" w:rsidP="008452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B72B78" w:rsidRPr="00DE2724" w:rsidRDefault="00B72B78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72B78" w:rsidRPr="00DE2724" w:rsidSect="00DE27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DE2724"/>
    <w:rsid w:val="00063870"/>
    <w:rsid w:val="000E0C34"/>
    <w:rsid w:val="00121C31"/>
    <w:rsid w:val="0012229C"/>
    <w:rsid w:val="00254578"/>
    <w:rsid w:val="002946CC"/>
    <w:rsid w:val="00336751"/>
    <w:rsid w:val="004E5C3E"/>
    <w:rsid w:val="005F025F"/>
    <w:rsid w:val="00615782"/>
    <w:rsid w:val="006B533E"/>
    <w:rsid w:val="006E6F47"/>
    <w:rsid w:val="00736525"/>
    <w:rsid w:val="00793B98"/>
    <w:rsid w:val="0085492E"/>
    <w:rsid w:val="008B19EF"/>
    <w:rsid w:val="008C41F7"/>
    <w:rsid w:val="009750DA"/>
    <w:rsid w:val="009A5D53"/>
    <w:rsid w:val="009E44CD"/>
    <w:rsid w:val="00A04CD3"/>
    <w:rsid w:val="00A86E55"/>
    <w:rsid w:val="00A934B7"/>
    <w:rsid w:val="00B72B78"/>
    <w:rsid w:val="00CD165C"/>
    <w:rsid w:val="00CE1B9C"/>
    <w:rsid w:val="00DC6058"/>
    <w:rsid w:val="00DE2724"/>
    <w:rsid w:val="00E9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724"/>
    <w:pPr>
      <w:spacing w:after="0" w:line="240" w:lineRule="auto"/>
    </w:pPr>
  </w:style>
  <w:style w:type="table" w:styleId="a4">
    <w:name w:val="Table Grid"/>
    <w:basedOn w:val="a1"/>
    <w:uiPriority w:val="59"/>
    <w:rsid w:val="00294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6CE04-7ED7-4ACA-A604-E5DC68FB4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KDN</cp:lastModifiedBy>
  <cp:revision>7</cp:revision>
  <dcterms:created xsi:type="dcterms:W3CDTF">2013-05-13T07:13:00Z</dcterms:created>
  <dcterms:modified xsi:type="dcterms:W3CDTF">2015-05-15T11:57:00Z</dcterms:modified>
</cp:coreProperties>
</file>