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CCA" w:rsidRPr="00596CCA" w:rsidRDefault="00596CCA" w:rsidP="00596CCA">
      <w:pPr>
        <w:keepNext/>
        <w:spacing w:after="0" w:line="240" w:lineRule="auto"/>
        <w:ind w:firstLine="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6C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596CCA" w:rsidRPr="00596CCA" w:rsidRDefault="00596CCA" w:rsidP="00596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C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ОРЛОВСКАЯ ОБЛАСТЬ  </w:t>
      </w:r>
    </w:p>
    <w:p w:rsidR="00596CCA" w:rsidRPr="00596CCA" w:rsidRDefault="00596CCA" w:rsidP="00596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C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ТРОСНЯНСКИЙ РАЙОН</w:t>
      </w:r>
    </w:p>
    <w:p w:rsidR="00596CCA" w:rsidRPr="00596CCA" w:rsidRDefault="00596CCA" w:rsidP="00596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C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АДМИНИСТРАЦИЯ    ПЕННОВСКОГО СЕЛЬСКОГО ПОСЕЛЕНИЯ</w:t>
      </w:r>
    </w:p>
    <w:p w:rsidR="00596CCA" w:rsidRPr="00596CCA" w:rsidRDefault="00596CCA" w:rsidP="00596CCA">
      <w:pPr>
        <w:keepNext/>
        <w:spacing w:after="0" w:line="240" w:lineRule="auto"/>
        <w:ind w:firstLine="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96CCA" w:rsidRPr="00596CCA" w:rsidRDefault="00596CCA" w:rsidP="00596CCA">
      <w:pPr>
        <w:keepNext/>
        <w:spacing w:after="0" w:line="240" w:lineRule="auto"/>
        <w:ind w:firstLine="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6C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ПОСТАНОВЛЕНИЕ </w:t>
      </w:r>
    </w:p>
    <w:p w:rsidR="00596CCA" w:rsidRPr="00596CCA" w:rsidRDefault="00596CCA" w:rsidP="00596CC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napToGrid w:val="0"/>
          <w:color w:val="000000"/>
          <w:sz w:val="28"/>
          <w:szCs w:val="28"/>
          <w:lang w:eastAsia="ru-RU"/>
        </w:rPr>
      </w:pPr>
      <w:r w:rsidRPr="00596CCA">
        <w:rPr>
          <w:rFonts w:ascii="Times New Roman" w:eastAsia="Times New Roman" w:hAnsi="Times New Roman" w:cs="Times New Roman"/>
          <w:noProof/>
          <w:snapToGrid w:val="0"/>
          <w:color w:val="000000"/>
          <w:sz w:val="28"/>
          <w:szCs w:val="28"/>
          <w:lang w:eastAsia="ru-RU"/>
        </w:rPr>
        <w:t xml:space="preserve">               </w:t>
      </w:r>
    </w:p>
    <w:p w:rsidR="00596CCA" w:rsidRPr="00596CCA" w:rsidRDefault="00596CCA" w:rsidP="00596CC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napToGrid w:val="0"/>
          <w:color w:val="000000"/>
          <w:sz w:val="28"/>
          <w:szCs w:val="28"/>
          <w:lang w:eastAsia="ru-RU"/>
        </w:rPr>
      </w:pPr>
      <w:r w:rsidRPr="00596CCA">
        <w:rPr>
          <w:rFonts w:ascii="Times New Roman" w:eastAsia="Times New Roman" w:hAnsi="Times New Roman" w:cs="Times New Roman"/>
          <w:noProof/>
          <w:snapToGrid w:val="0"/>
          <w:color w:val="000000"/>
          <w:sz w:val="28"/>
          <w:szCs w:val="28"/>
          <w:lang w:eastAsia="ru-RU"/>
        </w:rPr>
        <w:t xml:space="preserve">от  </w:t>
      </w:r>
      <w:r w:rsidRPr="00596CCA">
        <w:rPr>
          <w:rFonts w:ascii="Times New Roman" w:eastAsia="Times New Roman" w:hAnsi="Times New Roman" w:cs="Times New Roman"/>
          <w:noProof/>
          <w:snapToGrid w:val="0"/>
          <w:color w:val="000000"/>
          <w:sz w:val="28"/>
          <w:szCs w:val="28"/>
          <w:lang w:eastAsia="ru-RU"/>
        </w:rPr>
        <w:t>26 июля</w:t>
      </w:r>
      <w:r w:rsidRPr="00596CCA">
        <w:rPr>
          <w:rFonts w:ascii="Times New Roman" w:eastAsia="Times New Roman" w:hAnsi="Times New Roman" w:cs="Times New Roman"/>
          <w:noProof/>
          <w:snapToGrid w:val="0"/>
          <w:color w:val="000000"/>
          <w:sz w:val="28"/>
          <w:szCs w:val="28"/>
          <w:lang w:eastAsia="ru-RU"/>
        </w:rPr>
        <w:t xml:space="preserve">   2022 г.</w:t>
      </w:r>
      <w:r w:rsidRPr="00596CCA">
        <w:rPr>
          <w:rFonts w:ascii="Times New Roman" w:eastAsia="Times New Roman" w:hAnsi="Times New Roman" w:cs="Times New Roman"/>
          <w:noProof/>
          <w:snapToGrid w:val="0"/>
          <w:color w:val="000000"/>
          <w:sz w:val="28"/>
          <w:szCs w:val="28"/>
          <w:lang w:eastAsia="ru-RU"/>
        </w:rPr>
        <w:tab/>
        <w:t xml:space="preserve">                              </w:t>
      </w:r>
      <w:r w:rsidRPr="00596C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Pr="00596C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45</w:t>
      </w:r>
    </w:p>
    <w:p w:rsidR="00596CCA" w:rsidRPr="00596CCA" w:rsidRDefault="00596CCA" w:rsidP="00596CCA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пос.  Рождественский</w:t>
      </w:r>
    </w:p>
    <w:p w:rsidR="00596CCA" w:rsidRPr="00596CCA" w:rsidRDefault="00596CCA" w:rsidP="00596C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CCA" w:rsidRPr="00596CCA" w:rsidRDefault="00596CCA" w:rsidP="00596C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</w:t>
      </w:r>
    </w:p>
    <w:p w:rsidR="00596CCA" w:rsidRPr="00596CCA" w:rsidRDefault="00596CCA" w:rsidP="00596C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 </w:t>
      </w:r>
      <w:proofErr w:type="spellStart"/>
      <w:r w:rsidRPr="00596CC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Пенновского</w:t>
      </w:r>
      <w:proofErr w:type="spellEnd"/>
      <w:r w:rsidRPr="00596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</w:t>
      </w:r>
    </w:p>
    <w:p w:rsidR="00596CCA" w:rsidRPr="00596CCA" w:rsidRDefault="00596CCA" w:rsidP="00596C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CCA">
        <w:rPr>
          <w:rFonts w:ascii="Times New Roman" w:eastAsia="Times New Roman" w:hAnsi="Times New Roman" w:cs="Times New Roman"/>
          <w:sz w:val="28"/>
          <w:szCs w:val="28"/>
          <w:lang w:eastAsia="ru-RU"/>
        </w:rPr>
        <w:t>№ 12 от 02.03.2022</w:t>
      </w:r>
    </w:p>
    <w:p w:rsidR="00596CCA" w:rsidRPr="00596CCA" w:rsidRDefault="00596CCA" w:rsidP="00596C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CC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96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мероприятиях по обеспечению</w:t>
      </w:r>
    </w:p>
    <w:p w:rsidR="00596CCA" w:rsidRPr="00596CCA" w:rsidRDefault="00596CCA" w:rsidP="00596C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безопасности людей </w:t>
      </w:r>
      <w:proofErr w:type="gramStart"/>
      <w:r w:rsidRPr="00596C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596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водных </w:t>
      </w:r>
    </w:p>
    <w:p w:rsidR="00596CCA" w:rsidRPr="00596CCA" w:rsidRDefault="00596CCA" w:rsidP="00596C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объектах в весенне – </w:t>
      </w:r>
      <w:proofErr w:type="gramStart"/>
      <w:r w:rsidRPr="00596CCA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летний</w:t>
      </w:r>
      <w:proofErr w:type="gramEnd"/>
      <w:r w:rsidRPr="00596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96CCA" w:rsidRPr="00596CCA" w:rsidRDefault="00596CCA" w:rsidP="00596C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 и до окончания </w:t>
      </w:r>
    </w:p>
    <w:p w:rsidR="00596CCA" w:rsidRPr="00596CCA" w:rsidRDefault="00596CCA" w:rsidP="00596C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96CC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осенне- зимнего</w:t>
      </w:r>
      <w:proofErr w:type="gramEnd"/>
      <w:r w:rsidRPr="00596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периода 2022 года</w:t>
      </w:r>
      <w:r w:rsidRPr="00596CC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96CCA" w:rsidRPr="00596CCA" w:rsidRDefault="00596CCA" w:rsidP="00596C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CCA" w:rsidRPr="00596CCA" w:rsidRDefault="00596CCA" w:rsidP="00596C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CCA" w:rsidRPr="00596CCA" w:rsidRDefault="00596CCA" w:rsidP="00596C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596CCA" w:rsidRPr="00596CCA" w:rsidRDefault="00596CCA" w:rsidP="00596C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упорядочения работы администрация </w:t>
      </w:r>
      <w:proofErr w:type="spellStart"/>
      <w:r w:rsidRPr="00596CC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Пенновского</w:t>
      </w:r>
      <w:proofErr w:type="spellEnd"/>
      <w:r w:rsidRPr="00596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ПОСТАНОВЛЯЕТ:</w:t>
      </w:r>
      <w:r w:rsidRPr="00596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96CCA" w:rsidRPr="00596CCA" w:rsidRDefault="00596CCA" w:rsidP="00596CC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Преамбулу к постановлению </w:t>
      </w:r>
      <w:r w:rsidRPr="00596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 </w:t>
      </w:r>
      <w:proofErr w:type="spellStart"/>
      <w:r w:rsidRPr="00596CC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Пенновского</w:t>
      </w:r>
      <w:proofErr w:type="spellEnd"/>
      <w:r w:rsidRPr="00596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№ 12 от 02.03.2022</w:t>
      </w:r>
      <w:r w:rsidRPr="00596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6CCA">
        <w:rPr>
          <w:rFonts w:ascii="Times New Roman" w:eastAsia="Times New Roman" w:hAnsi="Times New Roman" w:cs="Times New Roman"/>
          <w:sz w:val="28"/>
          <w:szCs w:val="28"/>
          <w:lang w:eastAsia="ru-RU"/>
        </w:rPr>
        <w:t>« О мероприятиях по обеспечению</w:t>
      </w:r>
      <w:r w:rsidRPr="00596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6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безопасности людей на водных  объектах в весенне – летний период и до окончания </w:t>
      </w:r>
      <w:proofErr w:type="gramStart"/>
      <w:r w:rsidRPr="00596CC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осенне- зимнего</w:t>
      </w:r>
      <w:proofErr w:type="gramEnd"/>
      <w:r w:rsidRPr="00596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периода 2022 года»</w:t>
      </w:r>
      <w:r w:rsidRPr="00596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редакции:</w:t>
      </w:r>
    </w:p>
    <w:p w:rsidR="00596CCA" w:rsidRPr="00596CCA" w:rsidRDefault="00596CCA" w:rsidP="00596C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596CC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96CC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Водным Кодексом Российской Федерации</w:t>
      </w:r>
      <w:proofErr w:type="gramStart"/>
      <w:r w:rsidRPr="00596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596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 06.10.2003 года № 131 – ФЗ « Об общих принципах организации местного самоуправления в Российской Федерации» , Правилами охраны жизни людей на вод</w:t>
      </w:r>
      <w:r w:rsidRPr="00596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объектах Орловской области, утвержденным Постановлением Правительства Орловской области  от 24.03.2015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596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120, </w:t>
      </w:r>
      <w:r w:rsidRPr="00596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целях обеспечения безопас</w:t>
      </w:r>
      <w:r w:rsidRPr="00596CC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людей на водных объектах»</w:t>
      </w:r>
      <w:r w:rsidRPr="00596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6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96CCA" w:rsidRPr="00596CCA" w:rsidRDefault="00596CCA" w:rsidP="00596CC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C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подписания</w:t>
      </w:r>
    </w:p>
    <w:p w:rsidR="00596CCA" w:rsidRPr="00596CCA" w:rsidRDefault="00596CCA" w:rsidP="00596CC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96C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96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главу сельского поселения</w:t>
      </w:r>
    </w:p>
    <w:p w:rsidR="00596CCA" w:rsidRPr="00596CCA" w:rsidRDefault="00596CCA">
      <w:pPr>
        <w:rPr>
          <w:rFonts w:ascii="Times New Roman" w:hAnsi="Times New Roman" w:cs="Times New Roman"/>
          <w:sz w:val="28"/>
          <w:szCs w:val="28"/>
        </w:rPr>
      </w:pPr>
    </w:p>
    <w:p w:rsidR="00D40F90" w:rsidRPr="00596CCA" w:rsidRDefault="00596CCA" w:rsidP="00596CCA">
      <w:pPr>
        <w:tabs>
          <w:tab w:val="left" w:pos="6267"/>
        </w:tabs>
        <w:rPr>
          <w:rFonts w:ascii="Times New Roman" w:hAnsi="Times New Roman" w:cs="Times New Roman"/>
          <w:sz w:val="28"/>
          <w:szCs w:val="28"/>
        </w:rPr>
      </w:pPr>
      <w:r w:rsidRPr="00596CCA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596CC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596CCA">
        <w:rPr>
          <w:rFonts w:ascii="Times New Roman" w:hAnsi="Times New Roman" w:cs="Times New Roman"/>
          <w:sz w:val="28"/>
          <w:szCs w:val="28"/>
        </w:rPr>
        <w:t>Т.И.Глазкова</w:t>
      </w:r>
      <w:proofErr w:type="spellEnd"/>
    </w:p>
    <w:sectPr w:rsidR="00D40F90" w:rsidRPr="00596CCA" w:rsidSect="007C2429">
      <w:pgSz w:w="11906" w:h="16838"/>
      <w:pgMar w:top="1134" w:right="794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D6F63"/>
    <w:multiLevelType w:val="hybridMultilevel"/>
    <w:tmpl w:val="B26ED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9200C"/>
    <w:multiLevelType w:val="hybridMultilevel"/>
    <w:tmpl w:val="07EEA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16E"/>
    <w:rsid w:val="00596CCA"/>
    <w:rsid w:val="007C2429"/>
    <w:rsid w:val="00BA616E"/>
    <w:rsid w:val="00D4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C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C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2022-07-26T07:18:00Z</cp:lastPrinted>
  <dcterms:created xsi:type="dcterms:W3CDTF">2022-07-26T07:10:00Z</dcterms:created>
  <dcterms:modified xsi:type="dcterms:W3CDTF">2022-07-26T07:19:00Z</dcterms:modified>
</cp:coreProperties>
</file>