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C127C3"/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Pr="008559F6">
        <w:t>УТВЕРЖДЕНО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 </w:t>
      </w:r>
      <w:r w:rsidRPr="008559F6">
        <w:t>администрации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07184B">
        <w:t xml:space="preserve"> </w:t>
      </w:r>
      <w:r w:rsidR="00501056">
        <w:t xml:space="preserve">от </w:t>
      </w:r>
      <w:r w:rsidR="006C28A6">
        <w:t xml:space="preserve">  </w:t>
      </w:r>
      <w:r w:rsidR="00F43571">
        <w:t>22</w:t>
      </w:r>
      <w:r w:rsidR="006C28A6">
        <w:t xml:space="preserve"> </w:t>
      </w:r>
      <w:r w:rsidR="00745C9C">
        <w:t xml:space="preserve"> </w:t>
      </w:r>
      <w:r w:rsidR="00E91D10">
        <w:t>ноября</w:t>
      </w:r>
      <w:r w:rsidR="005F2C9E">
        <w:t xml:space="preserve"> </w:t>
      </w:r>
      <w:r w:rsidR="0065515D">
        <w:t xml:space="preserve"> </w:t>
      </w:r>
      <w:r w:rsidR="00263BFF">
        <w:t>20</w:t>
      </w:r>
      <w:r w:rsidR="00465C16">
        <w:t>2</w:t>
      </w:r>
      <w:r w:rsidR="00406332">
        <w:t>3</w:t>
      </w:r>
      <w:r w:rsidR="00263BFF">
        <w:t xml:space="preserve"> года </w:t>
      </w:r>
      <w:r w:rsidRPr="008559F6">
        <w:t>№</w:t>
      </w:r>
      <w:r w:rsidR="00501056">
        <w:t xml:space="preserve"> </w:t>
      </w:r>
      <w:r w:rsidR="00F43571">
        <w:t>220-р</w:t>
      </w:r>
      <w:r w:rsidR="00406332">
        <w:t xml:space="preserve">   </w:t>
      </w:r>
      <w:r w:rsidR="006C28A6">
        <w:t xml:space="preserve"> </w:t>
      </w: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="00465C16">
        <w:rPr>
          <w:rFonts w:ascii="Times New Roman" w:hAnsi="Times New Roman"/>
          <w:sz w:val="24"/>
          <w:szCs w:val="24"/>
        </w:rPr>
        <w:t xml:space="preserve"> </w:t>
      </w:r>
      <w:r w:rsidR="00956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="00A81BAB">
        <w:rPr>
          <w:rFonts w:ascii="Times New Roman" w:hAnsi="Times New Roman"/>
          <w:sz w:val="24"/>
          <w:szCs w:val="24"/>
        </w:rPr>
        <w:t>2</w:t>
      </w:r>
      <w:r w:rsidR="00406332">
        <w:rPr>
          <w:rFonts w:ascii="Times New Roman" w:hAnsi="Times New Roman"/>
          <w:sz w:val="24"/>
          <w:szCs w:val="24"/>
        </w:rPr>
        <w:t>4</w:t>
      </w:r>
      <w:r w:rsidR="004A5AAD">
        <w:rPr>
          <w:rFonts w:ascii="Times New Roman" w:hAnsi="Times New Roman"/>
          <w:sz w:val="24"/>
          <w:szCs w:val="24"/>
        </w:rPr>
        <w:t xml:space="preserve"> 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5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Pr="00885D87" w:rsidRDefault="00E722D7" w:rsidP="004063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642C43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234C2" w:rsidRPr="008559F6" w:rsidTr="00A63F63">
        <w:trPr>
          <w:trHeight w:val="1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06332">
              <w:rPr>
                <w:rFonts w:ascii="Times New Roman" w:hAnsi="Times New Roman"/>
                <w:sz w:val="24"/>
                <w:szCs w:val="24"/>
              </w:rPr>
              <w:t>5724002322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6332">
              <w:rPr>
                <w:rFonts w:ascii="Times New Roman" w:hAnsi="Times New Roman"/>
                <w:sz w:val="24"/>
                <w:szCs w:val="24"/>
              </w:rPr>
              <w:t>Администрация Воронецкого сельского поселения</w:t>
            </w:r>
          </w:p>
          <w:p w:rsidR="00243E0B" w:rsidRPr="00885D87" w:rsidRDefault="00A81BAB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406332">
              <w:rPr>
                <w:rFonts w:ascii="Times New Roman" w:hAnsi="Times New Roman"/>
                <w:sz w:val="24"/>
                <w:szCs w:val="24"/>
              </w:rPr>
              <w:t>72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65515D">
              <w:rPr>
                <w:rFonts w:ascii="Times New Roman" w:hAnsi="Times New Roman"/>
                <w:sz w:val="24"/>
                <w:szCs w:val="24"/>
              </w:rPr>
              <w:t xml:space="preserve"> Орловская область,</w:t>
            </w:r>
            <w:r w:rsidR="0040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332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="00406332">
              <w:rPr>
                <w:rFonts w:ascii="Times New Roman" w:hAnsi="Times New Roman"/>
                <w:sz w:val="24"/>
                <w:szCs w:val="24"/>
              </w:rPr>
              <w:t xml:space="preserve"> район, с.Воронец</w:t>
            </w:r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406332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</w:t>
            </w:r>
            <w:r w:rsidR="00CF2CC6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1-</w:t>
            </w:r>
            <w:r w:rsidR="001920A0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023</w:t>
            </w:r>
            <w:r w:rsidR="00C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0633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A81BAB" w:rsidP="00A81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5724002548, КПП 572401001 </w:t>
            </w:r>
          </w:p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БОУ ТР ОО «ЦДОДД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303450, Орловская область,  </w:t>
            </w:r>
          </w:p>
          <w:p w:rsidR="00877F93" w:rsidRPr="00885D87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745C9C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3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81BAB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34F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81BAB" w:rsidRPr="008559F6" w:rsidTr="004A5AA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A81BAB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5724002298, КПП 572401001, 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303465, 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C9E" w:rsidRDefault="005F2C9E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F" w:rsidRDefault="00267BEF" w:rsidP="00267BEF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A81BAB" w:rsidRPr="00EC17BC" w:rsidRDefault="00267BEF" w:rsidP="00267BEF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Pr="00885D87" w:rsidRDefault="00745C9C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7BEF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3</w:t>
            </w:r>
            <w:r w:rsidR="006129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4063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</w:t>
            </w:r>
            <w:r w:rsidR="00095549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267BEF" w:rsidP="00267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5724002347,КПП 572401001 </w:t>
            </w:r>
          </w:p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БОУТР 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32EF9" w:rsidRPr="00032EF9" w:rsidRDefault="00406332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303463 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д.Старые турьи</w:t>
            </w:r>
            <w:r w:rsidRPr="0003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B5E" w:rsidRPr="00885D87" w:rsidRDefault="00447B5E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06332">
              <w:rPr>
                <w:rFonts w:ascii="Times New Roman" w:hAnsi="Times New Roman"/>
                <w:sz w:val="24"/>
                <w:szCs w:val="24"/>
              </w:rPr>
              <w:t>ы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4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5724002210, КПП 572401001 БОУ ТР ОО «Октябрьская средняя общеобразовательная школа»</w:t>
            </w:r>
          </w:p>
          <w:p w:rsidR="00406332" w:rsidRDefault="00406332" w:rsidP="0040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303461, Орловская область,</w:t>
            </w:r>
          </w:p>
          <w:p w:rsidR="0058422C" w:rsidRPr="00885D87" w:rsidRDefault="00406332" w:rsidP="00406332">
            <w:pPr>
              <w:pStyle w:val="a3"/>
            </w:pPr>
            <w:proofErr w:type="spellStart"/>
            <w:r>
              <w:t>Троснянский</w:t>
            </w:r>
            <w:proofErr w:type="spellEnd"/>
            <w:r>
              <w:t xml:space="preserve"> район, п.Рождественский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706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-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EF9">
              <w:rPr>
                <w:rFonts w:ascii="Times New Roman" w:hAnsi="Times New Roman"/>
                <w:sz w:val="24"/>
                <w:szCs w:val="24"/>
              </w:rPr>
              <w:t>202</w:t>
            </w:r>
            <w:r w:rsidR="00406332">
              <w:rPr>
                <w:rFonts w:ascii="Times New Roman" w:hAnsi="Times New Roman"/>
                <w:sz w:val="24"/>
                <w:szCs w:val="24"/>
              </w:rPr>
              <w:t>3</w:t>
            </w:r>
            <w:r w:rsidR="00706CDD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032E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706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F9" w:rsidRDefault="002C67F1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25E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="00706CDD">
              <w:rPr>
                <w:rFonts w:ascii="Times New Roman" w:hAnsi="Times New Roman"/>
                <w:sz w:val="24"/>
                <w:szCs w:val="24"/>
              </w:rPr>
              <w:t>572400</w:t>
            </w:r>
            <w:r w:rsidR="006C28A6">
              <w:rPr>
                <w:rFonts w:ascii="Times New Roman" w:hAnsi="Times New Roman"/>
                <w:sz w:val="24"/>
                <w:szCs w:val="24"/>
              </w:rPr>
              <w:t>2072</w:t>
            </w:r>
            <w:r w:rsidR="003D025E">
              <w:rPr>
                <w:rFonts w:ascii="Times New Roman" w:hAnsi="Times New Roman"/>
                <w:sz w:val="24"/>
                <w:szCs w:val="24"/>
              </w:rPr>
              <w:t xml:space="preserve">, КПП 572401001,   </w:t>
            </w:r>
          </w:p>
          <w:p w:rsidR="002C67F1" w:rsidRDefault="006C28A6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и архивного дела </w:t>
            </w:r>
            <w:r w:rsidR="00706CD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31D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31DDE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 w:rsidR="00531DDE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  <w:p w:rsidR="00A63F63" w:rsidRDefault="00A63F63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303450,Орловская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</w:t>
            </w:r>
            <w:r w:rsidR="00985F4C" w:rsidRPr="00985F4C">
              <w:rPr>
                <w:rFonts w:ascii="Informal Roman" w:hAnsi="Informal Roman"/>
              </w:rPr>
              <w:t>.</w:t>
            </w:r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706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706C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EF9">
              <w:rPr>
                <w:rFonts w:ascii="Times New Roman" w:hAnsi="Times New Roman"/>
                <w:sz w:val="24"/>
                <w:szCs w:val="24"/>
              </w:rPr>
              <w:t>-202</w:t>
            </w:r>
            <w:r w:rsidR="00706CDD">
              <w:rPr>
                <w:rFonts w:ascii="Times New Roman" w:hAnsi="Times New Roman"/>
                <w:sz w:val="24"/>
                <w:szCs w:val="24"/>
              </w:rPr>
              <w:t>3</w:t>
            </w:r>
            <w:r w:rsidR="006C2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706CD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706C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A851F8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095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</w:t>
            </w:r>
            <w:r w:rsidR="0009554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5F2C9E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2D" w:rsidRDefault="00906F2D" w:rsidP="00C448FA">
      <w:r>
        <w:separator/>
      </w:r>
    </w:p>
  </w:endnote>
  <w:endnote w:type="continuationSeparator" w:id="0">
    <w:p w:rsidR="00906F2D" w:rsidRDefault="00906F2D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2D" w:rsidRDefault="00906F2D" w:rsidP="00C448FA">
      <w:r>
        <w:separator/>
      </w:r>
    </w:p>
  </w:footnote>
  <w:footnote w:type="continuationSeparator" w:id="0">
    <w:p w:rsidR="00906F2D" w:rsidRDefault="00906F2D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2058A"/>
    <w:rsid w:val="00032EF9"/>
    <w:rsid w:val="00035E60"/>
    <w:rsid w:val="00051284"/>
    <w:rsid w:val="00053046"/>
    <w:rsid w:val="00055C98"/>
    <w:rsid w:val="0007184B"/>
    <w:rsid w:val="00092827"/>
    <w:rsid w:val="00095549"/>
    <w:rsid w:val="000B1F41"/>
    <w:rsid w:val="000C0E2E"/>
    <w:rsid w:val="000E405F"/>
    <w:rsid w:val="000F439F"/>
    <w:rsid w:val="00116BF0"/>
    <w:rsid w:val="00132C1E"/>
    <w:rsid w:val="0014106C"/>
    <w:rsid w:val="0015119A"/>
    <w:rsid w:val="00155F2A"/>
    <w:rsid w:val="001564A4"/>
    <w:rsid w:val="00165CA2"/>
    <w:rsid w:val="001920A0"/>
    <w:rsid w:val="00192484"/>
    <w:rsid w:val="001A05B0"/>
    <w:rsid w:val="001B3495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67BEF"/>
    <w:rsid w:val="00283450"/>
    <w:rsid w:val="00283C0D"/>
    <w:rsid w:val="00286BEB"/>
    <w:rsid w:val="002B628C"/>
    <w:rsid w:val="002C4127"/>
    <w:rsid w:val="002C67F1"/>
    <w:rsid w:val="00321665"/>
    <w:rsid w:val="00333AFD"/>
    <w:rsid w:val="00342CFD"/>
    <w:rsid w:val="003442AD"/>
    <w:rsid w:val="00346405"/>
    <w:rsid w:val="00347FAD"/>
    <w:rsid w:val="003547CE"/>
    <w:rsid w:val="003752D4"/>
    <w:rsid w:val="003921CD"/>
    <w:rsid w:val="00393F40"/>
    <w:rsid w:val="003B2ED1"/>
    <w:rsid w:val="003B48E4"/>
    <w:rsid w:val="003D025E"/>
    <w:rsid w:val="003D13D6"/>
    <w:rsid w:val="003D3DA9"/>
    <w:rsid w:val="003E413D"/>
    <w:rsid w:val="003E7387"/>
    <w:rsid w:val="004046F5"/>
    <w:rsid w:val="00406332"/>
    <w:rsid w:val="0041686D"/>
    <w:rsid w:val="004211DC"/>
    <w:rsid w:val="004213DC"/>
    <w:rsid w:val="00443B01"/>
    <w:rsid w:val="00447B5E"/>
    <w:rsid w:val="00453EAA"/>
    <w:rsid w:val="00465C16"/>
    <w:rsid w:val="0047305B"/>
    <w:rsid w:val="004929A1"/>
    <w:rsid w:val="004A5AAD"/>
    <w:rsid w:val="004B1831"/>
    <w:rsid w:val="004C276A"/>
    <w:rsid w:val="004C7C51"/>
    <w:rsid w:val="004D4708"/>
    <w:rsid w:val="004F012A"/>
    <w:rsid w:val="00501056"/>
    <w:rsid w:val="00504064"/>
    <w:rsid w:val="00531DDE"/>
    <w:rsid w:val="005367FA"/>
    <w:rsid w:val="0054262C"/>
    <w:rsid w:val="00547211"/>
    <w:rsid w:val="00550949"/>
    <w:rsid w:val="00562B80"/>
    <w:rsid w:val="00562D13"/>
    <w:rsid w:val="0058422C"/>
    <w:rsid w:val="005859B2"/>
    <w:rsid w:val="00587055"/>
    <w:rsid w:val="005B0F86"/>
    <w:rsid w:val="005B42FC"/>
    <w:rsid w:val="005B50A6"/>
    <w:rsid w:val="005B6C2E"/>
    <w:rsid w:val="005F2C9E"/>
    <w:rsid w:val="00612955"/>
    <w:rsid w:val="006221B8"/>
    <w:rsid w:val="00631AAE"/>
    <w:rsid w:val="00642C43"/>
    <w:rsid w:val="006459F7"/>
    <w:rsid w:val="0065515D"/>
    <w:rsid w:val="00660D25"/>
    <w:rsid w:val="00662E99"/>
    <w:rsid w:val="00673C48"/>
    <w:rsid w:val="006872C8"/>
    <w:rsid w:val="006943E6"/>
    <w:rsid w:val="006B3AFB"/>
    <w:rsid w:val="006C28A6"/>
    <w:rsid w:val="006E3E4F"/>
    <w:rsid w:val="006E4B03"/>
    <w:rsid w:val="006E7B1A"/>
    <w:rsid w:val="006F380B"/>
    <w:rsid w:val="0070222C"/>
    <w:rsid w:val="00706CDD"/>
    <w:rsid w:val="00745C9C"/>
    <w:rsid w:val="007473C3"/>
    <w:rsid w:val="007577EF"/>
    <w:rsid w:val="00767008"/>
    <w:rsid w:val="007729AA"/>
    <w:rsid w:val="007737E8"/>
    <w:rsid w:val="007A5657"/>
    <w:rsid w:val="007B1C0C"/>
    <w:rsid w:val="007B6B39"/>
    <w:rsid w:val="007B7CC7"/>
    <w:rsid w:val="007C17FA"/>
    <w:rsid w:val="007E418A"/>
    <w:rsid w:val="007F08A1"/>
    <w:rsid w:val="007F3EC2"/>
    <w:rsid w:val="008234C2"/>
    <w:rsid w:val="00825AE4"/>
    <w:rsid w:val="008559F6"/>
    <w:rsid w:val="00877F93"/>
    <w:rsid w:val="00885942"/>
    <w:rsid w:val="00885D87"/>
    <w:rsid w:val="008A5089"/>
    <w:rsid w:val="008B3493"/>
    <w:rsid w:val="008C2E26"/>
    <w:rsid w:val="008C6766"/>
    <w:rsid w:val="008D70A9"/>
    <w:rsid w:val="00905C91"/>
    <w:rsid w:val="00906F2D"/>
    <w:rsid w:val="00907151"/>
    <w:rsid w:val="0091009A"/>
    <w:rsid w:val="00912499"/>
    <w:rsid w:val="00914851"/>
    <w:rsid w:val="00921DB4"/>
    <w:rsid w:val="009226F7"/>
    <w:rsid w:val="00931459"/>
    <w:rsid w:val="0093353B"/>
    <w:rsid w:val="00956A50"/>
    <w:rsid w:val="009570A9"/>
    <w:rsid w:val="00962AD0"/>
    <w:rsid w:val="009770BA"/>
    <w:rsid w:val="00984441"/>
    <w:rsid w:val="009857D5"/>
    <w:rsid w:val="009859C5"/>
    <w:rsid w:val="00985F4C"/>
    <w:rsid w:val="00990361"/>
    <w:rsid w:val="00992613"/>
    <w:rsid w:val="009A564B"/>
    <w:rsid w:val="009B2CEE"/>
    <w:rsid w:val="00A06D25"/>
    <w:rsid w:val="00A40D9A"/>
    <w:rsid w:val="00A45E90"/>
    <w:rsid w:val="00A55BB1"/>
    <w:rsid w:val="00A60FA2"/>
    <w:rsid w:val="00A63F63"/>
    <w:rsid w:val="00A81BAB"/>
    <w:rsid w:val="00A82BB9"/>
    <w:rsid w:val="00A851F8"/>
    <w:rsid w:val="00AA420C"/>
    <w:rsid w:val="00AA4B38"/>
    <w:rsid w:val="00AB353B"/>
    <w:rsid w:val="00AB44D0"/>
    <w:rsid w:val="00AC04E0"/>
    <w:rsid w:val="00AD3162"/>
    <w:rsid w:val="00AE2271"/>
    <w:rsid w:val="00B07A19"/>
    <w:rsid w:val="00B60DFE"/>
    <w:rsid w:val="00B7024B"/>
    <w:rsid w:val="00BB34B6"/>
    <w:rsid w:val="00BC42A3"/>
    <w:rsid w:val="00BE13A8"/>
    <w:rsid w:val="00BF2B92"/>
    <w:rsid w:val="00C04D9A"/>
    <w:rsid w:val="00C0555D"/>
    <w:rsid w:val="00C127C3"/>
    <w:rsid w:val="00C15375"/>
    <w:rsid w:val="00C448FA"/>
    <w:rsid w:val="00C47DF1"/>
    <w:rsid w:val="00C6039A"/>
    <w:rsid w:val="00C71470"/>
    <w:rsid w:val="00C86349"/>
    <w:rsid w:val="00C9124B"/>
    <w:rsid w:val="00CE7888"/>
    <w:rsid w:val="00CF2CC6"/>
    <w:rsid w:val="00D1650B"/>
    <w:rsid w:val="00D352E0"/>
    <w:rsid w:val="00D36820"/>
    <w:rsid w:val="00D43F7E"/>
    <w:rsid w:val="00D57DC6"/>
    <w:rsid w:val="00D57FD5"/>
    <w:rsid w:val="00D70DCA"/>
    <w:rsid w:val="00D815C5"/>
    <w:rsid w:val="00D90677"/>
    <w:rsid w:val="00D967E4"/>
    <w:rsid w:val="00D969BC"/>
    <w:rsid w:val="00D97B15"/>
    <w:rsid w:val="00DB6648"/>
    <w:rsid w:val="00DC7C2B"/>
    <w:rsid w:val="00DD3000"/>
    <w:rsid w:val="00DE47A6"/>
    <w:rsid w:val="00DF1B82"/>
    <w:rsid w:val="00E03B47"/>
    <w:rsid w:val="00E220F3"/>
    <w:rsid w:val="00E34F1E"/>
    <w:rsid w:val="00E40C09"/>
    <w:rsid w:val="00E513D2"/>
    <w:rsid w:val="00E520A6"/>
    <w:rsid w:val="00E53F12"/>
    <w:rsid w:val="00E660C0"/>
    <w:rsid w:val="00E722D7"/>
    <w:rsid w:val="00E7297B"/>
    <w:rsid w:val="00E75412"/>
    <w:rsid w:val="00E75804"/>
    <w:rsid w:val="00E91D10"/>
    <w:rsid w:val="00EA49D2"/>
    <w:rsid w:val="00EB2CBC"/>
    <w:rsid w:val="00EC0145"/>
    <w:rsid w:val="00EC0E6D"/>
    <w:rsid w:val="00EC17BC"/>
    <w:rsid w:val="00ED4B75"/>
    <w:rsid w:val="00EF0013"/>
    <w:rsid w:val="00F0430C"/>
    <w:rsid w:val="00F14D65"/>
    <w:rsid w:val="00F15EB3"/>
    <w:rsid w:val="00F43571"/>
    <w:rsid w:val="00F56D7A"/>
    <w:rsid w:val="00F60D41"/>
    <w:rsid w:val="00F64059"/>
    <w:rsid w:val="00F64F39"/>
    <w:rsid w:val="00F74EAB"/>
    <w:rsid w:val="00FB260B"/>
    <w:rsid w:val="00FC0480"/>
    <w:rsid w:val="00FD32C7"/>
    <w:rsid w:val="00FE0172"/>
    <w:rsid w:val="00FE4495"/>
    <w:rsid w:val="00FF3B56"/>
    <w:rsid w:val="00FF4A6B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80D8-2940-44A1-8A60-85D23A49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2</cp:revision>
  <cp:lastPrinted>2023-11-22T11:55:00Z</cp:lastPrinted>
  <dcterms:created xsi:type="dcterms:W3CDTF">2023-11-30T08:24:00Z</dcterms:created>
  <dcterms:modified xsi:type="dcterms:W3CDTF">2023-11-30T08:24:00Z</dcterms:modified>
</cp:coreProperties>
</file>