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D2" w:rsidRPr="00F4598D" w:rsidRDefault="00F4598D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АДМИНИСТРАЦИЯ МУРАВЛЬСКОГО СЕЛЬСКОГО ПОСЕЛЕНИЯ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062CA6" w:rsidP="00AD433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от </w:t>
      </w:r>
      <w:r w:rsidR="004A111C">
        <w:rPr>
          <w:rFonts w:ascii="Arial" w:hAnsi="Arial"/>
        </w:rPr>
        <w:t>17 октября</w:t>
      </w:r>
      <w:r w:rsidRPr="00F4598D">
        <w:rPr>
          <w:rFonts w:ascii="Arial" w:hAnsi="Arial"/>
        </w:rPr>
        <w:t xml:space="preserve"> </w:t>
      </w:r>
      <w:r w:rsidR="00FD73F4">
        <w:rPr>
          <w:rFonts w:ascii="Arial" w:hAnsi="Arial"/>
        </w:rPr>
        <w:t>2023</w:t>
      </w:r>
      <w:r w:rsidR="008C23D2" w:rsidRPr="00F4598D">
        <w:rPr>
          <w:rFonts w:ascii="Arial" w:hAnsi="Arial"/>
        </w:rPr>
        <w:t xml:space="preserve"> года 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 xml:space="preserve">     </w:t>
      </w:r>
      <w:r w:rsidR="00D202C3">
        <w:rPr>
          <w:rFonts w:ascii="Arial" w:hAnsi="Arial"/>
        </w:rPr>
        <w:t xml:space="preserve">     </w:t>
      </w:r>
      <w:r w:rsidR="00437056">
        <w:rPr>
          <w:rFonts w:ascii="Arial" w:hAnsi="Arial"/>
        </w:rPr>
        <w:t xml:space="preserve">    </w:t>
      </w:r>
      <w:r w:rsidR="009C0744">
        <w:rPr>
          <w:rFonts w:ascii="Arial" w:hAnsi="Arial"/>
        </w:rPr>
        <w:t xml:space="preserve">       </w:t>
      </w:r>
      <w:r w:rsidR="00FD73F4">
        <w:rPr>
          <w:rFonts w:ascii="Arial" w:hAnsi="Arial"/>
        </w:rPr>
        <w:t xml:space="preserve">  </w:t>
      </w:r>
      <w:r w:rsidR="008C23D2" w:rsidRPr="00F4598D">
        <w:rPr>
          <w:rFonts w:ascii="Arial" w:hAnsi="Arial"/>
        </w:rPr>
        <w:t>№</w:t>
      </w:r>
      <w:r w:rsidR="001F274B" w:rsidRPr="00F4598D">
        <w:rPr>
          <w:rFonts w:ascii="Arial" w:hAnsi="Arial"/>
        </w:rPr>
        <w:t xml:space="preserve"> </w:t>
      </w:r>
      <w:r w:rsidR="004A111C">
        <w:rPr>
          <w:rFonts w:ascii="Arial" w:hAnsi="Arial"/>
        </w:rPr>
        <w:t>31</w:t>
      </w:r>
      <w:r w:rsidR="008C23D2" w:rsidRPr="00F4598D">
        <w:rPr>
          <w:rFonts w:ascii="Arial" w:hAnsi="Arial"/>
        </w:rPr>
        <w:t xml:space="preserve">  </w:t>
      </w:r>
    </w:p>
    <w:p w:rsidR="008C23D2" w:rsidRPr="00F4598D" w:rsidRDefault="008C23D2" w:rsidP="00AD433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>с. Муравль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AD433A">
      <w:pPr>
        <w:jc w:val="both"/>
        <w:outlineLvl w:val="0"/>
        <w:rPr>
          <w:rFonts w:ascii="Arial" w:hAnsi="Arial"/>
        </w:rPr>
      </w:pPr>
      <w:r w:rsidRPr="00F4598D">
        <w:rPr>
          <w:rFonts w:ascii="Arial" w:hAnsi="Arial"/>
        </w:rPr>
        <w:t xml:space="preserve"> О признании утратившим силу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FD73F4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В связи с приведением нормативной правовой базы</w:t>
      </w:r>
      <w:r w:rsidR="008C23D2" w:rsidRPr="00F4598D">
        <w:rPr>
          <w:rFonts w:ascii="Arial" w:hAnsi="Arial"/>
        </w:rPr>
        <w:t xml:space="preserve"> в соответствие с</w:t>
      </w:r>
      <w:r>
        <w:rPr>
          <w:rFonts w:ascii="Arial" w:hAnsi="Arial"/>
        </w:rPr>
        <w:t xml:space="preserve"> действующим</w:t>
      </w:r>
      <w:r w:rsidR="008C23D2" w:rsidRPr="00F4598D">
        <w:rPr>
          <w:rFonts w:ascii="Arial" w:hAnsi="Arial"/>
        </w:rPr>
        <w:t xml:space="preserve"> законодательством</w:t>
      </w:r>
      <w:r w:rsidR="00ED17CF">
        <w:rPr>
          <w:rFonts w:ascii="Arial" w:hAnsi="Arial"/>
        </w:rPr>
        <w:t>, данные полномочия вне предела полномочий органов местного самоуправления,</w:t>
      </w:r>
      <w:r w:rsidR="004A111C">
        <w:rPr>
          <w:rFonts w:ascii="Arial" w:hAnsi="Arial"/>
        </w:rPr>
        <w:t xml:space="preserve"> протестом Прокуратуры Троснянского района от 29.09.2023 № 16/Прдп547-23-2686,</w:t>
      </w:r>
      <w:r w:rsidR="008C23D2" w:rsidRPr="00F4598D">
        <w:rPr>
          <w:rFonts w:ascii="Arial" w:hAnsi="Arial"/>
        </w:rPr>
        <w:t xml:space="preserve"> </w:t>
      </w:r>
      <w:r w:rsidR="00437056">
        <w:rPr>
          <w:rFonts w:ascii="Arial" w:hAnsi="Arial"/>
        </w:rPr>
        <w:t xml:space="preserve">администрация сельского поселения </w:t>
      </w:r>
      <w:r w:rsidR="00D202C3">
        <w:rPr>
          <w:rFonts w:ascii="Arial" w:hAnsi="Arial"/>
        </w:rPr>
        <w:t>ПОСТАНОВЛ</w:t>
      </w:r>
      <w:r w:rsidR="00437056">
        <w:rPr>
          <w:rFonts w:ascii="Arial" w:hAnsi="Arial"/>
        </w:rPr>
        <w:t>ЯЕТ</w:t>
      </w:r>
      <w:r w:rsidR="00D202C3">
        <w:rPr>
          <w:rFonts w:ascii="Arial" w:hAnsi="Arial"/>
        </w:rPr>
        <w:t>:</w:t>
      </w:r>
    </w:p>
    <w:p w:rsidR="001F274B" w:rsidRDefault="00B74900" w:rsidP="004A111C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Постановление администрации</w:t>
      </w:r>
      <w:r w:rsidR="008C23D2" w:rsidRPr="00F4598D">
        <w:rPr>
          <w:rFonts w:ascii="Arial" w:hAnsi="Arial"/>
        </w:rPr>
        <w:t xml:space="preserve"> Муравльского сельского</w:t>
      </w:r>
      <w:r w:rsidR="00F40628">
        <w:rPr>
          <w:rFonts w:ascii="Arial" w:hAnsi="Arial"/>
        </w:rPr>
        <w:t xml:space="preserve"> </w:t>
      </w:r>
      <w:r w:rsidR="00437056">
        <w:rPr>
          <w:rFonts w:ascii="Arial" w:hAnsi="Arial"/>
        </w:rPr>
        <w:t xml:space="preserve">поселения от </w:t>
      </w:r>
      <w:r w:rsidR="004A111C">
        <w:rPr>
          <w:rFonts w:ascii="Arial" w:hAnsi="Arial"/>
        </w:rPr>
        <w:t>31.01.2023 № 7</w:t>
      </w:r>
      <w:r w:rsidR="00F40628">
        <w:rPr>
          <w:rFonts w:ascii="Arial" w:hAnsi="Arial"/>
        </w:rPr>
        <w:t xml:space="preserve"> «</w:t>
      </w:r>
      <w:r w:rsidR="004A111C" w:rsidRPr="004A111C">
        <w:rPr>
          <w:rFonts w:ascii="Arial" w:hAnsi="Arial"/>
        </w:rPr>
        <w:t>Об  установлении стоимости услуг, предоставляемых согласно гарантированному перечню услуг по погребению и по погребению умерших  (погибших), не имеющих супруга, близких родственников, иных родственников либо законного представителя умершего, оказываемых специализированной службой по вопросам похоронного дела</w:t>
      </w:r>
      <w:bookmarkStart w:id="0" w:name="_GoBack"/>
      <w:bookmarkEnd w:id="0"/>
      <w:r w:rsidR="00FD73F4">
        <w:rPr>
          <w:rFonts w:ascii="Arial" w:hAnsi="Arial"/>
        </w:rPr>
        <w:t>» признать утратившим силу.</w:t>
      </w:r>
    </w:p>
    <w:p w:rsidR="00FD73F4" w:rsidRDefault="00FD73F4" w:rsidP="00E44E14">
      <w:pPr>
        <w:numPr>
          <w:ilvl w:val="0"/>
          <w:numId w:val="1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Разместить</w:t>
      </w:r>
      <w:proofErr w:type="gramEnd"/>
      <w:r>
        <w:rPr>
          <w:rFonts w:ascii="Arial" w:hAnsi="Arial"/>
        </w:rPr>
        <w:t xml:space="preserve"> настоящее решение на официальном сайте Муравльского сельского</w:t>
      </w:r>
      <w:r w:rsidR="00FC62FD">
        <w:rPr>
          <w:rFonts w:ascii="Arial" w:hAnsi="Arial"/>
        </w:rPr>
        <w:t xml:space="preserve"> поселения Троснянского района в информационно-телекоммуникационной сети «Интернет».</w:t>
      </w:r>
    </w:p>
    <w:p w:rsidR="00FC62FD" w:rsidRDefault="00FC62FD" w:rsidP="00E44E14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Настоящее постановление вступает в силу после его официального опубликования.</w:t>
      </w:r>
    </w:p>
    <w:p w:rsidR="00F40628" w:rsidRPr="00F4598D" w:rsidRDefault="00F40628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</w:p>
    <w:p w:rsidR="008C23D2" w:rsidRPr="00F4598D" w:rsidRDefault="008C23D2" w:rsidP="00437056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        </w:t>
      </w:r>
      <w:r w:rsidR="00437056">
        <w:rPr>
          <w:rFonts w:ascii="Arial" w:hAnsi="Arial"/>
        </w:rPr>
        <w:t xml:space="preserve">          </w:t>
      </w:r>
      <w:r w:rsidR="00B74900">
        <w:rPr>
          <w:rFonts w:ascii="Arial" w:hAnsi="Arial"/>
        </w:rPr>
        <w:t xml:space="preserve">        Е. Н. Ковалькова</w:t>
      </w:r>
    </w:p>
    <w:sectPr w:rsidR="008C23D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50A6"/>
    <w:multiLevelType w:val="hybridMultilevel"/>
    <w:tmpl w:val="0B5E5CA6"/>
    <w:lvl w:ilvl="0" w:tplc="9A461D0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D2"/>
    <w:rsid w:val="00062CA6"/>
    <w:rsid w:val="001F274B"/>
    <w:rsid w:val="002141BA"/>
    <w:rsid w:val="002468CF"/>
    <w:rsid w:val="00394AFA"/>
    <w:rsid w:val="00395A46"/>
    <w:rsid w:val="00437056"/>
    <w:rsid w:val="004A111C"/>
    <w:rsid w:val="00543C00"/>
    <w:rsid w:val="00734E68"/>
    <w:rsid w:val="008025E6"/>
    <w:rsid w:val="008C23D2"/>
    <w:rsid w:val="009C0744"/>
    <w:rsid w:val="00A37217"/>
    <w:rsid w:val="00AD433A"/>
    <w:rsid w:val="00B74900"/>
    <w:rsid w:val="00C019C2"/>
    <w:rsid w:val="00C426B5"/>
    <w:rsid w:val="00D202C3"/>
    <w:rsid w:val="00D312B2"/>
    <w:rsid w:val="00D728DD"/>
    <w:rsid w:val="00D93F23"/>
    <w:rsid w:val="00E1556F"/>
    <w:rsid w:val="00E44E14"/>
    <w:rsid w:val="00ED17CF"/>
    <w:rsid w:val="00F40628"/>
    <w:rsid w:val="00F4598D"/>
    <w:rsid w:val="00F7057D"/>
    <w:rsid w:val="00FC62FD"/>
    <w:rsid w:val="00FD73F4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9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9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РООСИЙСКАЯ ФЕДЕРАЦИЯ</vt:lpstr>
    </vt:vector>
  </TitlesOfParts>
  <Company>HOME PC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РООСИЙСКАЯ ФЕДЕРАЦИЯ</dc:title>
  <dc:creator>USER</dc:creator>
  <cp:lastModifiedBy>Пользователь Windows</cp:lastModifiedBy>
  <cp:revision>2</cp:revision>
  <cp:lastPrinted>2023-10-23T12:13:00Z</cp:lastPrinted>
  <dcterms:created xsi:type="dcterms:W3CDTF">2023-10-23T12:15:00Z</dcterms:created>
  <dcterms:modified xsi:type="dcterms:W3CDTF">2023-10-23T12:15:00Z</dcterms:modified>
</cp:coreProperties>
</file>