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E96076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>От</w:t>
      </w:r>
      <w:r w:rsidR="008B427D">
        <w:rPr>
          <w:rFonts w:ascii="Arial" w:hAnsi="Arial" w:cs="Arial"/>
          <w:kern w:val="1"/>
          <w:lang w:eastAsia="zh-CN" w:bidi="hi-IN"/>
        </w:rPr>
        <w:t xml:space="preserve"> 09 ноября</w:t>
      </w:r>
      <w:r>
        <w:rPr>
          <w:rFonts w:ascii="Arial" w:hAnsi="Arial" w:cs="Arial"/>
          <w:kern w:val="1"/>
          <w:lang w:eastAsia="zh-CN" w:bidi="hi-IN"/>
        </w:rPr>
        <w:t xml:space="preserve"> </w:t>
      </w:r>
      <w:r w:rsidR="007F49E1">
        <w:rPr>
          <w:rFonts w:ascii="Arial" w:hAnsi="Arial" w:cs="Arial"/>
          <w:kern w:val="1"/>
          <w:lang w:eastAsia="zh-CN" w:bidi="hi-IN"/>
        </w:rPr>
        <w:t>20</w:t>
      </w:r>
      <w:r w:rsidR="00056A5C">
        <w:rPr>
          <w:rFonts w:ascii="Arial" w:hAnsi="Arial" w:cs="Arial"/>
          <w:kern w:val="1"/>
          <w:lang w:eastAsia="zh-CN" w:bidi="hi-IN"/>
        </w:rPr>
        <w:t>22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</w:t>
      </w:r>
      <w:r>
        <w:rPr>
          <w:rFonts w:ascii="Arial" w:hAnsi="Arial" w:cs="Arial"/>
          <w:kern w:val="1"/>
          <w:lang w:eastAsia="zh-CN" w:bidi="hi-IN"/>
        </w:rPr>
        <w:t>3</w:t>
      </w:r>
      <w:r w:rsidR="008B427D">
        <w:rPr>
          <w:rFonts w:ascii="Arial" w:hAnsi="Arial" w:cs="Arial"/>
          <w:kern w:val="1"/>
          <w:lang w:eastAsia="zh-CN" w:bidi="hi-IN"/>
        </w:rPr>
        <w:t>3а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427D">
        <w:rPr>
          <w:rFonts w:ascii="Arial" w:hAnsi="Arial" w:cs="Arial"/>
          <w:sz w:val="24"/>
          <w:szCs w:val="24"/>
        </w:rPr>
        <w:t>Об отмене нормативных правовых актов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B30F26" w:rsidP="00B30F26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</w:p>
    <w:p w:rsidR="009C21B2" w:rsidRDefault="009C21B2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E96076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упорядочения работы администрация Никольского сельского поселения</w:t>
      </w:r>
      <w:r w:rsidR="00845F8F" w:rsidRPr="00DD47B2">
        <w:rPr>
          <w:rFonts w:ascii="Arial" w:hAnsi="Arial" w:cs="Arial"/>
        </w:rPr>
        <w:t xml:space="preserve"> </w:t>
      </w:r>
      <w:r w:rsidR="009C21B2"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E96076" w:rsidRDefault="00845F8F" w:rsidP="00E96076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D47B2">
        <w:rPr>
          <w:rFonts w:ascii="Arial" w:hAnsi="Arial" w:cs="Arial"/>
        </w:rPr>
        <w:t>1</w:t>
      </w:r>
      <w:r w:rsidR="00E96076">
        <w:rPr>
          <w:rFonts w:ascii="Arial" w:hAnsi="Arial" w:cs="Arial"/>
        </w:rPr>
        <w:t>.Постановление администрации Никольского сельского</w:t>
      </w:r>
      <w:r w:rsidR="008B427D">
        <w:rPr>
          <w:rFonts w:ascii="Arial" w:hAnsi="Arial" w:cs="Arial"/>
        </w:rPr>
        <w:t xml:space="preserve"> №7 от 05 июля 2021 «Об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Никольского сельского поселения </w:t>
      </w:r>
      <w:proofErr w:type="spellStart"/>
      <w:r w:rsidR="008B427D">
        <w:rPr>
          <w:rFonts w:ascii="Arial" w:hAnsi="Arial" w:cs="Arial"/>
        </w:rPr>
        <w:t>Троснянского</w:t>
      </w:r>
      <w:proofErr w:type="spellEnd"/>
      <w:r w:rsidR="008B427D">
        <w:rPr>
          <w:rFonts w:ascii="Arial" w:hAnsi="Arial" w:cs="Arial"/>
        </w:rPr>
        <w:t xml:space="preserve"> района Орловской области»</w:t>
      </w:r>
      <w:r w:rsidR="00E96076">
        <w:rPr>
          <w:rFonts w:ascii="Arial" w:hAnsi="Arial" w:cs="Arial"/>
        </w:rPr>
        <w:t>.</w:t>
      </w:r>
      <w:r w:rsidR="008B427D">
        <w:rPr>
          <w:rFonts w:ascii="Arial" w:hAnsi="Arial" w:cs="Arial"/>
        </w:rPr>
        <w:t xml:space="preserve"> Считать утратившим силу</w:t>
      </w:r>
    </w:p>
    <w:p w:rsidR="00197B28" w:rsidRPr="00DD47B2" w:rsidRDefault="0005473B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28"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05473B">
      <w:pPr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 xml:space="preserve">2. </w:t>
      </w:r>
      <w:proofErr w:type="gramStart"/>
      <w:r w:rsidRPr="00DD47B2">
        <w:rPr>
          <w:rFonts w:ascii="Arial" w:hAnsi="Arial" w:cs="Arial"/>
        </w:rPr>
        <w:t>Контроль за</w:t>
      </w:r>
      <w:proofErr w:type="gramEnd"/>
      <w:r w:rsidRPr="00DD47B2">
        <w:rPr>
          <w:rFonts w:ascii="Arial" w:hAnsi="Arial" w:cs="Arial"/>
        </w:rPr>
        <w:t xml:space="preserve"> исполнением</w:t>
      </w:r>
      <w:r w:rsidR="00E96076">
        <w:rPr>
          <w:rFonts w:ascii="Arial" w:hAnsi="Arial" w:cs="Arial"/>
        </w:rPr>
        <w:t xml:space="preserve"> настоящего </w:t>
      </w:r>
      <w:r w:rsidRPr="00DD47B2">
        <w:rPr>
          <w:rFonts w:ascii="Arial" w:hAnsi="Arial" w:cs="Arial"/>
        </w:rPr>
        <w:t xml:space="preserve"> постановления </w:t>
      </w:r>
      <w:r w:rsidR="00E96076">
        <w:rPr>
          <w:rFonts w:ascii="Arial" w:hAnsi="Arial" w:cs="Arial"/>
        </w:rPr>
        <w:t>возложить на главу сельского поселения.</w:t>
      </w:r>
    </w:p>
    <w:p w:rsidR="00E96076" w:rsidRDefault="00E96076" w:rsidP="0005473B">
      <w:pPr>
        <w:tabs>
          <w:tab w:val="left" w:pos="0"/>
        </w:tabs>
        <w:jc w:val="both"/>
        <w:rPr>
          <w:rFonts w:ascii="Arial" w:hAnsi="Arial" w:cs="Arial"/>
        </w:rPr>
      </w:pPr>
    </w:p>
    <w:p w:rsidR="00845F8F" w:rsidRPr="00DD47B2" w:rsidRDefault="00845F8F" w:rsidP="0005473B">
      <w:pPr>
        <w:tabs>
          <w:tab w:val="left" w:pos="0"/>
        </w:tabs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</w:t>
      </w:r>
      <w:r w:rsidR="003E5CD2">
        <w:rPr>
          <w:rFonts w:ascii="Arial" w:hAnsi="Arial" w:cs="Arial"/>
        </w:rPr>
        <w:t xml:space="preserve"> с момента его официального опубликовани</w:t>
      </w:r>
      <w:proofErr w:type="gramStart"/>
      <w:r w:rsidR="003E5CD2">
        <w:rPr>
          <w:rFonts w:ascii="Arial" w:hAnsi="Arial" w:cs="Arial"/>
        </w:rPr>
        <w:t>я(</w:t>
      </w:r>
      <w:proofErr w:type="gramEnd"/>
      <w:r w:rsidR="003E5CD2">
        <w:rPr>
          <w:rFonts w:ascii="Arial" w:hAnsi="Arial" w:cs="Arial"/>
        </w:rPr>
        <w:t>обнародывания)</w:t>
      </w:r>
      <w:r w:rsidRPr="00DD47B2">
        <w:rPr>
          <w:rFonts w:ascii="Arial" w:hAnsi="Arial" w:cs="Arial"/>
        </w:rPr>
        <w:t>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5A" w:rsidRDefault="00F0125A" w:rsidP="008F4267">
      <w:r>
        <w:separator/>
      </w:r>
    </w:p>
  </w:endnote>
  <w:endnote w:type="continuationSeparator" w:id="0">
    <w:p w:rsidR="00F0125A" w:rsidRDefault="00F0125A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F012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F012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F012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5A" w:rsidRDefault="00F0125A" w:rsidP="008F4267">
      <w:r>
        <w:separator/>
      </w:r>
    </w:p>
  </w:footnote>
  <w:footnote w:type="continuationSeparator" w:id="0">
    <w:p w:rsidR="00F0125A" w:rsidRDefault="00F0125A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F012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F012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F012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197B28"/>
    <w:rsid w:val="00220CA2"/>
    <w:rsid w:val="00243256"/>
    <w:rsid w:val="00284C83"/>
    <w:rsid w:val="00287B69"/>
    <w:rsid w:val="00291903"/>
    <w:rsid w:val="003E5CD2"/>
    <w:rsid w:val="005468EC"/>
    <w:rsid w:val="00585276"/>
    <w:rsid w:val="0058750A"/>
    <w:rsid w:val="005A47F9"/>
    <w:rsid w:val="006A394B"/>
    <w:rsid w:val="00761F73"/>
    <w:rsid w:val="007F49E1"/>
    <w:rsid w:val="007F6DBE"/>
    <w:rsid w:val="00821A51"/>
    <w:rsid w:val="0083468A"/>
    <w:rsid w:val="00845F8F"/>
    <w:rsid w:val="008B427D"/>
    <w:rsid w:val="008B4388"/>
    <w:rsid w:val="008F4267"/>
    <w:rsid w:val="009470B6"/>
    <w:rsid w:val="009B629D"/>
    <w:rsid w:val="009C21B2"/>
    <w:rsid w:val="00AA51E0"/>
    <w:rsid w:val="00AD37BB"/>
    <w:rsid w:val="00AE7C78"/>
    <w:rsid w:val="00B13A04"/>
    <w:rsid w:val="00B24A4D"/>
    <w:rsid w:val="00B30F26"/>
    <w:rsid w:val="00B614E3"/>
    <w:rsid w:val="00BF00BD"/>
    <w:rsid w:val="00D80605"/>
    <w:rsid w:val="00D8204E"/>
    <w:rsid w:val="00DA07BE"/>
    <w:rsid w:val="00E31298"/>
    <w:rsid w:val="00E3761C"/>
    <w:rsid w:val="00E862DE"/>
    <w:rsid w:val="00E96076"/>
    <w:rsid w:val="00F0125A"/>
    <w:rsid w:val="00F70342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2022-09-28T07:18:00Z</cp:lastPrinted>
  <dcterms:created xsi:type="dcterms:W3CDTF">2023-02-02T07:08:00Z</dcterms:created>
  <dcterms:modified xsi:type="dcterms:W3CDTF">2023-02-02T07:08:00Z</dcterms:modified>
</cp:coreProperties>
</file>