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5B47EA">
        <w:rPr>
          <w:rFonts w:ascii="Arial" w:hAnsi="Arial"/>
          <w:b/>
          <w:i/>
        </w:rPr>
        <w:t xml:space="preserve">муниципального имущества </w:t>
      </w:r>
      <w:r w:rsidR="00714DF9">
        <w:rPr>
          <w:rFonts w:ascii="Arial" w:hAnsi="Arial"/>
          <w:b/>
          <w:i/>
        </w:rPr>
        <w:t xml:space="preserve">администрации </w:t>
      </w:r>
      <w:proofErr w:type="spellStart"/>
      <w:r w:rsidR="00714DF9">
        <w:rPr>
          <w:rFonts w:ascii="Arial" w:hAnsi="Arial"/>
          <w:b/>
          <w:i/>
        </w:rPr>
        <w:t>Жерновецкого</w:t>
      </w:r>
      <w:proofErr w:type="spellEnd"/>
      <w:r w:rsidR="00714DF9">
        <w:rPr>
          <w:rFonts w:ascii="Arial" w:hAnsi="Arial"/>
          <w:b/>
          <w:i/>
        </w:rPr>
        <w:t xml:space="preserve"> сельского поселения </w:t>
      </w:r>
      <w:r w:rsidR="005B47EA">
        <w:rPr>
          <w:rFonts w:ascii="Arial" w:hAnsi="Arial"/>
          <w:b/>
          <w:i/>
        </w:rPr>
        <w:t>Троснянского района Орловской области</w:t>
      </w:r>
    </w:p>
    <w:p w:rsidR="001D2872" w:rsidRDefault="001D2872" w:rsidP="001D2872">
      <w:pPr>
        <w:tabs>
          <w:tab w:val="left" w:pos="8505"/>
        </w:tabs>
        <w:ind w:right="284"/>
        <w:rPr>
          <w:rFonts w:ascii="Arial" w:hAnsi="Arial"/>
          <w:i/>
        </w:rPr>
      </w:pPr>
    </w:p>
    <w:p w:rsidR="001D2872" w:rsidRDefault="00714DF9" w:rsidP="003617C1">
      <w:pPr>
        <w:ind w:right="-568"/>
      </w:pPr>
      <w:proofErr w:type="spellStart"/>
      <w:r>
        <w:t>д.Н.Муханово</w:t>
      </w:r>
      <w:proofErr w:type="spellEnd"/>
      <w:r w:rsidR="001D2872" w:rsidRPr="00095858">
        <w:t xml:space="preserve">                                                                                    </w:t>
      </w:r>
      <w:r w:rsidR="003A2513" w:rsidRPr="00095858">
        <w:t xml:space="preserve">                    </w:t>
      </w:r>
      <w:r w:rsidR="001D2872" w:rsidRPr="00095858">
        <w:t xml:space="preserve">  </w:t>
      </w:r>
      <w:r w:rsidR="00B15F33">
        <w:t xml:space="preserve">       </w:t>
      </w:r>
      <w:r w:rsidR="00703A05">
        <w:t xml:space="preserve"> </w:t>
      </w:r>
      <w:r>
        <w:t>28 мая</w:t>
      </w:r>
      <w:r w:rsidR="001D2872" w:rsidRPr="00095858">
        <w:t xml:space="preserve"> 20</w:t>
      </w:r>
      <w:r w:rsidR="00C907E6" w:rsidRPr="00095858">
        <w:t>1</w:t>
      </w:r>
      <w:r>
        <w:t>8</w:t>
      </w:r>
      <w:r w:rsidR="001D2872"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</w:t>
      </w:r>
      <w:r w:rsidR="00714DF9">
        <w:rPr>
          <w:sz w:val="24"/>
          <w:szCs w:val="24"/>
        </w:rPr>
        <w:t xml:space="preserve">низатор аукциона – администрация </w:t>
      </w:r>
      <w:proofErr w:type="spellStart"/>
      <w:r w:rsidR="00714DF9">
        <w:rPr>
          <w:sz w:val="24"/>
          <w:szCs w:val="24"/>
        </w:rPr>
        <w:t>Жерновецкого</w:t>
      </w:r>
      <w:proofErr w:type="spellEnd"/>
      <w:r w:rsidR="00714DF9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Троснянского района Орловской области </w:t>
      </w:r>
      <w:r w:rsidR="00792B76">
        <w:rPr>
          <w:sz w:val="24"/>
          <w:szCs w:val="24"/>
        </w:rPr>
        <w:t>и комиссия в составе:</w:t>
      </w:r>
    </w:p>
    <w:p w:rsidR="00792B76" w:rsidRPr="00764311" w:rsidRDefault="0029547A" w:rsidP="00792B7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15F33" w:rsidRDefault="00714DF9" w:rsidP="00B15F33">
      <w:pPr>
        <w:jc w:val="both"/>
      </w:pPr>
      <w:r>
        <w:t>Луговой А.А.</w:t>
      </w:r>
      <w:r w:rsidR="00B15F33" w:rsidRPr="00B15F33">
        <w:t xml:space="preserve"> – председатель комиссии, </w:t>
      </w:r>
      <w:r>
        <w:t>глава администрации сельского поселения</w:t>
      </w:r>
      <w:r w:rsidR="00B15F33" w:rsidRPr="00B15F33">
        <w:t>;</w:t>
      </w:r>
    </w:p>
    <w:p w:rsidR="0029547A" w:rsidRDefault="00714DF9" w:rsidP="00703A05">
      <w:pPr>
        <w:jc w:val="both"/>
      </w:pPr>
      <w:r>
        <w:t>Захарова Н.В. – зам. председателя</w:t>
      </w:r>
      <w:r w:rsidR="00703A05">
        <w:t xml:space="preserve"> комиссии, </w:t>
      </w:r>
      <w:r>
        <w:t>ведущий специалист администрации</w:t>
      </w:r>
      <w:r w:rsidR="00792B76" w:rsidRPr="00792B76">
        <w:t>;</w:t>
      </w:r>
    </w:p>
    <w:p w:rsidR="00703A05" w:rsidRPr="00764311" w:rsidRDefault="00714DF9" w:rsidP="00703A05">
      <w:pPr>
        <w:jc w:val="both"/>
      </w:pPr>
      <w:r>
        <w:t>Привалова В.Н.- секретарь комиссии, главный бухгалтер администрации;</w:t>
      </w:r>
    </w:p>
    <w:p w:rsidR="00B15F33" w:rsidRDefault="001D2872" w:rsidP="00B15F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75D9">
        <w:rPr>
          <w:sz w:val="24"/>
          <w:szCs w:val="24"/>
        </w:rPr>
        <w:t xml:space="preserve">          </w:t>
      </w:r>
      <w:r w:rsidR="00703A05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комиссии:</w:t>
      </w:r>
    </w:p>
    <w:p w:rsidR="00B15F33" w:rsidRDefault="00714DF9" w:rsidP="00B15F33">
      <w:pPr>
        <w:pStyle w:val="a3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Нещадов</w:t>
      </w:r>
      <w:proofErr w:type="spellEnd"/>
      <w:r>
        <w:rPr>
          <w:sz w:val="24"/>
          <w:szCs w:val="24"/>
        </w:rPr>
        <w:t xml:space="preserve"> Ю.А.</w:t>
      </w:r>
      <w:r w:rsidR="00B15F33" w:rsidRPr="00B15F33">
        <w:rPr>
          <w:sz w:val="24"/>
          <w:szCs w:val="24"/>
        </w:rPr>
        <w:t xml:space="preserve"> – член</w:t>
      </w:r>
      <w:r>
        <w:rPr>
          <w:sz w:val="24"/>
          <w:szCs w:val="24"/>
        </w:rPr>
        <w:t xml:space="preserve"> комиссии, депутат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сельского Совета народных депутатов; </w:t>
      </w:r>
    </w:p>
    <w:p w:rsidR="00714DF9" w:rsidRPr="00B15F33" w:rsidRDefault="00714DF9" w:rsidP="00B15F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Прус О.В.- член комиссии , депутат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сельского Совета народных депутатов.</w:t>
      </w:r>
    </w:p>
    <w:p w:rsidR="00703A05" w:rsidRPr="00792B76" w:rsidRDefault="0029547A" w:rsidP="00714DF9">
      <w:pPr>
        <w:pStyle w:val="a3"/>
        <w:ind w:left="0"/>
        <w:jc w:val="both"/>
      </w:pPr>
      <w:r>
        <w:rPr>
          <w:sz w:val="24"/>
          <w:szCs w:val="24"/>
        </w:rPr>
        <w:t xml:space="preserve">      </w:t>
      </w:r>
    </w:p>
    <w:p w:rsidR="00B15F33" w:rsidRDefault="00703A05" w:rsidP="00703A05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Р</w:t>
      </w:r>
      <w:r w:rsidR="00144277">
        <w:rPr>
          <w:sz w:val="24"/>
          <w:szCs w:val="24"/>
        </w:rPr>
        <w:t xml:space="preserve">уководствуясь </w:t>
      </w:r>
      <w:r w:rsidR="00B63743" w:rsidRPr="00B63743">
        <w:rPr>
          <w:sz w:val="24"/>
          <w:szCs w:val="24"/>
        </w:rPr>
        <w:t>Федеральным законом от 21.12.2001 г. №178-ФЗ «О приватизации государственного и муниципального имущества», постановлением Правительства РФ от 12.08.2002 г. №585 «Об утверждении Положения об организации продажи государственного и муниципального имущества на аукционе»,</w:t>
      </w:r>
      <w:r w:rsidR="00714DF9">
        <w:rPr>
          <w:sz w:val="24"/>
          <w:szCs w:val="24"/>
        </w:rPr>
        <w:t xml:space="preserve"> решением </w:t>
      </w:r>
      <w:proofErr w:type="spellStart"/>
      <w:r w:rsidR="00714DF9">
        <w:rPr>
          <w:sz w:val="24"/>
          <w:szCs w:val="24"/>
        </w:rPr>
        <w:t>Жерновецкого</w:t>
      </w:r>
      <w:proofErr w:type="spellEnd"/>
      <w:r w:rsidR="00714DF9">
        <w:rPr>
          <w:sz w:val="24"/>
          <w:szCs w:val="24"/>
        </w:rPr>
        <w:t xml:space="preserve"> сельского</w:t>
      </w:r>
      <w:r w:rsidR="004B33FB">
        <w:rPr>
          <w:sz w:val="24"/>
          <w:szCs w:val="24"/>
        </w:rPr>
        <w:t xml:space="preserve"> Совета народных депутатов от 28.03.2011 г. № 132</w:t>
      </w:r>
      <w:r w:rsidR="00B63743" w:rsidRPr="00B63743">
        <w:rPr>
          <w:sz w:val="24"/>
          <w:szCs w:val="24"/>
        </w:rPr>
        <w:t xml:space="preserve"> «Об утверждении Положения  о порядке владения, пользования и распоряжения муниципальной собственностью </w:t>
      </w:r>
      <w:proofErr w:type="spellStart"/>
      <w:r w:rsidR="004B33FB">
        <w:rPr>
          <w:sz w:val="24"/>
          <w:szCs w:val="24"/>
        </w:rPr>
        <w:t>Жерновецкого</w:t>
      </w:r>
      <w:proofErr w:type="spellEnd"/>
      <w:r w:rsidR="004B33FB">
        <w:rPr>
          <w:sz w:val="24"/>
          <w:szCs w:val="24"/>
        </w:rPr>
        <w:t xml:space="preserve"> сельского поселения </w:t>
      </w:r>
      <w:r w:rsidR="00B63743" w:rsidRPr="00B63743">
        <w:rPr>
          <w:sz w:val="24"/>
          <w:szCs w:val="24"/>
        </w:rPr>
        <w:t xml:space="preserve">Троснянского района», </w:t>
      </w:r>
      <w:r w:rsidR="004B33FB">
        <w:rPr>
          <w:sz w:val="24"/>
          <w:szCs w:val="24"/>
        </w:rPr>
        <w:t xml:space="preserve"> решением </w:t>
      </w:r>
      <w:proofErr w:type="spellStart"/>
      <w:r w:rsidR="004B33FB">
        <w:rPr>
          <w:sz w:val="24"/>
          <w:szCs w:val="24"/>
        </w:rPr>
        <w:t>Жерновецкого</w:t>
      </w:r>
      <w:proofErr w:type="spellEnd"/>
      <w:r w:rsidR="004B33FB">
        <w:rPr>
          <w:sz w:val="24"/>
          <w:szCs w:val="24"/>
        </w:rPr>
        <w:t xml:space="preserve"> сельского</w:t>
      </w:r>
      <w:r w:rsidR="00B63743" w:rsidRPr="00B63743">
        <w:rPr>
          <w:sz w:val="24"/>
          <w:szCs w:val="24"/>
        </w:rPr>
        <w:t xml:space="preserve"> Совета народных депутатов от </w:t>
      </w:r>
      <w:r w:rsidR="004B33FB">
        <w:rPr>
          <w:sz w:val="24"/>
          <w:szCs w:val="24"/>
        </w:rPr>
        <w:t>20.04.2018</w:t>
      </w:r>
      <w:r w:rsidRPr="00B63743">
        <w:rPr>
          <w:sz w:val="24"/>
          <w:szCs w:val="24"/>
        </w:rPr>
        <w:t xml:space="preserve"> г. № </w:t>
      </w:r>
      <w:r w:rsidR="004B33FB">
        <w:rPr>
          <w:sz w:val="24"/>
          <w:szCs w:val="24"/>
        </w:rPr>
        <w:t>55</w:t>
      </w:r>
      <w:r w:rsidR="00B63743" w:rsidRPr="00B63743">
        <w:rPr>
          <w:sz w:val="24"/>
          <w:szCs w:val="24"/>
        </w:rPr>
        <w:t xml:space="preserve">   «Прогнозный план приватизации муници</w:t>
      </w:r>
      <w:r w:rsidR="004B33FB">
        <w:rPr>
          <w:sz w:val="24"/>
          <w:szCs w:val="24"/>
        </w:rPr>
        <w:t>пального имущества на 2018</w:t>
      </w:r>
      <w:r w:rsidR="00B63743" w:rsidRPr="00B63743">
        <w:rPr>
          <w:sz w:val="24"/>
          <w:szCs w:val="24"/>
        </w:rPr>
        <w:t xml:space="preserve"> год»</w:t>
      </w:r>
      <w:r w:rsidR="005B47EA">
        <w:rPr>
          <w:sz w:val="24"/>
        </w:rPr>
        <w:t>,</w:t>
      </w:r>
      <w:r w:rsidR="00D1457E">
        <w:t xml:space="preserve"> </w:t>
      </w:r>
      <w:r w:rsidR="00144277">
        <w:rPr>
          <w:sz w:val="24"/>
          <w:szCs w:val="24"/>
        </w:rPr>
        <w:t xml:space="preserve"> </w:t>
      </w:r>
      <w:r w:rsidR="00B63743">
        <w:rPr>
          <w:sz w:val="24"/>
          <w:szCs w:val="24"/>
        </w:rPr>
        <w:t>постановлением администрации</w:t>
      </w:r>
      <w:r w:rsidR="004B33FB">
        <w:rPr>
          <w:sz w:val="24"/>
          <w:szCs w:val="24"/>
        </w:rPr>
        <w:t xml:space="preserve"> </w:t>
      </w:r>
      <w:proofErr w:type="spellStart"/>
      <w:r w:rsidR="004B33FB">
        <w:rPr>
          <w:sz w:val="24"/>
          <w:szCs w:val="24"/>
        </w:rPr>
        <w:t>Жерновецкого</w:t>
      </w:r>
      <w:proofErr w:type="spellEnd"/>
      <w:r w:rsidR="004B33FB">
        <w:rPr>
          <w:sz w:val="24"/>
          <w:szCs w:val="24"/>
        </w:rPr>
        <w:t xml:space="preserve"> сельского поселения</w:t>
      </w:r>
      <w:r w:rsidR="00B63743">
        <w:rPr>
          <w:sz w:val="24"/>
          <w:szCs w:val="24"/>
        </w:rPr>
        <w:t xml:space="preserve"> Троснянского района Орловской области от </w:t>
      </w:r>
      <w:r w:rsidR="004B33FB">
        <w:rPr>
          <w:sz w:val="24"/>
          <w:szCs w:val="24"/>
        </w:rPr>
        <w:t>24 апреля 2018 года  № 14</w:t>
      </w:r>
      <w:r w:rsidR="00B63743">
        <w:rPr>
          <w:sz w:val="24"/>
          <w:szCs w:val="24"/>
        </w:rPr>
        <w:t xml:space="preserve"> «Об организации аукциона по продаже муниципального имущества</w:t>
      </w:r>
      <w:r w:rsidR="004B33FB">
        <w:rPr>
          <w:sz w:val="24"/>
          <w:szCs w:val="24"/>
        </w:rPr>
        <w:t xml:space="preserve"> </w:t>
      </w:r>
      <w:proofErr w:type="spellStart"/>
      <w:r w:rsidR="004B33FB">
        <w:rPr>
          <w:sz w:val="24"/>
          <w:szCs w:val="24"/>
        </w:rPr>
        <w:t>Жерновецкого</w:t>
      </w:r>
      <w:proofErr w:type="spellEnd"/>
      <w:r w:rsidR="004B33FB">
        <w:rPr>
          <w:sz w:val="24"/>
          <w:szCs w:val="24"/>
        </w:rPr>
        <w:t xml:space="preserve"> сельского поселения</w:t>
      </w:r>
      <w:r w:rsidR="00B63743">
        <w:rPr>
          <w:sz w:val="24"/>
          <w:szCs w:val="24"/>
        </w:rPr>
        <w:t xml:space="preserve"> Троснянского района Орловской области»</w:t>
      </w:r>
      <w:r w:rsidR="00760871">
        <w:rPr>
          <w:sz w:val="24"/>
          <w:szCs w:val="24"/>
        </w:rPr>
        <w:t xml:space="preserve">, </w:t>
      </w:r>
      <w:r w:rsidR="00144277">
        <w:rPr>
          <w:sz w:val="24"/>
          <w:szCs w:val="24"/>
        </w:rPr>
        <w:t>рассмотрели заявки и документы претендентов на участие в</w:t>
      </w:r>
      <w:r w:rsidR="00463156">
        <w:rPr>
          <w:sz w:val="24"/>
          <w:szCs w:val="24"/>
        </w:rPr>
        <w:t xml:space="preserve"> аукционе</w:t>
      </w:r>
      <w:r w:rsidR="00144277">
        <w:rPr>
          <w:sz w:val="24"/>
          <w:szCs w:val="24"/>
        </w:rPr>
        <w:t xml:space="preserve"> </w:t>
      </w:r>
      <w:r w:rsidR="00144277" w:rsidRPr="00A77899">
        <w:rPr>
          <w:sz w:val="24"/>
          <w:szCs w:val="24"/>
        </w:rPr>
        <w:t xml:space="preserve">открытом по форме подачи предложений </w:t>
      </w:r>
      <w:r w:rsidR="00463156">
        <w:rPr>
          <w:sz w:val="24"/>
          <w:szCs w:val="24"/>
        </w:rPr>
        <w:t>п</w:t>
      </w:r>
      <w:r w:rsidR="00144277" w:rsidRPr="00A77899">
        <w:rPr>
          <w:sz w:val="24"/>
          <w:szCs w:val="24"/>
        </w:rPr>
        <w:t xml:space="preserve">о цене  </w:t>
      </w:r>
      <w:r w:rsidR="00792B76" w:rsidRPr="00792B76">
        <w:rPr>
          <w:sz w:val="24"/>
        </w:rPr>
        <w:t xml:space="preserve">по  продаже </w:t>
      </w:r>
      <w:r w:rsidR="00B63743">
        <w:rPr>
          <w:sz w:val="24"/>
        </w:rPr>
        <w:t xml:space="preserve">муниципального имущества </w:t>
      </w:r>
      <w:proofErr w:type="spellStart"/>
      <w:r w:rsidR="004B33FB">
        <w:rPr>
          <w:sz w:val="24"/>
        </w:rPr>
        <w:t>Жерновецкого</w:t>
      </w:r>
      <w:proofErr w:type="spellEnd"/>
      <w:r w:rsidR="004B33FB">
        <w:rPr>
          <w:sz w:val="24"/>
        </w:rPr>
        <w:t xml:space="preserve"> сельского поселения </w:t>
      </w:r>
      <w:r w:rsidR="00B63743">
        <w:rPr>
          <w:sz w:val="24"/>
        </w:rPr>
        <w:t>Троснянского района Орловской области</w:t>
      </w:r>
      <w:r w:rsidR="00463156">
        <w:rPr>
          <w:sz w:val="24"/>
        </w:rPr>
        <w:t>:</w:t>
      </w:r>
      <w:r w:rsidR="00B15F33" w:rsidRPr="00B15F33">
        <w:rPr>
          <w:sz w:val="28"/>
          <w:szCs w:val="28"/>
        </w:rPr>
        <w:t xml:space="preserve"> </w:t>
      </w:r>
    </w:p>
    <w:p w:rsidR="004B33FB" w:rsidRDefault="004B33FB" w:rsidP="006D01FA">
      <w:pPr>
        <w:ind w:firstLine="708"/>
        <w:jc w:val="both"/>
      </w:pPr>
      <w:r w:rsidRPr="00A9074A">
        <w:t xml:space="preserve">жилой дом, назначение: жилой дом, 2001 года постройки, количество этажей: 2, общей площадью 135,4 кв.м., инвентарный                  № 54:254:002:010570340, кадастровый (условный) номер 57:08:0190101:242, находящееся по адресу: Орловская область, Троснянский район, с/п </w:t>
      </w:r>
      <w:proofErr w:type="spellStart"/>
      <w:r w:rsidRPr="00A9074A">
        <w:t>Жерновецкое</w:t>
      </w:r>
      <w:proofErr w:type="spellEnd"/>
      <w:r w:rsidRPr="00A9074A">
        <w:t xml:space="preserve">, д. Нижнее Муханово, ул. Садовая, д. 20, и земельный участок, на котором он расположен, общей площадью 2136 кв.м., с кадастровым номером 57:08:0190101:400, категория земель: земли населенных пунктов, разрешенное использование: для ведения личного подсобного хозяйства, находящейся по адресу: Орловская область, Троснянский район,                  с/п </w:t>
      </w:r>
      <w:proofErr w:type="spellStart"/>
      <w:r w:rsidRPr="00A9074A">
        <w:t>Жерновецкое</w:t>
      </w:r>
      <w:proofErr w:type="spellEnd"/>
      <w:r w:rsidRPr="00A9074A">
        <w:t>, д. Нижнее Муханово, ул. Садовая, д. 20;</w:t>
      </w: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размещено на </w:t>
      </w:r>
      <w:r w:rsidR="00DA7388" w:rsidRPr="00DA7388">
        <w:t>официальном сайте администрации района</w:t>
      </w:r>
      <w:r w:rsidR="004B33FB">
        <w:t xml:space="preserve"> в разделе </w:t>
      </w:r>
      <w:proofErr w:type="spellStart"/>
      <w:r w:rsidR="004B33FB">
        <w:t>Жерновецкое</w:t>
      </w:r>
      <w:proofErr w:type="spellEnd"/>
      <w:r w:rsidR="004B33FB">
        <w:t xml:space="preserve"> сельское поселение </w:t>
      </w:r>
      <w:r w:rsidR="00DA7388">
        <w:t xml:space="preserve"> </w:t>
      </w:r>
      <w:r w:rsidR="00DA7388" w:rsidRPr="00DA7388">
        <w:rPr>
          <w:i/>
          <w:u w:val="single"/>
          <w:lang w:val="en-US"/>
        </w:rPr>
        <w:t>http</w:t>
      </w:r>
      <w:r w:rsidR="00DA7388" w:rsidRPr="00DA7388">
        <w:rPr>
          <w:i/>
          <w:u w:val="single"/>
        </w:rPr>
        <w:t>://</w:t>
      </w:r>
      <w:r w:rsidR="00DA7388" w:rsidRPr="00DA7388">
        <w:rPr>
          <w:i/>
          <w:u w:val="single"/>
          <w:lang w:val="en-US"/>
        </w:rPr>
        <w:t>www</w:t>
      </w:r>
      <w:r w:rsidR="00DA7388" w:rsidRPr="00DA7388">
        <w:rPr>
          <w:i/>
          <w:u w:val="single"/>
        </w:rPr>
        <w:t>.</w:t>
      </w:r>
      <w:proofErr w:type="spellStart"/>
      <w:r w:rsidR="00DA7388" w:rsidRPr="00DA7388">
        <w:rPr>
          <w:i/>
          <w:u w:val="single"/>
          <w:lang w:val="en-US"/>
        </w:rPr>
        <w:t>adm</w:t>
      </w:r>
      <w:proofErr w:type="spellEnd"/>
      <w:r w:rsidR="00DA7388" w:rsidRPr="00DA7388">
        <w:rPr>
          <w:i/>
          <w:u w:val="single"/>
        </w:rPr>
        <w:t>-</w:t>
      </w:r>
      <w:proofErr w:type="spellStart"/>
      <w:r w:rsidR="00DA7388" w:rsidRPr="00DA7388">
        <w:rPr>
          <w:i/>
          <w:u w:val="single"/>
          <w:lang w:val="en-US"/>
        </w:rPr>
        <w:t>trosna</w:t>
      </w:r>
      <w:proofErr w:type="spellEnd"/>
      <w:r w:rsidR="00DA7388" w:rsidRPr="00DA7388">
        <w:rPr>
          <w:i/>
          <w:u w:val="single"/>
        </w:rPr>
        <w:t>.</w:t>
      </w:r>
      <w:proofErr w:type="spellStart"/>
      <w:r w:rsidR="00DA7388" w:rsidRPr="00DA7388">
        <w:rPr>
          <w:i/>
          <w:u w:val="single"/>
          <w:lang w:val="en-US"/>
        </w:rPr>
        <w:t>ru</w:t>
      </w:r>
      <w:proofErr w:type="spellEnd"/>
      <w:r w:rsidR="00DA7388">
        <w:t xml:space="preserve"> в сети Интернет </w:t>
      </w:r>
      <w:r w:rsidR="00F555A3" w:rsidRPr="00F555A3">
        <w:t xml:space="preserve">и официальном сайте для размещения информации о торгах </w:t>
      </w:r>
      <w:hyperlink r:id="rId5" w:history="1">
        <w:r w:rsidR="00F555A3" w:rsidRPr="00F555A3">
          <w:rPr>
            <w:rStyle w:val="a4"/>
          </w:rPr>
          <w:t>www.torgi.</w:t>
        </w:r>
        <w:r w:rsidR="00F555A3" w:rsidRPr="00F555A3">
          <w:rPr>
            <w:rStyle w:val="a4"/>
            <w:lang w:val="en-US"/>
          </w:rPr>
          <w:t>gov</w:t>
        </w:r>
        <w:r w:rsidR="00F555A3" w:rsidRPr="00F555A3">
          <w:rPr>
            <w:rStyle w:val="a4"/>
          </w:rPr>
          <w:t>.</w:t>
        </w:r>
        <w:r w:rsidR="00F555A3" w:rsidRPr="00F555A3">
          <w:rPr>
            <w:rStyle w:val="a4"/>
            <w:lang w:val="en-US"/>
          </w:rPr>
          <w:t>ru</w:t>
        </w:r>
      </w:hyperlink>
      <w:r>
        <w:t>.</w:t>
      </w:r>
    </w:p>
    <w:p w:rsidR="00F555A3" w:rsidRDefault="00F555A3" w:rsidP="006D01FA">
      <w:pPr>
        <w:ind w:firstLine="708"/>
        <w:jc w:val="both"/>
      </w:pPr>
    </w:p>
    <w:p w:rsidR="00407ED5" w:rsidRDefault="00A675D9" w:rsidP="00F555A3">
      <w:pPr>
        <w:ind w:firstLine="708"/>
        <w:jc w:val="both"/>
      </w:pPr>
      <w:r>
        <w:t xml:space="preserve"> </w:t>
      </w:r>
      <w:r w:rsidR="00407ED5">
        <w:t>Процедура рассмотрения заявок на участие в открытом аукционе</w:t>
      </w:r>
      <w:r w:rsidR="00E2013C">
        <w:t xml:space="preserve"> </w:t>
      </w:r>
      <w:r w:rsidR="00F555A3">
        <w:t xml:space="preserve">проводилась </w:t>
      </w:r>
      <w:r w:rsidR="00407ED5">
        <w:t xml:space="preserve">комиссией </w:t>
      </w:r>
      <w:r w:rsidR="00407ED5" w:rsidRPr="00512885">
        <w:t>«</w:t>
      </w:r>
      <w:r w:rsidR="004B33FB">
        <w:t>28</w:t>
      </w:r>
      <w:r w:rsidR="00407ED5" w:rsidRPr="00512885">
        <w:t xml:space="preserve">» </w:t>
      </w:r>
      <w:r w:rsidR="004B33FB">
        <w:t>мая</w:t>
      </w:r>
      <w:r w:rsidR="00407ED5" w:rsidRPr="00512885">
        <w:t xml:space="preserve"> 201</w:t>
      </w:r>
      <w:r w:rsidR="004B33FB">
        <w:t>8</w:t>
      </w:r>
      <w:r w:rsidR="00B63743">
        <w:t xml:space="preserve"> года по адресу</w:t>
      </w:r>
      <w:r w:rsidR="00407ED5">
        <w:t>:</w:t>
      </w:r>
      <w:r w:rsidR="00C41DCE">
        <w:t xml:space="preserve"> </w:t>
      </w:r>
      <w:r w:rsidR="00407ED5">
        <w:t>Орловская область</w:t>
      </w:r>
      <w:r w:rsidR="003617C1">
        <w:t>,</w:t>
      </w:r>
      <w:r w:rsidR="00407ED5">
        <w:t xml:space="preserve"> Троснянский район</w:t>
      </w:r>
      <w:r w:rsidR="003617C1">
        <w:t>,</w:t>
      </w:r>
      <w:r w:rsidR="00F555A3">
        <w:t xml:space="preserve"> </w:t>
      </w:r>
      <w:r w:rsidR="004B33FB">
        <w:t xml:space="preserve">          д.Нижнее Муханово , дом 22 </w:t>
      </w:r>
      <w:r w:rsidR="00B63743">
        <w:t xml:space="preserve"> (актовый зал</w:t>
      </w:r>
      <w:r w:rsidR="00512885">
        <w:t>)</w:t>
      </w:r>
      <w:r w:rsidR="00F555A3">
        <w:t xml:space="preserve"> </w:t>
      </w:r>
      <w:r w:rsidR="00E2013C">
        <w:t xml:space="preserve">в период с </w:t>
      </w:r>
      <w:r w:rsidR="00E2013C" w:rsidRPr="00512885">
        <w:t>11 часов 00 мин. до 1</w:t>
      </w:r>
      <w:r w:rsidR="00E2013C">
        <w:t>1</w:t>
      </w:r>
      <w:r w:rsidR="00E2013C" w:rsidRPr="00512885">
        <w:t xml:space="preserve"> час. </w:t>
      </w:r>
      <w:r w:rsidR="00F555A3">
        <w:t>10</w:t>
      </w:r>
      <w:r w:rsidR="00E2013C" w:rsidRPr="00512885">
        <w:t xml:space="preserve"> мин</w:t>
      </w:r>
      <w:r w:rsidR="003617C1">
        <w:t>.</w:t>
      </w:r>
    </w:p>
    <w:p w:rsidR="00A675D9" w:rsidRDefault="00A675D9" w:rsidP="006D01FA">
      <w:pPr>
        <w:ind w:firstLine="708"/>
        <w:jc w:val="both"/>
      </w:pPr>
    </w:p>
    <w:p w:rsidR="003F23A9" w:rsidRPr="003F23A9" w:rsidRDefault="00F555A3" w:rsidP="00C44B22">
      <w:pPr>
        <w:ind w:firstLine="708"/>
        <w:jc w:val="both"/>
      </w:pPr>
      <w:r>
        <w:t xml:space="preserve">До </w:t>
      </w:r>
      <w:r w:rsidRPr="00144277">
        <w:t>окончания,</w:t>
      </w:r>
      <w:r w:rsidR="00407ED5" w:rsidRPr="00144277">
        <w:t xml:space="preserve"> указанного в извещении о проведении аукциона срока подачи заявок</w:t>
      </w:r>
      <w:r>
        <w:t>,</w:t>
      </w:r>
      <w:r w:rsidR="00C44B22">
        <w:t xml:space="preserve"> </w:t>
      </w:r>
      <w:r w:rsidR="00407ED5" w:rsidRPr="00144277">
        <w:t>на участие в аукционе «</w:t>
      </w:r>
      <w:r w:rsidR="002F6CBE">
        <w:t>21</w:t>
      </w:r>
      <w:r w:rsidR="00407ED5" w:rsidRPr="00144277">
        <w:t xml:space="preserve">» </w:t>
      </w:r>
      <w:r w:rsidR="002F6CBE">
        <w:t>мая</w:t>
      </w:r>
      <w:r w:rsidR="00407ED5" w:rsidRPr="00144277">
        <w:t xml:space="preserve"> 201</w:t>
      </w:r>
      <w:r w:rsidR="002F6CBE">
        <w:t>8</w:t>
      </w:r>
      <w:r w:rsidR="00407ED5" w:rsidRPr="00144277">
        <w:t xml:space="preserve"> года </w:t>
      </w:r>
      <w:r w:rsidR="00760871">
        <w:t>17</w:t>
      </w:r>
      <w:r w:rsidR="00407ED5" w:rsidRPr="00512885">
        <w:t xml:space="preserve"> час. 00. </w:t>
      </w:r>
      <w:r w:rsidR="00E2013C">
        <w:t>мин.</w:t>
      </w:r>
      <w:r w:rsidR="00407ED5" w:rsidRPr="00144277">
        <w:t xml:space="preserve"> был</w:t>
      </w:r>
      <w:r w:rsidR="00760871">
        <w:t>а</w:t>
      </w:r>
      <w:r w:rsidR="00407ED5" w:rsidRPr="00144277">
        <w:t xml:space="preserve"> представлен</w:t>
      </w:r>
      <w:r w:rsidR="00760871">
        <w:t>а</w:t>
      </w:r>
      <w:r w:rsidR="00407ED5" w:rsidRPr="00144277">
        <w:t xml:space="preserve"> </w:t>
      </w:r>
      <w:r w:rsidR="00760871">
        <w:t>1</w:t>
      </w:r>
      <w:r w:rsidR="00407ED5" w:rsidRPr="00144277">
        <w:t xml:space="preserve"> заявк</w:t>
      </w:r>
      <w:r w:rsidR="00760871">
        <w:t>а</w:t>
      </w:r>
      <w:r w:rsidR="00144277" w:rsidRPr="00144277">
        <w:t>,</w:t>
      </w:r>
      <w:r w:rsidR="00407ED5" w:rsidRPr="00144277">
        <w:t xml:space="preserve"> что зафиксировано в Журнале регистрации заявок на участие в аукционе</w:t>
      </w:r>
      <w:r w:rsidR="00B204D7" w:rsidRPr="00144277">
        <w:t xml:space="preserve"> по продаже </w:t>
      </w:r>
      <w:r w:rsidR="00760871">
        <w:t>муниципального имущества</w:t>
      </w:r>
      <w:r w:rsidR="002F6CBE">
        <w:t xml:space="preserve"> </w:t>
      </w:r>
      <w:proofErr w:type="spellStart"/>
      <w:r w:rsidR="002F6CBE">
        <w:t>Жерновецкого</w:t>
      </w:r>
      <w:proofErr w:type="spellEnd"/>
      <w:r w:rsidR="002F6CBE">
        <w:t xml:space="preserve"> сельского поселения</w:t>
      </w:r>
      <w:r w:rsidR="00760871">
        <w:t xml:space="preserve"> Тросня</w:t>
      </w:r>
      <w:r>
        <w:t xml:space="preserve">нского района </w:t>
      </w:r>
      <w:r>
        <w:lastRenderedPageBreak/>
        <w:t xml:space="preserve">Орловской области </w:t>
      </w:r>
      <w:r w:rsidR="00407ED5" w:rsidRPr="00144277">
        <w:t>(Приложение №1 к Протоколу</w:t>
      </w:r>
      <w:r w:rsidR="003F23A9">
        <w:t xml:space="preserve"> </w:t>
      </w:r>
      <w:r w:rsidR="003F23A9" w:rsidRPr="003F23A9">
        <w:t xml:space="preserve">признания претендентов участниками торгов по продаже </w:t>
      </w:r>
      <w:r w:rsidR="00760871">
        <w:t>муниципального имущества</w:t>
      </w:r>
      <w:r w:rsidR="002F6CBE">
        <w:t xml:space="preserve"> </w:t>
      </w:r>
      <w:proofErr w:type="spellStart"/>
      <w:r w:rsidR="002F6CBE">
        <w:t>Жерновецкого</w:t>
      </w:r>
      <w:proofErr w:type="spellEnd"/>
      <w:r w:rsidR="002F6CBE">
        <w:t xml:space="preserve"> сельского поселения</w:t>
      </w:r>
      <w:r w:rsidR="00760871">
        <w:t xml:space="preserve"> Троснянского района Орловской области)</w:t>
      </w:r>
      <w:r w:rsidR="003F23A9">
        <w:t>:</w:t>
      </w:r>
    </w:p>
    <w:p w:rsidR="00120893" w:rsidRPr="00144277" w:rsidRDefault="00120893" w:rsidP="00120893">
      <w:pPr>
        <w:tabs>
          <w:tab w:val="left" w:pos="8505"/>
        </w:tabs>
        <w:ind w:right="-5" w:firstLine="709"/>
        <w:jc w:val="both"/>
      </w:pPr>
    </w:p>
    <w:p w:rsidR="00095858" w:rsidRPr="00EB26F8" w:rsidRDefault="00095858" w:rsidP="00095858">
      <w:pPr>
        <w:pStyle w:val="a3"/>
        <w:ind w:left="0" w:firstLine="708"/>
        <w:jc w:val="both"/>
        <w:rPr>
          <w:sz w:val="24"/>
        </w:rPr>
      </w:pPr>
      <w:r w:rsidRPr="00120893">
        <w:rPr>
          <w:sz w:val="24"/>
        </w:rPr>
        <w:t xml:space="preserve">Заявка № 1 (дата подачи заявки </w:t>
      </w:r>
      <w:r w:rsidR="002F6CBE">
        <w:rPr>
          <w:sz w:val="24"/>
        </w:rPr>
        <w:t>03.05.2018</w:t>
      </w:r>
      <w:r w:rsidRPr="00120893">
        <w:rPr>
          <w:sz w:val="24"/>
        </w:rPr>
        <w:t xml:space="preserve"> года 1</w:t>
      </w:r>
      <w:r w:rsidR="002F6CBE">
        <w:rPr>
          <w:sz w:val="24"/>
        </w:rPr>
        <w:t>2</w:t>
      </w:r>
      <w:r w:rsidRPr="00120893">
        <w:rPr>
          <w:sz w:val="24"/>
        </w:rPr>
        <w:t xml:space="preserve"> час. </w:t>
      </w:r>
      <w:r w:rsidR="002F6CBE">
        <w:rPr>
          <w:sz w:val="24"/>
        </w:rPr>
        <w:t>20</w:t>
      </w:r>
      <w:r w:rsidRPr="00120893">
        <w:rPr>
          <w:sz w:val="24"/>
        </w:rPr>
        <w:t xml:space="preserve"> мин.) –  </w:t>
      </w:r>
      <w:proofErr w:type="spellStart"/>
      <w:r w:rsidR="002F6CBE">
        <w:rPr>
          <w:sz w:val="24"/>
        </w:rPr>
        <w:t>Хомкина</w:t>
      </w:r>
      <w:proofErr w:type="spellEnd"/>
      <w:r w:rsidR="002F6CBE">
        <w:rPr>
          <w:sz w:val="24"/>
        </w:rPr>
        <w:t xml:space="preserve"> Ольга Валерьевна 27.12.1993 г.р.,</w:t>
      </w:r>
      <w:r w:rsidR="00B15F33" w:rsidRPr="00B15F33">
        <w:rPr>
          <w:sz w:val="24"/>
        </w:rPr>
        <w:t xml:space="preserve"> </w:t>
      </w:r>
      <w:r w:rsidR="00E34F33">
        <w:rPr>
          <w:sz w:val="24"/>
        </w:rPr>
        <w:t>(личные данные изъяты)</w:t>
      </w:r>
      <w:r w:rsidR="0016109E">
        <w:rPr>
          <w:sz w:val="24"/>
        </w:rPr>
        <w:t>, проживающая</w:t>
      </w:r>
      <w:r w:rsidR="00B15F33" w:rsidRPr="00B15F33">
        <w:rPr>
          <w:sz w:val="24"/>
        </w:rPr>
        <w:t xml:space="preserve"> по адр</w:t>
      </w:r>
      <w:r w:rsidR="0016109E">
        <w:rPr>
          <w:sz w:val="24"/>
        </w:rPr>
        <w:t xml:space="preserve">есу: Орловская область, Троснянский район, д. </w:t>
      </w:r>
      <w:proofErr w:type="spellStart"/>
      <w:r w:rsidR="0016109E">
        <w:rPr>
          <w:sz w:val="24"/>
        </w:rPr>
        <w:t>Н.Муханово</w:t>
      </w:r>
      <w:proofErr w:type="spellEnd"/>
      <w:r w:rsidR="0016109E">
        <w:rPr>
          <w:sz w:val="24"/>
        </w:rPr>
        <w:t>, ул.Садовая, д. 22</w:t>
      </w:r>
      <w:r w:rsidR="00C44B22">
        <w:rPr>
          <w:sz w:val="24"/>
        </w:rPr>
        <w:t xml:space="preserve"> </w:t>
      </w:r>
      <w:r w:rsidRPr="003F1FDF">
        <w:rPr>
          <w:sz w:val="24"/>
        </w:rPr>
        <w:t xml:space="preserve">(задаток в размере </w:t>
      </w:r>
      <w:r w:rsidR="0016109E">
        <w:rPr>
          <w:sz w:val="24"/>
        </w:rPr>
        <w:t>78 000</w:t>
      </w:r>
      <w:r w:rsidR="003F1FDF" w:rsidRPr="003F1FDF">
        <w:rPr>
          <w:sz w:val="24"/>
        </w:rPr>
        <w:t xml:space="preserve"> </w:t>
      </w:r>
      <w:r w:rsidRPr="003F1FDF">
        <w:rPr>
          <w:sz w:val="24"/>
        </w:rPr>
        <w:t>(</w:t>
      </w:r>
      <w:r w:rsidR="0016109E">
        <w:rPr>
          <w:sz w:val="24"/>
        </w:rPr>
        <w:t>семьдесят</w:t>
      </w:r>
      <w:r w:rsidR="00510437">
        <w:rPr>
          <w:sz w:val="24"/>
        </w:rPr>
        <w:t>)</w:t>
      </w:r>
      <w:r w:rsidR="003F1FDF" w:rsidRPr="003F1FDF">
        <w:rPr>
          <w:sz w:val="24"/>
        </w:rPr>
        <w:t xml:space="preserve"> </w:t>
      </w:r>
      <w:r w:rsidR="00510437">
        <w:rPr>
          <w:sz w:val="24"/>
        </w:rPr>
        <w:t>рублей 00 копеек</w:t>
      </w:r>
      <w:r w:rsidRPr="003F1FDF">
        <w:rPr>
          <w:sz w:val="24"/>
        </w:rPr>
        <w:t xml:space="preserve"> внесен на </w:t>
      </w:r>
      <w:r w:rsidR="003C25FB">
        <w:rPr>
          <w:sz w:val="24"/>
        </w:rPr>
        <w:t xml:space="preserve">основании платежного поручения № </w:t>
      </w:r>
      <w:r w:rsidR="0016109E">
        <w:rPr>
          <w:sz w:val="24"/>
        </w:rPr>
        <w:t>257116</w:t>
      </w:r>
      <w:r w:rsidRPr="00EB26F8">
        <w:rPr>
          <w:sz w:val="24"/>
        </w:rPr>
        <w:t xml:space="preserve"> от </w:t>
      </w:r>
      <w:r w:rsidR="0016109E">
        <w:rPr>
          <w:sz w:val="24"/>
        </w:rPr>
        <w:t>14.05.2018</w:t>
      </w:r>
      <w:r w:rsidRPr="00EB26F8">
        <w:rPr>
          <w:sz w:val="24"/>
        </w:rPr>
        <w:t xml:space="preserve"> г.)</w:t>
      </w:r>
      <w:r w:rsidR="00760871">
        <w:rPr>
          <w:sz w:val="24"/>
        </w:rPr>
        <w:t>.</w:t>
      </w:r>
    </w:p>
    <w:p w:rsidR="001D2872" w:rsidRDefault="002631C9" w:rsidP="002631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D2872">
        <w:rPr>
          <w:sz w:val="24"/>
          <w:szCs w:val="24"/>
        </w:rPr>
        <w:t>Отозванных заявок нет.</w:t>
      </w:r>
    </w:p>
    <w:p w:rsidR="00764311" w:rsidRDefault="002631C9" w:rsidP="005D6134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D613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E3C2A">
        <w:rPr>
          <w:sz w:val="24"/>
          <w:szCs w:val="24"/>
        </w:rPr>
        <w:t>Заявка</w:t>
      </w:r>
      <w:r w:rsidR="00CA7D53">
        <w:rPr>
          <w:sz w:val="24"/>
          <w:szCs w:val="24"/>
        </w:rPr>
        <w:t xml:space="preserve"> и представленные документы соответствуют требованиям законодательства РФ</w:t>
      </w:r>
      <w:r w:rsidR="00764311">
        <w:rPr>
          <w:sz w:val="24"/>
          <w:szCs w:val="24"/>
        </w:rPr>
        <w:t>.</w:t>
      </w:r>
      <w:r w:rsidR="00851B4F" w:rsidRPr="00851B4F">
        <w:rPr>
          <w:sz w:val="24"/>
          <w:szCs w:val="24"/>
        </w:rPr>
        <w:t xml:space="preserve"> </w:t>
      </w:r>
      <w:r w:rsidR="00851B4F">
        <w:rPr>
          <w:sz w:val="24"/>
          <w:szCs w:val="24"/>
        </w:rPr>
        <w:t>Претенденты, которым было отказано в допуске к участию в аукционе нет.</w:t>
      </w:r>
    </w:p>
    <w:p w:rsidR="00764311" w:rsidRDefault="002631C9" w:rsidP="00851B4F">
      <w:pPr>
        <w:jc w:val="both"/>
      </w:pPr>
      <w:r>
        <w:t xml:space="preserve">            Принято решение: признать единственным участником аукциона </w:t>
      </w:r>
      <w:proofErr w:type="spellStart"/>
      <w:r w:rsidR="0016109E">
        <w:t>Хомкину</w:t>
      </w:r>
      <w:proofErr w:type="spellEnd"/>
      <w:r w:rsidR="0016109E">
        <w:t xml:space="preserve"> Ольгу Валерьевну</w:t>
      </w:r>
      <w:r>
        <w:t xml:space="preserve">, признать аукцион несостоявшимся в соответствии с </w:t>
      </w:r>
      <w:r w:rsidR="00C44B22">
        <w:t>п. 3 ст. 18 Федерального закона</w:t>
      </w:r>
      <w:r w:rsidR="00C44B22" w:rsidRPr="00B63743">
        <w:t xml:space="preserve"> от 21.12.2001 г. №178-ФЗ «О приватизации государственного и муниципального имущества»</w:t>
      </w:r>
      <w:r w:rsidR="00C44B22">
        <w:t>, за</w:t>
      </w:r>
      <w:r w:rsidR="003C25FB">
        <w:t>ключить договор купли - продажи</w:t>
      </w:r>
      <w:r w:rsidR="00C44B22">
        <w:t xml:space="preserve"> с единственным участником аукциона по начальной цене аукциона.</w:t>
      </w:r>
    </w:p>
    <w:p w:rsidR="00851B4F" w:rsidRPr="00851B4F" w:rsidRDefault="00851B4F" w:rsidP="00851B4F">
      <w:pPr>
        <w:jc w:val="both"/>
      </w:pPr>
    </w:p>
    <w:p w:rsidR="00E2013C" w:rsidRDefault="00510437" w:rsidP="00E2013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D2872" w:rsidRDefault="001D2872" w:rsidP="0053438E"/>
    <w:p w:rsidR="003F23A9" w:rsidRDefault="005D6134" w:rsidP="00D41B19">
      <w:pPr>
        <w:jc w:val="both"/>
        <w:rPr>
          <w:szCs w:val="20"/>
        </w:rPr>
      </w:pPr>
      <w:r>
        <w:rPr>
          <w:b/>
        </w:rPr>
        <w:t>Председа</w:t>
      </w:r>
      <w:r w:rsidR="003B6FE8">
        <w:rPr>
          <w:b/>
        </w:rPr>
        <w:t xml:space="preserve">тель комиссии:            </w:t>
      </w:r>
      <w:r w:rsidR="00F841AA" w:rsidRPr="00F841AA">
        <w:rPr>
          <w:u w:val="single"/>
        </w:rPr>
        <w:t>подпись</w:t>
      </w:r>
      <w:r w:rsidR="003B6FE8">
        <w:rPr>
          <w:b/>
        </w:rPr>
        <w:t xml:space="preserve">       </w:t>
      </w:r>
      <w:r w:rsidR="0016109E">
        <w:t xml:space="preserve">                       </w:t>
      </w:r>
      <w:r w:rsidR="003B6FE8">
        <w:rPr>
          <w:b/>
        </w:rPr>
        <w:t xml:space="preserve">     </w:t>
      </w:r>
      <w:r>
        <w:rPr>
          <w:b/>
        </w:rPr>
        <w:t xml:space="preserve"> </w:t>
      </w:r>
      <w:r w:rsidR="0016109E">
        <w:rPr>
          <w:szCs w:val="20"/>
        </w:rPr>
        <w:t>Луговой А.А.</w:t>
      </w: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председателя комиссии: </w:t>
      </w:r>
      <w:r w:rsidR="00D41B19" w:rsidRPr="003F23A9">
        <w:rPr>
          <w:b/>
        </w:rPr>
        <w:t xml:space="preserve">      </w:t>
      </w:r>
      <w:r w:rsidR="00F841AA">
        <w:rPr>
          <w:b/>
        </w:rPr>
        <w:t xml:space="preserve">      </w:t>
      </w:r>
      <w:r w:rsidR="00F841AA" w:rsidRPr="00F841AA">
        <w:rPr>
          <w:u w:val="single"/>
        </w:rPr>
        <w:t>подпись</w:t>
      </w:r>
      <w:r w:rsidR="00653555">
        <w:rPr>
          <w:b/>
        </w:rPr>
        <w:t xml:space="preserve">   </w:t>
      </w:r>
      <w:r w:rsidR="0016109E">
        <w:rPr>
          <w:b/>
        </w:rPr>
        <w:t xml:space="preserve">                            </w:t>
      </w:r>
      <w:r>
        <w:rPr>
          <w:b/>
        </w:rPr>
        <w:t xml:space="preserve"> </w:t>
      </w:r>
      <w:r w:rsidR="003C25FB">
        <w:rPr>
          <w:szCs w:val="20"/>
        </w:rPr>
        <w:t xml:space="preserve"> </w:t>
      </w:r>
      <w:r w:rsidR="00653555">
        <w:rPr>
          <w:szCs w:val="20"/>
        </w:rPr>
        <w:t xml:space="preserve">   </w:t>
      </w:r>
      <w:r w:rsidR="0016109E">
        <w:rPr>
          <w:szCs w:val="20"/>
        </w:rPr>
        <w:t>Захарова Н.В.</w:t>
      </w:r>
    </w:p>
    <w:p w:rsidR="00D41B19" w:rsidRDefault="00A675D9" w:rsidP="00D41B19">
      <w:pPr>
        <w:jc w:val="both"/>
        <w:rPr>
          <w:szCs w:val="20"/>
        </w:rPr>
      </w:pPr>
      <w:r>
        <w:rPr>
          <w:b/>
          <w:szCs w:val="20"/>
        </w:rPr>
        <w:t>Члены комиссии</w:t>
      </w:r>
      <w:r w:rsidR="00D41B19">
        <w:rPr>
          <w:b/>
          <w:szCs w:val="20"/>
        </w:rPr>
        <w:t>:</w:t>
      </w:r>
      <w:r w:rsidR="00D41B19"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3B6FE8">
        <w:rPr>
          <w:szCs w:val="20"/>
        </w:rPr>
        <w:t xml:space="preserve">      </w:t>
      </w:r>
      <w:r w:rsidR="0016109E">
        <w:rPr>
          <w:szCs w:val="20"/>
        </w:rPr>
        <w:t xml:space="preserve">              </w:t>
      </w:r>
      <w:r w:rsidR="003B6FE8">
        <w:rPr>
          <w:szCs w:val="20"/>
        </w:rPr>
        <w:t xml:space="preserve">     </w:t>
      </w:r>
      <w:r w:rsidR="0016109E">
        <w:rPr>
          <w:szCs w:val="20"/>
        </w:rPr>
        <w:t xml:space="preserve">        </w:t>
      </w:r>
      <w:r w:rsidR="003B6FE8">
        <w:rPr>
          <w:szCs w:val="20"/>
        </w:rPr>
        <w:t xml:space="preserve">  </w:t>
      </w:r>
      <w:r w:rsidR="003C25FB">
        <w:rPr>
          <w:szCs w:val="20"/>
        </w:rPr>
        <w:t xml:space="preserve"> </w:t>
      </w:r>
      <w:r w:rsidR="00D41B19">
        <w:rPr>
          <w:szCs w:val="20"/>
        </w:rPr>
        <w:tab/>
        <w:t xml:space="preserve">  </w:t>
      </w:r>
    </w:p>
    <w:p w:rsidR="00D41B19" w:rsidRDefault="00D41B19" w:rsidP="00F841AA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="00F841AA">
        <w:rPr>
          <w:szCs w:val="20"/>
          <w:u w:val="single"/>
        </w:rPr>
        <w:t>подпись</w:t>
      </w:r>
      <w:r>
        <w:rPr>
          <w:szCs w:val="20"/>
        </w:rPr>
        <w:t xml:space="preserve">  </w:t>
      </w:r>
      <w:r w:rsidR="00F841AA">
        <w:rPr>
          <w:szCs w:val="20"/>
        </w:rPr>
        <w:t xml:space="preserve">                                  </w:t>
      </w:r>
      <w:proofErr w:type="spellStart"/>
      <w:r w:rsidR="00F841AA">
        <w:rPr>
          <w:szCs w:val="20"/>
        </w:rPr>
        <w:t>Нещадов</w:t>
      </w:r>
      <w:proofErr w:type="spellEnd"/>
      <w:r w:rsidR="00F841AA">
        <w:rPr>
          <w:szCs w:val="20"/>
        </w:rPr>
        <w:t xml:space="preserve"> Ю.А.</w:t>
      </w:r>
    </w:p>
    <w:p w:rsidR="00F841AA" w:rsidRDefault="00D41B19" w:rsidP="0029547A">
      <w:pPr>
        <w:jc w:val="both"/>
        <w:rPr>
          <w:szCs w:val="20"/>
        </w:rPr>
      </w:pPr>
      <w:r>
        <w:rPr>
          <w:szCs w:val="20"/>
        </w:rPr>
        <w:t xml:space="preserve">                         </w:t>
      </w:r>
      <w:r w:rsidR="0029547A">
        <w:rPr>
          <w:szCs w:val="20"/>
        </w:rPr>
        <w:t xml:space="preserve">                      </w:t>
      </w:r>
      <w:r w:rsidR="003B6FE8">
        <w:rPr>
          <w:szCs w:val="20"/>
        </w:rPr>
        <w:t xml:space="preserve">            </w:t>
      </w:r>
    </w:p>
    <w:p w:rsidR="0029547A" w:rsidRDefault="00F841AA" w:rsidP="0029547A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>
        <w:rPr>
          <w:szCs w:val="20"/>
          <w:u w:val="single"/>
        </w:rPr>
        <w:t>подпись</w:t>
      </w:r>
      <w:r w:rsidR="003B6FE8">
        <w:rPr>
          <w:szCs w:val="20"/>
        </w:rPr>
        <w:t xml:space="preserve">     </w:t>
      </w:r>
      <w:r w:rsidR="0016109E">
        <w:rPr>
          <w:szCs w:val="20"/>
        </w:rPr>
        <w:t xml:space="preserve">                       </w:t>
      </w:r>
      <w:r w:rsidR="003B6FE8">
        <w:rPr>
          <w:szCs w:val="20"/>
        </w:rPr>
        <w:t xml:space="preserve">      </w:t>
      </w:r>
      <w:r w:rsidR="003C25FB">
        <w:rPr>
          <w:szCs w:val="20"/>
        </w:rPr>
        <w:t xml:space="preserve"> </w:t>
      </w:r>
      <w:r w:rsidR="003B6FE8">
        <w:rPr>
          <w:szCs w:val="20"/>
        </w:rPr>
        <w:t xml:space="preserve"> </w:t>
      </w:r>
      <w:r w:rsidR="0016109E">
        <w:rPr>
          <w:szCs w:val="20"/>
        </w:rPr>
        <w:t>Прус О.В.</w:t>
      </w:r>
      <w:r w:rsidR="003C25FB">
        <w:rPr>
          <w:szCs w:val="20"/>
        </w:rPr>
        <w:t xml:space="preserve"> </w:t>
      </w:r>
    </w:p>
    <w:p w:rsidR="00D41B19" w:rsidRDefault="00D41B19" w:rsidP="00D41B19">
      <w:pPr>
        <w:jc w:val="both"/>
        <w:rPr>
          <w:szCs w:val="20"/>
        </w:rPr>
      </w:pP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A675D9" w:rsidP="00D41B19">
      <w:pPr>
        <w:jc w:val="both"/>
        <w:rPr>
          <w:szCs w:val="20"/>
        </w:rPr>
      </w:pPr>
      <w:r>
        <w:rPr>
          <w:b/>
        </w:rPr>
        <w:t>Секретарь комиссии</w:t>
      </w:r>
      <w:r w:rsidR="00D41B19">
        <w:rPr>
          <w:b/>
        </w:rPr>
        <w:t xml:space="preserve">:  </w:t>
      </w:r>
      <w:r w:rsidR="00D41B19">
        <w:rPr>
          <w:szCs w:val="20"/>
        </w:rPr>
        <w:t xml:space="preserve">                </w:t>
      </w:r>
      <w:r w:rsidR="00F841AA">
        <w:rPr>
          <w:szCs w:val="20"/>
          <w:u w:val="single"/>
        </w:rPr>
        <w:t>подпись</w:t>
      </w:r>
      <w:r w:rsidR="0074275F">
        <w:rPr>
          <w:szCs w:val="20"/>
        </w:rPr>
        <w:t xml:space="preserve"> </w:t>
      </w:r>
      <w:r w:rsidR="0016109E">
        <w:rPr>
          <w:szCs w:val="20"/>
        </w:rPr>
        <w:t xml:space="preserve">                   </w:t>
      </w:r>
      <w:r w:rsidR="003C25FB">
        <w:rPr>
          <w:szCs w:val="20"/>
        </w:rPr>
        <w:t xml:space="preserve"> </w:t>
      </w:r>
      <w:r w:rsidR="003B6FE8">
        <w:rPr>
          <w:szCs w:val="20"/>
        </w:rPr>
        <w:t xml:space="preserve">      </w:t>
      </w:r>
      <w:r w:rsidR="0016109E">
        <w:rPr>
          <w:szCs w:val="20"/>
        </w:rPr>
        <w:t xml:space="preserve"> </w:t>
      </w:r>
      <w:r w:rsidR="00F841AA">
        <w:rPr>
          <w:szCs w:val="20"/>
        </w:rPr>
        <w:t xml:space="preserve">        </w:t>
      </w:r>
      <w:r w:rsidR="0016109E">
        <w:rPr>
          <w:szCs w:val="20"/>
        </w:rPr>
        <w:t>Привалова В.Н.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F811A0" w:rsidRDefault="00E2013C" w:rsidP="007B6A5F">
      <w:pPr>
        <w:ind w:firstLine="496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F811A0">
        <w:rPr>
          <w:b/>
          <w:sz w:val="20"/>
          <w:szCs w:val="20"/>
        </w:rPr>
        <w:lastRenderedPageBreak/>
        <w:t>Приложение №1</w:t>
      </w:r>
    </w:p>
    <w:p w:rsidR="00A675D9" w:rsidRDefault="007B6A5F" w:rsidP="00A675D9">
      <w:pPr>
        <w:tabs>
          <w:tab w:val="left" w:pos="8505"/>
        </w:tabs>
        <w:ind w:right="27" w:firstLine="4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811A0">
        <w:rPr>
          <w:sz w:val="20"/>
          <w:szCs w:val="20"/>
        </w:rPr>
        <w:t xml:space="preserve">    к Протоколу </w:t>
      </w:r>
      <w:r w:rsidR="00A675D9" w:rsidRPr="00A675D9">
        <w:rPr>
          <w:sz w:val="20"/>
          <w:szCs w:val="20"/>
        </w:rPr>
        <w:t xml:space="preserve">признания претендентов участниками торгов по продаже муниципального имущества </w:t>
      </w:r>
    </w:p>
    <w:p w:rsidR="007B6A5F" w:rsidRPr="007B6A5F" w:rsidRDefault="005816F4" w:rsidP="00A675D9">
      <w:pPr>
        <w:tabs>
          <w:tab w:val="left" w:pos="8505"/>
        </w:tabs>
        <w:ind w:right="27" w:firstLine="496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Жерновецкого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селського</w:t>
      </w:r>
      <w:proofErr w:type="spellEnd"/>
      <w:r>
        <w:rPr>
          <w:sz w:val="20"/>
          <w:szCs w:val="20"/>
        </w:rPr>
        <w:t xml:space="preserve"> поселения </w:t>
      </w:r>
      <w:r w:rsidR="00A675D9" w:rsidRPr="00A675D9">
        <w:rPr>
          <w:sz w:val="20"/>
          <w:szCs w:val="20"/>
        </w:rPr>
        <w:t>Троснянского района Орловской области</w:t>
      </w:r>
    </w:p>
    <w:p w:rsidR="00F811A0" w:rsidRPr="007B6A5F" w:rsidRDefault="00F811A0" w:rsidP="00A675D9">
      <w:pPr>
        <w:ind w:firstLine="4962"/>
        <w:jc w:val="right"/>
        <w:rPr>
          <w:sz w:val="22"/>
          <w:szCs w:val="22"/>
        </w:rPr>
      </w:pPr>
    </w:p>
    <w:p w:rsidR="00F811A0" w:rsidRDefault="00F811A0" w:rsidP="00A675D9">
      <w:pPr>
        <w:ind w:left="4956" w:firstLine="708"/>
        <w:jc w:val="right"/>
      </w:pPr>
    </w:p>
    <w:p w:rsidR="00F811A0" w:rsidRDefault="00F811A0" w:rsidP="00F811A0">
      <w:pPr>
        <w:ind w:left="4956" w:firstLine="708"/>
      </w:pPr>
    </w:p>
    <w:p w:rsidR="00F811A0" w:rsidRDefault="00F811A0" w:rsidP="00F811A0">
      <w:pPr>
        <w:jc w:val="center"/>
        <w:rPr>
          <w:b/>
        </w:rPr>
      </w:pPr>
      <w:r>
        <w:rPr>
          <w:b/>
        </w:rPr>
        <w:t>ЖУРНАЛ</w:t>
      </w:r>
    </w:p>
    <w:p w:rsidR="00F811A0" w:rsidRDefault="00F811A0" w:rsidP="00F811A0">
      <w:pPr>
        <w:jc w:val="center"/>
        <w:rPr>
          <w:b/>
        </w:rPr>
      </w:pPr>
      <w:r>
        <w:rPr>
          <w:b/>
        </w:rPr>
        <w:t>регистрации заявок на участие в аукционе</w:t>
      </w:r>
      <w:r w:rsidR="009653EC">
        <w:rPr>
          <w:b/>
        </w:rPr>
        <w:t xml:space="preserve"> по продаже </w:t>
      </w:r>
    </w:p>
    <w:p w:rsidR="00F811A0" w:rsidRDefault="00851B4F" w:rsidP="00F811A0">
      <w:pPr>
        <w:jc w:val="center"/>
        <w:rPr>
          <w:b/>
        </w:rPr>
      </w:pPr>
      <w:r>
        <w:rPr>
          <w:b/>
        </w:rPr>
        <w:t>муниципального имущества</w:t>
      </w:r>
      <w:r w:rsidR="005816F4">
        <w:rPr>
          <w:b/>
        </w:rPr>
        <w:t xml:space="preserve"> </w:t>
      </w:r>
      <w:proofErr w:type="spellStart"/>
      <w:r w:rsidR="005816F4">
        <w:rPr>
          <w:b/>
        </w:rPr>
        <w:t>Жерновецкого</w:t>
      </w:r>
      <w:proofErr w:type="spellEnd"/>
      <w:r w:rsidR="005816F4">
        <w:rPr>
          <w:b/>
        </w:rPr>
        <w:t xml:space="preserve"> сельского поселения</w:t>
      </w:r>
      <w:r>
        <w:rPr>
          <w:b/>
        </w:rPr>
        <w:t xml:space="preserve"> Троснянского района Орловской области</w:t>
      </w:r>
    </w:p>
    <w:p w:rsidR="00F811A0" w:rsidRDefault="00F811A0" w:rsidP="00F811A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2194"/>
        <w:gridCol w:w="1915"/>
      </w:tblGrid>
      <w:tr w:rsidR="00F811A0" w:rsidRPr="000D75C1" w:rsidTr="00A675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Pr="000D75C1" w:rsidRDefault="00F811A0" w:rsidP="000D75C1">
            <w:pPr>
              <w:jc w:val="center"/>
              <w:rPr>
                <w:b/>
              </w:rPr>
            </w:pPr>
            <w:r w:rsidRPr="000D75C1">
              <w:rPr>
                <w:b/>
              </w:rPr>
              <w:t>№п/п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Pr="000D75C1" w:rsidRDefault="00F811A0" w:rsidP="000D75C1">
            <w:pPr>
              <w:jc w:val="center"/>
              <w:rPr>
                <w:b/>
              </w:rPr>
            </w:pPr>
            <w:r w:rsidRPr="000D75C1">
              <w:rPr>
                <w:b/>
              </w:rPr>
              <w:t>Дата поступления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Pr="000D75C1" w:rsidRDefault="00F811A0" w:rsidP="000D75C1">
            <w:pPr>
              <w:jc w:val="center"/>
              <w:rPr>
                <w:b/>
              </w:rPr>
            </w:pPr>
            <w:r w:rsidRPr="000D75C1">
              <w:rPr>
                <w:b/>
              </w:rPr>
              <w:t>Время поступления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Pr="000D75C1" w:rsidRDefault="00F811A0" w:rsidP="000D75C1">
            <w:pPr>
              <w:jc w:val="center"/>
              <w:rPr>
                <w:b/>
              </w:rPr>
            </w:pPr>
            <w:r w:rsidRPr="000D75C1">
              <w:rPr>
                <w:b/>
              </w:rPr>
              <w:t>Регистрационный номер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Pr="000D75C1" w:rsidRDefault="00F811A0" w:rsidP="000D75C1">
            <w:pPr>
              <w:jc w:val="center"/>
              <w:rPr>
                <w:b/>
                <w:i/>
              </w:rPr>
            </w:pPr>
            <w:r w:rsidRPr="000D75C1">
              <w:rPr>
                <w:b/>
              </w:rPr>
              <w:t>Форма (</w:t>
            </w:r>
            <w:r w:rsidRPr="000D75C1">
              <w:rPr>
                <w:i/>
              </w:rPr>
              <w:t>бумажный носитель, электронный документ</w:t>
            </w:r>
            <w:r w:rsidRPr="000D75C1">
              <w:rPr>
                <w:b/>
                <w:i/>
              </w:rPr>
              <w:t>)</w:t>
            </w:r>
          </w:p>
        </w:tc>
      </w:tr>
      <w:tr w:rsidR="00F811A0" w:rsidRPr="000D75C1" w:rsidTr="00A675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Default="00F811A0" w:rsidP="000D75C1">
            <w:pPr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Default="005816F4" w:rsidP="00A675D9">
            <w:pPr>
              <w:jc w:val="center"/>
            </w:pPr>
            <w:r>
              <w:t>03.05.2018</w:t>
            </w:r>
            <w:r w:rsidR="0074275F"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Default="00F811A0" w:rsidP="00653041">
            <w:pPr>
              <w:jc w:val="center"/>
            </w:pPr>
            <w:r>
              <w:t>1</w:t>
            </w:r>
            <w:r w:rsidR="005816F4">
              <w:t>2</w:t>
            </w:r>
            <w:r w:rsidR="009653EC">
              <w:t xml:space="preserve"> час.</w:t>
            </w:r>
            <w:r w:rsidR="005816F4">
              <w:t>20</w:t>
            </w:r>
            <w:r>
              <w:t xml:space="preserve"> мин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Default="00F811A0" w:rsidP="000D75C1">
            <w:pPr>
              <w:jc w:val="center"/>
            </w:pPr>
            <w: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A0" w:rsidRDefault="00F811A0" w:rsidP="000D75C1">
            <w:pPr>
              <w:jc w:val="center"/>
            </w:pPr>
            <w:r>
              <w:t>Бумажный носитель</w:t>
            </w:r>
          </w:p>
        </w:tc>
      </w:tr>
    </w:tbl>
    <w:p w:rsidR="00F811A0" w:rsidRDefault="00F811A0" w:rsidP="00F811A0">
      <w:pPr>
        <w:jc w:val="center"/>
      </w:pPr>
    </w:p>
    <w:p w:rsidR="00F811A0" w:rsidRDefault="00F811A0" w:rsidP="00F811A0">
      <w:pPr>
        <w:ind w:left="4956" w:firstLine="708"/>
      </w:pPr>
    </w:p>
    <w:p w:rsidR="00F811A0" w:rsidRDefault="00F811A0" w:rsidP="00F811A0">
      <w:pPr>
        <w:jc w:val="center"/>
      </w:pPr>
    </w:p>
    <w:p w:rsidR="00F811A0" w:rsidRDefault="00F811A0" w:rsidP="00F811A0">
      <w:pPr>
        <w:jc w:val="center"/>
      </w:pPr>
    </w:p>
    <w:p w:rsidR="00F811A0" w:rsidRDefault="00F811A0" w:rsidP="00F811A0">
      <w:pPr>
        <w:jc w:val="center"/>
      </w:pPr>
    </w:p>
    <w:p w:rsidR="00F811A0" w:rsidRDefault="00F841AA" w:rsidP="00F811A0">
      <w:pPr>
        <w:jc w:val="center"/>
      </w:pPr>
      <w:r>
        <w:t>С</w:t>
      </w:r>
      <w:r w:rsidR="00EB26F8">
        <w:t>екретарь _____</w:t>
      </w:r>
      <w:r>
        <w:rPr>
          <w:u w:val="single"/>
        </w:rPr>
        <w:t>подпись</w:t>
      </w:r>
      <w:r w:rsidR="00EB26F8">
        <w:t xml:space="preserve">________ </w:t>
      </w:r>
      <w:r w:rsidR="005816F4">
        <w:t>В.Н.</w:t>
      </w:r>
      <w:r>
        <w:t xml:space="preserve"> </w:t>
      </w:r>
      <w:r w:rsidR="005816F4">
        <w:t>Привалова</w:t>
      </w:r>
    </w:p>
    <w:p w:rsidR="00EB26F8" w:rsidRDefault="003C25FB" w:rsidP="003C25F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sectPr w:rsidR="00F811A0" w:rsidSect="00D41B19">
      <w:pgSz w:w="11906" w:h="16838"/>
      <w:pgMar w:top="62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40B24"/>
    <w:rsid w:val="0007156F"/>
    <w:rsid w:val="00077FB4"/>
    <w:rsid w:val="00095858"/>
    <w:rsid w:val="000C16E5"/>
    <w:rsid w:val="000D75C1"/>
    <w:rsid w:val="000E1B58"/>
    <w:rsid w:val="00117E8F"/>
    <w:rsid w:val="00120893"/>
    <w:rsid w:val="00135FDE"/>
    <w:rsid w:val="00144277"/>
    <w:rsid w:val="0014561E"/>
    <w:rsid w:val="0016109E"/>
    <w:rsid w:val="0018601F"/>
    <w:rsid w:val="001A45C3"/>
    <w:rsid w:val="001D2872"/>
    <w:rsid w:val="001E0092"/>
    <w:rsid w:val="001E3C2A"/>
    <w:rsid w:val="002631C9"/>
    <w:rsid w:val="00280BFD"/>
    <w:rsid w:val="00294E89"/>
    <w:rsid w:val="0029547A"/>
    <w:rsid w:val="002F6CBE"/>
    <w:rsid w:val="002F7788"/>
    <w:rsid w:val="003376A1"/>
    <w:rsid w:val="00342C6F"/>
    <w:rsid w:val="00345A88"/>
    <w:rsid w:val="003566E6"/>
    <w:rsid w:val="003617C1"/>
    <w:rsid w:val="0039525E"/>
    <w:rsid w:val="0039713A"/>
    <w:rsid w:val="003A2513"/>
    <w:rsid w:val="003B6FE8"/>
    <w:rsid w:val="003C25FB"/>
    <w:rsid w:val="003F1FDF"/>
    <w:rsid w:val="003F23A9"/>
    <w:rsid w:val="004014B9"/>
    <w:rsid w:val="00407ED5"/>
    <w:rsid w:val="00430D40"/>
    <w:rsid w:val="00431953"/>
    <w:rsid w:val="00463156"/>
    <w:rsid w:val="00470E2B"/>
    <w:rsid w:val="00477270"/>
    <w:rsid w:val="004B33FB"/>
    <w:rsid w:val="004E5E57"/>
    <w:rsid w:val="004E7367"/>
    <w:rsid w:val="00502ACE"/>
    <w:rsid w:val="00510437"/>
    <w:rsid w:val="00512885"/>
    <w:rsid w:val="005175A3"/>
    <w:rsid w:val="0053438E"/>
    <w:rsid w:val="005816F4"/>
    <w:rsid w:val="005B47EA"/>
    <w:rsid w:val="005D6134"/>
    <w:rsid w:val="005E0FDA"/>
    <w:rsid w:val="00631AF0"/>
    <w:rsid w:val="00653041"/>
    <w:rsid w:val="00653555"/>
    <w:rsid w:val="00692B0D"/>
    <w:rsid w:val="006A0CDB"/>
    <w:rsid w:val="006C6999"/>
    <w:rsid w:val="006D01FA"/>
    <w:rsid w:val="00703A05"/>
    <w:rsid w:val="00714DF9"/>
    <w:rsid w:val="0074275F"/>
    <w:rsid w:val="007451E6"/>
    <w:rsid w:val="00760871"/>
    <w:rsid w:val="00764311"/>
    <w:rsid w:val="00776726"/>
    <w:rsid w:val="007929C7"/>
    <w:rsid w:val="00792B76"/>
    <w:rsid w:val="007B6A5F"/>
    <w:rsid w:val="00851B4F"/>
    <w:rsid w:val="008A4645"/>
    <w:rsid w:val="008E4602"/>
    <w:rsid w:val="008F745D"/>
    <w:rsid w:val="00933015"/>
    <w:rsid w:val="00943963"/>
    <w:rsid w:val="009653EC"/>
    <w:rsid w:val="00990F4E"/>
    <w:rsid w:val="009F71F6"/>
    <w:rsid w:val="00A056DF"/>
    <w:rsid w:val="00A675D9"/>
    <w:rsid w:val="00A77899"/>
    <w:rsid w:val="00A808D0"/>
    <w:rsid w:val="00A839FA"/>
    <w:rsid w:val="00B06F59"/>
    <w:rsid w:val="00B15F33"/>
    <w:rsid w:val="00B204D7"/>
    <w:rsid w:val="00B4178C"/>
    <w:rsid w:val="00B63743"/>
    <w:rsid w:val="00B92A83"/>
    <w:rsid w:val="00B96BBB"/>
    <w:rsid w:val="00C07EEB"/>
    <w:rsid w:val="00C21E26"/>
    <w:rsid w:val="00C41DCE"/>
    <w:rsid w:val="00C44B22"/>
    <w:rsid w:val="00C907E6"/>
    <w:rsid w:val="00C97C4B"/>
    <w:rsid w:val="00CA6E39"/>
    <w:rsid w:val="00CA7D53"/>
    <w:rsid w:val="00CC3E8D"/>
    <w:rsid w:val="00CD46C5"/>
    <w:rsid w:val="00CF3E75"/>
    <w:rsid w:val="00D1457E"/>
    <w:rsid w:val="00D14C8B"/>
    <w:rsid w:val="00D218F0"/>
    <w:rsid w:val="00D272E9"/>
    <w:rsid w:val="00D41B19"/>
    <w:rsid w:val="00D67D54"/>
    <w:rsid w:val="00DA7388"/>
    <w:rsid w:val="00DD783B"/>
    <w:rsid w:val="00DE4EDB"/>
    <w:rsid w:val="00E03B6A"/>
    <w:rsid w:val="00E07FA9"/>
    <w:rsid w:val="00E2013C"/>
    <w:rsid w:val="00E3090A"/>
    <w:rsid w:val="00E34F33"/>
    <w:rsid w:val="00E978A7"/>
    <w:rsid w:val="00EB26F8"/>
    <w:rsid w:val="00F1798E"/>
    <w:rsid w:val="00F4438F"/>
    <w:rsid w:val="00F555A3"/>
    <w:rsid w:val="00F57818"/>
    <w:rsid w:val="00F811A0"/>
    <w:rsid w:val="00F841AA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07EEB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C07EEB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B15F33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B15F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6008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2018-05-28T13:23:00Z</cp:lastPrinted>
  <dcterms:created xsi:type="dcterms:W3CDTF">2018-05-29T06:31:00Z</dcterms:created>
  <dcterms:modified xsi:type="dcterms:W3CDTF">2018-05-29T06:31:00Z</dcterms:modified>
</cp:coreProperties>
</file>