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DF" w:rsidRPr="00DC6B01" w:rsidRDefault="007364DF" w:rsidP="007364DF">
      <w:pPr>
        <w:jc w:val="center"/>
        <w:rPr>
          <w:sz w:val="28"/>
          <w:szCs w:val="28"/>
        </w:rPr>
      </w:pPr>
      <w:r w:rsidRPr="00DC6B01">
        <w:rPr>
          <w:b/>
          <w:sz w:val="28"/>
          <w:szCs w:val="28"/>
        </w:rPr>
        <w:t>РОССИЙСКАЯ ФЕДЕРАЦИЯ</w:t>
      </w:r>
    </w:p>
    <w:p w:rsidR="007364DF" w:rsidRPr="00DC6B01" w:rsidRDefault="007364DF" w:rsidP="007364DF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ОРЛОВСКАЯ ОБЛАСТЬ</w:t>
      </w:r>
    </w:p>
    <w:p w:rsidR="007364DF" w:rsidRPr="00DC6B01" w:rsidRDefault="007364DF" w:rsidP="007364DF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ТРОСНЯНСКИЙ РАЙОН</w:t>
      </w:r>
    </w:p>
    <w:p w:rsidR="007364DF" w:rsidRPr="00DC6B01" w:rsidRDefault="007364DF" w:rsidP="007364DF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954782">
        <w:rPr>
          <w:rFonts w:ascii="Times New Roman" w:hAnsi="Times New Roman"/>
          <w:b/>
          <w:sz w:val="28"/>
          <w:szCs w:val="28"/>
          <w:u w:val="single"/>
        </w:rPr>
        <w:t xml:space="preserve">ВОРОНЕЦКОГО </w:t>
      </w:r>
      <w:r w:rsidRPr="00DC6B01">
        <w:rPr>
          <w:rFonts w:ascii="Times New Roman" w:hAnsi="Times New Roman"/>
          <w:b/>
          <w:sz w:val="28"/>
          <w:szCs w:val="28"/>
          <w:u w:val="single"/>
        </w:rPr>
        <w:t>СЕЛЬСКОГО ПОСЕЛЕНИЯ</w:t>
      </w:r>
    </w:p>
    <w:p w:rsidR="007364DF" w:rsidRPr="00DC6B01" w:rsidRDefault="007364DF" w:rsidP="007364DF">
      <w:pPr>
        <w:rPr>
          <w:sz w:val="28"/>
          <w:szCs w:val="28"/>
        </w:rPr>
      </w:pPr>
    </w:p>
    <w:p w:rsidR="007364DF" w:rsidRPr="00DC6B01" w:rsidRDefault="007364DF" w:rsidP="007364DF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ПОСТАНОВЛЕНИЕ</w:t>
      </w:r>
    </w:p>
    <w:p w:rsidR="007364DF" w:rsidRPr="00A4488E" w:rsidRDefault="007364DF" w:rsidP="007364DF">
      <w:pPr>
        <w:jc w:val="center"/>
        <w:rPr>
          <w:b/>
          <w:sz w:val="28"/>
          <w:szCs w:val="28"/>
        </w:rPr>
      </w:pPr>
    </w:p>
    <w:p w:rsidR="007364DF" w:rsidRDefault="007364DF" w:rsidP="007364D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</w:t>
      </w:r>
      <w:r w:rsidR="009C0E16">
        <w:rPr>
          <w:kern w:val="2"/>
          <w:sz w:val="28"/>
          <w:szCs w:val="28"/>
        </w:rPr>
        <w:t xml:space="preserve"> </w:t>
      </w:r>
      <w:r w:rsidR="00954782">
        <w:rPr>
          <w:kern w:val="2"/>
          <w:sz w:val="28"/>
          <w:szCs w:val="28"/>
        </w:rPr>
        <w:t xml:space="preserve">26 декабря </w:t>
      </w:r>
      <w:r w:rsidR="009C0E1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202</w:t>
      </w:r>
      <w:r w:rsidR="009C0E16">
        <w:rPr>
          <w:kern w:val="2"/>
          <w:sz w:val="28"/>
          <w:szCs w:val="28"/>
        </w:rPr>
        <w:t xml:space="preserve">2года              </w:t>
      </w:r>
      <w:r w:rsidR="00954782">
        <w:rPr>
          <w:kern w:val="2"/>
          <w:sz w:val="28"/>
          <w:szCs w:val="28"/>
        </w:rPr>
        <w:t xml:space="preserve">                                </w:t>
      </w:r>
      <w:r w:rsidR="009C0E16">
        <w:rPr>
          <w:kern w:val="2"/>
          <w:sz w:val="28"/>
          <w:szCs w:val="28"/>
        </w:rPr>
        <w:t xml:space="preserve"> </w:t>
      </w:r>
      <w:r w:rsidRPr="00A95D7C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="009C0E16">
        <w:rPr>
          <w:kern w:val="2"/>
          <w:sz w:val="28"/>
          <w:szCs w:val="28"/>
        </w:rPr>
        <w:t>4</w:t>
      </w:r>
      <w:r w:rsidR="00954782">
        <w:rPr>
          <w:kern w:val="2"/>
          <w:sz w:val="28"/>
          <w:szCs w:val="28"/>
        </w:rPr>
        <w:t>5</w:t>
      </w:r>
    </w:p>
    <w:p w:rsidR="00732054" w:rsidRDefault="00732054" w:rsidP="00732054">
      <w:pPr>
        <w:pStyle w:val="1"/>
        <w:rPr>
          <w:color w:val="auto"/>
        </w:rPr>
      </w:pPr>
    </w:p>
    <w:p w:rsidR="00451D2C" w:rsidRPr="00451D2C" w:rsidRDefault="00451D2C" w:rsidP="00451D2C"/>
    <w:p w:rsidR="007364DF" w:rsidRPr="00A07B21" w:rsidRDefault="00732054" w:rsidP="00732054">
      <w:pPr>
        <w:pStyle w:val="1"/>
        <w:ind w:firstLine="0"/>
        <w:jc w:val="left"/>
        <w:rPr>
          <w:rFonts w:ascii="Times New Roman" w:hAnsi="Times New Roman" w:cs="Times New Roman"/>
          <w:b w:val="0"/>
          <w:color w:val="auto"/>
        </w:rPr>
      </w:pPr>
      <w:r w:rsidRPr="00A07B21">
        <w:rPr>
          <w:rFonts w:ascii="Times New Roman" w:hAnsi="Times New Roman" w:cs="Times New Roman"/>
          <w:b w:val="0"/>
          <w:color w:val="auto"/>
        </w:rPr>
        <w:t xml:space="preserve">О порядке финансирования мероприятий </w:t>
      </w:r>
    </w:p>
    <w:p w:rsidR="007364DF" w:rsidRPr="00A07B21" w:rsidRDefault="00732054" w:rsidP="007364DF">
      <w:pPr>
        <w:pStyle w:val="1"/>
        <w:spacing w:before="0"/>
        <w:ind w:firstLine="0"/>
        <w:jc w:val="left"/>
        <w:rPr>
          <w:rFonts w:ascii="Times New Roman" w:hAnsi="Times New Roman" w:cs="Times New Roman"/>
          <w:b w:val="0"/>
          <w:color w:val="auto"/>
        </w:rPr>
      </w:pPr>
      <w:r w:rsidRPr="00A07B21">
        <w:rPr>
          <w:rFonts w:ascii="Times New Roman" w:hAnsi="Times New Roman" w:cs="Times New Roman"/>
          <w:b w:val="0"/>
          <w:color w:val="auto"/>
        </w:rPr>
        <w:t xml:space="preserve">по улучшению условий и охраны труда </w:t>
      </w:r>
      <w:proofErr w:type="gramStart"/>
      <w:r w:rsidRPr="00A07B21">
        <w:rPr>
          <w:rFonts w:ascii="Times New Roman" w:hAnsi="Times New Roman" w:cs="Times New Roman"/>
          <w:b w:val="0"/>
          <w:color w:val="auto"/>
        </w:rPr>
        <w:t>в</w:t>
      </w:r>
      <w:proofErr w:type="gramEnd"/>
      <w:r w:rsidRPr="00A07B21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7364DF" w:rsidRPr="00A07B21" w:rsidRDefault="00732054" w:rsidP="007364DF">
      <w:pPr>
        <w:pStyle w:val="1"/>
        <w:spacing w:before="0"/>
        <w:ind w:firstLine="0"/>
        <w:jc w:val="left"/>
        <w:rPr>
          <w:rFonts w:ascii="Times New Roman" w:hAnsi="Times New Roman" w:cs="Times New Roman"/>
          <w:b w:val="0"/>
          <w:color w:val="auto"/>
        </w:rPr>
      </w:pPr>
      <w:r w:rsidRPr="00A07B21">
        <w:rPr>
          <w:rFonts w:ascii="Times New Roman" w:hAnsi="Times New Roman" w:cs="Times New Roman"/>
          <w:b w:val="0"/>
          <w:color w:val="auto"/>
        </w:rPr>
        <w:t xml:space="preserve">администрации </w:t>
      </w:r>
      <w:r w:rsidR="00954782">
        <w:rPr>
          <w:rFonts w:ascii="Times New Roman" w:hAnsi="Times New Roman" w:cs="Times New Roman"/>
          <w:b w:val="0"/>
          <w:color w:val="auto"/>
        </w:rPr>
        <w:t>Воронецкого</w:t>
      </w:r>
      <w:r w:rsidR="007364DF" w:rsidRPr="00A07B21">
        <w:rPr>
          <w:rFonts w:ascii="Times New Roman" w:hAnsi="Times New Roman" w:cs="Times New Roman"/>
          <w:b w:val="0"/>
          <w:color w:val="auto"/>
        </w:rPr>
        <w:t xml:space="preserve"> </w:t>
      </w:r>
      <w:r w:rsidRPr="00A07B21">
        <w:rPr>
          <w:rFonts w:ascii="Times New Roman" w:hAnsi="Times New Roman" w:cs="Times New Roman"/>
          <w:b w:val="0"/>
          <w:color w:val="auto"/>
        </w:rPr>
        <w:t>сельского</w:t>
      </w:r>
    </w:p>
    <w:p w:rsidR="00732054" w:rsidRPr="00A07B21" w:rsidRDefault="00732054" w:rsidP="007364DF">
      <w:pPr>
        <w:pStyle w:val="1"/>
        <w:spacing w:before="0"/>
        <w:ind w:firstLine="0"/>
        <w:jc w:val="left"/>
        <w:rPr>
          <w:rFonts w:ascii="Times New Roman" w:hAnsi="Times New Roman" w:cs="Times New Roman"/>
          <w:b w:val="0"/>
          <w:color w:val="auto"/>
        </w:rPr>
      </w:pPr>
      <w:r w:rsidRPr="00A07B21">
        <w:rPr>
          <w:rFonts w:ascii="Times New Roman" w:hAnsi="Times New Roman" w:cs="Times New Roman"/>
          <w:b w:val="0"/>
          <w:color w:val="auto"/>
        </w:rPr>
        <w:t xml:space="preserve"> поселения </w:t>
      </w:r>
      <w:proofErr w:type="spellStart"/>
      <w:r w:rsidR="007364DF" w:rsidRPr="00A07B21">
        <w:rPr>
          <w:rFonts w:ascii="Times New Roman" w:hAnsi="Times New Roman" w:cs="Times New Roman"/>
          <w:b w:val="0"/>
          <w:color w:val="auto"/>
        </w:rPr>
        <w:t>Троснянского</w:t>
      </w:r>
      <w:proofErr w:type="spellEnd"/>
      <w:r w:rsidRPr="00A07B21">
        <w:rPr>
          <w:rFonts w:ascii="Times New Roman" w:hAnsi="Times New Roman" w:cs="Times New Roman"/>
          <w:b w:val="0"/>
          <w:color w:val="auto"/>
        </w:rPr>
        <w:t xml:space="preserve"> района </w:t>
      </w:r>
      <w:r w:rsidR="007364DF" w:rsidRPr="00A07B21">
        <w:rPr>
          <w:rFonts w:ascii="Times New Roman" w:hAnsi="Times New Roman" w:cs="Times New Roman"/>
          <w:b w:val="0"/>
          <w:color w:val="auto"/>
        </w:rPr>
        <w:t>Орловской</w:t>
      </w:r>
      <w:r w:rsidRPr="00A07B21">
        <w:rPr>
          <w:rFonts w:ascii="Times New Roman" w:hAnsi="Times New Roman" w:cs="Times New Roman"/>
          <w:b w:val="0"/>
          <w:color w:val="auto"/>
        </w:rPr>
        <w:t xml:space="preserve"> </w:t>
      </w:r>
      <w:r w:rsidR="00607B84" w:rsidRPr="00A07B21">
        <w:rPr>
          <w:rFonts w:ascii="Times New Roman" w:hAnsi="Times New Roman" w:cs="Times New Roman"/>
          <w:b w:val="0"/>
          <w:color w:val="auto"/>
        </w:rPr>
        <w:t>области</w:t>
      </w:r>
    </w:p>
    <w:p w:rsidR="007364DF" w:rsidRPr="007364DF" w:rsidRDefault="007364DF" w:rsidP="007364DF"/>
    <w:p w:rsidR="007364DF" w:rsidRDefault="00732054" w:rsidP="00451D2C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В соответствии со статьей 22</w:t>
      </w:r>
      <w:r w:rsidR="007364DF">
        <w:rPr>
          <w:rFonts w:ascii="Times New Roman" w:hAnsi="Times New Roman"/>
          <w:sz w:val="28"/>
          <w:szCs w:val="28"/>
        </w:rPr>
        <w:t>5</w:t>
      </w:r>
      <w:r w:rsidRPr="00732054">
        <w:rPr>
          <w:rFonts w:ascii="Times New Roman" w:hAnsi="Times New Roman"/>
          <w:sz w:val="28"/>
          <w:szCs w:val="28"/>
        </w:rPr>
        <w:t xml:space="preserve"> Трудового кодекса Российской Федерации, руководствуясь  Уставом </w:t>
      </w:r>
      <w:r w:rsidR="00954782">
        <w:rPr>
          <w:rFonts w:ascii="Times New Roman" w:hAnsi="Times New Roman"/>
          <w:sz w:val="28"/>
          <w:szCs w:val="28"/>
        </w:rPr>
        <w:t>Воронецкого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51D2C">
        <w:rPr>
          <w:rFonts w:ascii="Times New Roman" w:hAnsi="Times New Roman"/>
          <w:sz w:val="28"/>
          <w:szCs w:val="28"/>
        </w:rPr>
        <w:t>Т</w:t>
      </w:r>
      <w:r w:rsidR="007364DF">
        <w:rPr>
          <w:rFonts w:ascii="Times New Roman" w:hAnsi="Times New Roman"/>
          <w:sz w:val="28"/>
          <w:szCs w:val="28"/>
        </w:rPr>
        <w:t>росняского</w:t>
      </w:r>
      <w:proofErr w:type="spellEnd"/>
      <w:r w:rsidR="00451D2C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>района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="007364DF">
        <w:rPr>
          <w:rFonts w:ascii="Times New Roman" w:hAnsi="Times New Roman"/>
          <w:sz w:val="28"/>
          <w:szCs w:val="28"/>
        </w:rPr>
        <w:t>Орловской</w:t>
      </w:r>
      <w:r w:rsidRPr="00732054">
        <w:rPr>
          <w:rFonts w:ascii="Times New Roman" w:hAnsi="Times New Roman"/>
          <w:sz w:val="28"/>
          <w:szCs w:val="28"/>
        </w:rPr>
        <w:t xml:space="preserve"> области, администрация </w:t>
      </w:r>
      <w:r w:rsidR="00954782">
        <w:rPr>
          <w:rFonts w:ascii="Times New Roman" w:hAnsi="Times New Roman"/>
          <w:sz w:val="28"/>
          <w:szCs w:val="28"/>
        </w:rPr>
        <w:t>Воронецкого</w:t>
      </w:r>
      <w:r w:rsidR="007364DF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>сельского поселения</w:t>
      </w:r>
    </w:p>
    <w:p w:rsidR="00732054" w:rsidRPr="00732054" w:rsidRDefault="00451D2C" w:rsidP="00451D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2054" w:rsidRPr="00451D2C">
        <w:rPr>
          <w:rFonts w:ascii="Times New Roman" w:hAnsi="Times New Roman"/>
          <w:b/>
          <w:sz w:val="28"/>
          <w:szCs w:val="28"/>
        </w:rPr>
        <w:t>ПОСТАНОВЛЯЕТ: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 xml:space="preserve">1. Утвердить Положение о порядке финансирования мероприятий по улучшению условий и охраны труда в администрации </w:t>
      </w:r>
      <w:r w:rsidR="00954782">
        <w:rPr>
          <w:rFonts w:ascii="Times New Roman" w:hAnsi="Times New Roman"/>
          <w:sz w:val="28"/>
          <w:szCs w:val="28"/>
        </w:rPr>
        <w:t>Воронецкого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51D2C">
        <w:rPr>
          <w:rFonts w:ascii="Times New Roman" w:hAnsi="Times New Roman"/>
          <w:sz w:val="28"/>
          <w:szCs w:val="28"/>
        </w:rPr>
        <w:t>Т</w:t>
      </w:r>
      <w:r w:rsidR="007364DF">
        <w:rPr>
          <w:rFonts w:ascii="Times New Roman" w:hAnsi="Times New Roman"/>
          <w:sz w:val="28"/>
          <w:szCs w:val="28"/>
        </w:rPr>
        <w:t>роснянского</w:t>
      </w:r>
      <w:proofErr w:type="spellEnd"/>
      <w:r w:rsidR="007364DF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>района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="007364DF">
        <w:rPr>
          <w:rFonts w:ascii="Times New Roman" w:hAnsi="Times New Roman"/>
          <w:sz w:val="28"/>
          <w:szCs w:val="28"/>
        </w:rPr>
        <w:t>Орловской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 xml:space="preserve"> области, согласно приложению к настоящему постановлению.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 xml:space="preserve">2. Обнародовать настоящее постановление на информационных стендах администрации </w:t>
      </w:r>
      <w:r w:rsidR="00954782">
        <w:rPr>
          <w:rFonts w:ascii="Times New Roman" w:hAnsi="Times New Roman"/>
          <w:sz w:val="28"/>
          <w:szCs w:val="28"/>
        </w:rPr>
        <w:t>Воронецкого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>сельского поселения и разместить на официальном сайте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64DF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451D2C">
        <w:rPr>
          <w:rFonts w:ascii="Times New Roman" w:hAnsi="Times New Roman"/>
          <w:sz w:val="28"/>
          <w:szCs w:val="28"/>
        </w:rPr>
        <w:t xml:space="preserve"> </w:t>
      </w:r>
      <w:r w:rsidR="00954782">
        <w:rPr>
          <w:rFonts w:ascii="Times New Roman" w:hAnsi="Times New Roman"/>
          <w:sz w:val="28"/>
          <w:szCs w:val="28"/>
        </w:rPr>
        <w:t>района в разделе «</w:t>
      </w:r>
      <w:proofErr w:type="spellStart"/>
      <w:r w:rsidR="00954782">
        <w:rPr>
          <w:rFonts w:ascii="Times New Roman" w:hAnsi="Times New Roman"/>
          <w:sz w:val="28"/>
          <w:szCs w:val="28"/>
        </w:rPr>
        <w:t>Воронецкое</w:t>
      </w:r>
      <w:proofErr w:type="spellEnd"/>
      <w:r w:rsidRPr="00732054">
        <w:rPr>
          <w:rFonts w:ascii="Times New Roman" w:hAnsi="Times New Roman"/>
          <w:sz w:val="28"/>
          <w:szCs w:val="28"/>
        </w:rPr>
        <w:t xml:space="preserve"> сельско</w:t>
      </w:r>
      <w:r w:rsidR="00954782">
        <w:rPr>
          <w:rFonts w:ascii="Times New Roman" w:hAnsi="Times New Roman"/>
          <w:sz w:val="28"/>
          <w:szCs w:val="28"/>
        </w:rPr>
        <w:t>е</w:t>
      </w:r>
      <w:r w:rsidRPr="00732054">
        <w:rPr>
          <w:rFonts w:ascii="Times New Roman" w:hAnsi="Times New Roman"/>
          <w:sz w:val="28"/>
          <w:szCs w:val="28"/>
        </w:rPr>
        <w:t xml:space="preserve"> поселени</w:t>
      </w:r>
      <w:r w:rsidR="00954782">
        <w:rPr>
          <w:rFonts w:ascii="Times New Roman" w:hAnsi="Times New Roman"/>
          <w:sz w:val="28"/>
          <w:szCs w:val="28"/>
        </w:rPr>
        <w:t>е»</w:t>
      </w:r>
      <w:r w:rsidR="007364DF">
        <w:rPr>
          <w:rFonts w:ascii="Times New Roman" w:hAnsi="Times New Roman"/>
          <w:sz w:val="28"/>
          <w:szCs w:val="28"/>
        </w:rPr>
        <w:t>.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3. Настоящее постановление вступает в силу с момента обнародования.</w:t>
      </w:r>
    </w:p>
    <w:p w:rsidR="00732054" w:rsidRDefault="00732054" w:rsidP="00CB233A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4. </w:t>
      </w:r>
      <w:proofErr w:type="gramStart"/>
      <w:r w:rsidRPr="007320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205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CB233A">
        <w:rPr>
          <w:rFonts w:ascii="Times New Roman" w:hAnsi="Times New Roman"/>
          <w:sz w:val="28"/>
          <w:szCs w:val="28"/>
        </w:rPr>
        <w:t xml:space="preserve">возложить на главного бухгалтера администрации </w:t>
      </w:r>
      <w:r w:rsidR="00954782">
        <w:rPr>
          <w:rFonts w:ascii="Times New Roman" w:hAnsi="Times New Roman"/>
          <w:sz w:val="28"/>
          <w:szCs w:val="28"/>
        </w:rPr>
        <w:t>Воронецкого</w:t>
      </w:r>
      <w:r w:rsidR="00CB233A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732054" w:rsidRDefault="00732054" w:rsidP="00732054">
      <w:pPr>
        <w:ind w:firstLine="0"/>
        <w:rPr>
          <w:rFonts w:ascii="Times New Roman" w:hAnsi="Times New Roman"/>
          <w:sz w:val="28"/>
          <w:szCs w:val="28"/>
        </w:rPr>
      </w:pPr>
    </w:p>
    <w:p w:rsidR="00732054" w:rsidRDefault="00732054" w:rsidP="00732054">
      <w:pPr>
        <w:ind w:firstLine="0"/>
        <w:rPr>
          <w:rFonts w:ascii="Times New Roman" w:hAnsi="Times New Roman"/>
          <w:sz w:val="28"/>
          <w:szCs w:val="28"/>
        </w:rPr>
      </w:pPr>
    </w:p>
    <w:p w:rsidR="00732054" w:rsidRDefault="00732054" w:rsidP="00732054">
      <w:pPr>
        <w:ind w:firstLine="0"/>
        <w:rPr>
          <w:rFonts w:ascii="Times New Roman" w:hAnsi="Times New Roman"/>
          <w:sz w:val="28"/>
          <w:szCs w:val="28"/>
        </w:rPr>
      </w:pPr>
    </w:p>
    <w:p w:rsidR="00732054" w:rsidRDefault="00732054" w:rsidP="00732054">
      <w:pPr>
        <w:ind w:firstLine="0"/>
        <w:rPr>
          <w:rFonts w:ascii="Times New Roman" w:hAnsi="Times New Roman"/>
          <w:sz w:val="28"/>
          <w:szCs w:val="28"/>
        </w:rPr>
      </w:pPr>
    </w:p>
    <w:p w:rsidR="00732054" w:rsidRDefault="00732054" w:rsidP="00732054">
      <w:pPr>
        <w:ind w:firstLine="0"/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 xml:space="preserve">Глава </w:t>
      </w:r>
      <w:r w:rsidR="00954782">
        <w:rPr>
          <w:rFonts w:ascii="Times New Roman" w:hAnsi="Times New Roman"/>
          <w:sz w:val="28"/>
          <w:szCs w:val="28"/>
        </w:rPr>
        <w:t>Воронецкого</w:t>
      </w:r>
    </w:p>
    <w:p w:rsidR="00732054" w:rsidRPr="00732054" w:rsidRDefault="00732054" w:rsidP="00732054">
      <w:pPr>
        <w:ind w:firstLine="0"/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54782">
        <w:rPr>
          <w:rFonts w:ascii="Times New Roman" w:hAnsi="Times New Roman"/>
          <w:sz w:val="28"/>
          <w:szCs w:val="28"/>
        </w:rPr>
        <w:t>Е</w:t>
      </w:r>
      <w:r w:rsidR="007364DF">
        <w:rPr>
          <w:rFonts w:ascii="Times New Roman" w:hAnsi="Times New Roman"/>
          <w:sz w:val="28"/>
          <w:szCs w:val="28"/>
        </w:rPr>
        <w:t xml:space="preserve">. </w:t>
      </w:r>
      <w:r w:rsidR="00954782">
        <w:rPr>
          <w:rFonts w:ascii="Times New Roman" w:hAnsi="Times New Roman"/>
          <w:sz w:val="28"/>
          <w:szCs w:val="28"/>
        </w:rPr>
        <w:t>В</w:t>
      </w:r>
      <w:r w:rsidR="007364DF">
        <w:rPr>
          <w:rFonts w:ascii="Times New Roman" w:hAnsi="Times New Roman"/>
          <w:sz w:val="28"/>
          <w:szCs w:val="28"/>
        </w:rPr>
        <w:t xml:space="preserve">. </w:t>
      </w:r>
      <w:r w:rsidR="00954782">
        <w:rPr>
          <w:rFonts w:ascii="Times New Roman" w:hAnsi="Times New Roman"/>
          <w:sz w:val="28"/>
          <w:szCs w:val="28"/>
        </w:rPr>
        <w:t>Еремина</w:t>
      </w:r>
    </w:p>
    <w:p w:rsidR="00732054" w:rsidRDefault="00732054" w:rsidP="00732054">
      <w:pPr>
        <w:rPr>
          <w:rFonts w:ascii="Times New Roman" w:hAnsi="Times New Roman"/>
          <w:sz w:val="28"/>
          <w:szCs w:val="28"/>
        </w:rPr>
      </w:pPr>
    </w:p>
    <w:p w:rsidR="00732054" w:rsidRDefault="00732054" w:rsidP="00732054">
      <w:pPr>
        <w:rPr>
          <w:rFonts w:ascii="Times New Roman" w:hAnsi="Times New Roman"/>
          <w:sz w:val="28"/>
          <w:szCs w:val="28"/>
        </w:rPr>
      </w:pPr>
    </w:p>
    <w:p w:rsidR="00732054" w:rsidRDefault="00732054" w:rsidP="00954782">
      <w:pPr>
        <w:ind w:firstLine="0"/>
        <w:rPr>
          <w:rFonts w:ascii="Times New Roman" w:hAnsi="Times New Roman"/>
          <w:sz w:val="28"/>
          <w:szCs w:val="28"/>
        </w:rPr>
      </w:pPr>
    </w:p>
    <w:p w:rsidR="00954782" w:rsidRPr="00732054" w:rsidRDefault="00954782" w:rsidP="00954782">
      <w:pPr>
        <w:ind w:firstLine="0"/>
        <w:rPr>
          <w:rFonts w:ascii="Times New Roman" w:hAnsi="Times New Roman"/>
          <w:sz w:val="28"/>
          <w:szCs w:val="28"/>
        </w:rPr>
      </w:pPr>
    </w:p>
    <w:p w:rsidR="00732054" w:rsidRPr="00732054" w:rsidRDefault="00732054" w:rsidP="00732054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54782" w:rsidRDefault="00732054" w:rsidP="00732054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к постановлению</w:t>
      </w:r>
    </w:p>
    <w:p w:rsidR="00451D2C" w:rsidRDefault="00732054" w:rsidP="00732054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 xml:space="preserve"> администрации </w:t>
      </w:r>
      <w:r w:rsidR="00954782">
        <w:rPr>
          <w:rFonts w:ascii="Times New Roman" w:hAnsi="Times New Roman"/>
          <w:sz w:val="28"/>
          <w:szCs w:val="28"/>
        </w:rPr>
        <w:t>Воронецкого</w:t>
      </w:r>
    </w:p>
    <w:p w:rsidR="00954782" w:rsidRDefault="00732054" w:rsidP="00732054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сельского поселения</w:t>
      </w:r>
    </w:p>
    <w:p w:rsidR="00451D2C" w:rsidRDefault="00732054" w:rsidP="00954782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 xml:space="preserve"> от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="00954782">
        <w:rPr>
          <w:rFonts w:ascii="Times New Roman" w:hAnsi="Times New Roman"/>
          <w:sz w:val="28"/>
          <w:szCs w:val="28"/>
        </w:rPr>
        <w:t>26</w:t>
      </w:r>
      <w:r w:rsidR="009C0E16">
        <w:rPr>
          <w:rFonts w:ascii="Times New Roman" w:hAnsi="Times New Roman"/>
          <w:sz w:val="28"/>
          <w:szCs w:val="28"/>
        </w:rPr>
        <w:t>.</w:t>
      </w:r>
      <w:r w:rsidR="00954782">
        <w:rPr>
          <w:rFonts w:ascii="Times New Roman" w:hAnsi="Times New Roman"/>
          <w:sz w:val="28"/>
          <w:szCs w:val="28"/>
        </w:rPr>
        <w:t>12</w:t>
      </w:r>
      <w:r w:rsidR="009C0E16">
        <w:rPr>
          <w:rFonts w:ascii="Times New Roman" w:hAnsi="Times New Roman"/>
          <w:sz w:val="28"/>
          <w:szCs w:val="28"/>
        </w:rPr>
        <w:t>.</w:t>
      </w:r>
      <w:r w:rsidR="00451D2C">
        <w:rPr>
          <w:rFonts w:ascii="Times New Roman" w:hAnsi="Times New Roman"/>
          <w:sz w:val="28"/>
          <w:szCs w:val="28"/>
        </w:rPr>
        <w:t>2022</w:t>
      </w:r>
      <w:r w:rsidR="009C0E16">
        <w:rPr>
          <w:rFonts w:ascii="Times New Roman" w:hAnsi="Times New Roman"/>
          <w:sz w:val="28"/>
          <w:szCs w:val="28"/>
        </w:rPr>
        <w:t xml:space="preserve">  №4</w:t>
      </w:r>
      <w:r w:rsidR="00954782">
        <w:rPr>
          <w:rFonts w:ascii="Times New Roman" w:hAnsi="Times New Roman"/>
          <w:sz w:val="28"/>
          <w:szCs w:val="28"/>
        </w:rPr>
        <w:t>5</w:t>
      </w:r>
    </w:p>
    <w:p w:rsidR="00732054" w:rsidRPr="00732054" w:rsidRDefault="00732054" w:rsidP="00732054">
      <w:pPr>
        <w:pStyle w:val="3"/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ПОЛОЖЕНИЕ</w:t>
      </w:r>
    </w:p>
    <w:p w:rsidR="00732054" w:rsidRPr="00732054" w:rsidRDefault="00732054" w:rsidP="00954782">
      <w:pPr>
        <w:pStyle w:val="3"/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 xml:space="preserve">о порядке финансирования мероприятий по улучшению условий и охраны труда в администрации </w:t>
      </w:r>
      <w:r w:rsidR="00954782">
        <w:rPr>
          <w:rFonts w:ascii="Times New Roman" w:hAnsi="Times New Roman"/>
          <w:sz w:val="28"/>
          <w:szCs w:val="28"/>
        </w:rPr>
        <w:t>Воронецкого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364DF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451D2C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 xml:space="preserve">района </w:t>
      </w:r>
      <w:r w:rsidR="007364DF">
        <w:rPr>
          <w:rFonts w:ascii="Times New Roman" w:hAnsi="Times New Roman"/>
          <w:sz w:val="28"/>
          <w:szCs w:val="28"/>
        </w:rPr>
        <w:t xml:space="preserve">Орловской 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>области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 xml:space="preserve">1. Настоящее Положение устанавливает порядок финансирования мероприятий по улучшению условий и охраны труда в администрации </w:t>
      </w:r>
      <w:r w:rsidR="00954782">
        <w:rPr>
          <w:rFonts w:ascii="Times New Roman" w:hAnsi="Times New Roman"/>
          <w:sz w:val="28"/>
          <w:szCs w:val="28"/>
        </w:rPr>
        <w:t xml:space="preserve">Воронецкого </w:t>
      </w:r>
      <w:r w:rsidRPr="0073205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51D2C">
        <w:rPr>
          <w:rFonts w:ascii="Times New Roman" w:hAnsi="Times New Roman"/>
          <w:sz w:val="28"/>
          <w:szCs w:val="28"/>
        </w:rPr>
        <w:t>Т</w:t>
      </w:r>
      <w:r w:rsidR="007364DF">
        <w:rPr>
          <w:rFonts w:ascii="Times New Roman" w:hAnsi="Times New Roman"/>
          <w:sz w:val="28"/>
          <w:szCs w:val="28"/>
        </w:rPr>
        <w:t>роснянского</w:t>
      </w:r>
      <w:proofErr w:type="spellEnd"/>
      <w:r w:rsidR="00451D2C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 xml:space="preserve">района </w:t>
      </w:r>
      <w:r w:rsidR="007364DF">
        <w:rPr>
          <w:rFonts w:ascii="Times New Roman" w:hAnsi="Times New Roman"/>
          <w:sz w:val="28"/>
          <w:szCs w:val="28"/>
        </w:rPr>
        <w:t>Орловской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="00954782">
        <w:rPr>
          <w:rFonts w:ascii="Times New Roman" w:hAnsi="Times New Roman"/>
          <w:sz w:val="28"/>
          <w:szCs w:val="28"/>
        </w:rPr>
        <w:t xml:space="preserve">области, </w:t>
      </w:r>
      <w:r w:rsidRPr="00732054">
        <w:rPr>
          <w:rFonts w:ascii="Times New Roman" w:hAnsi="Times New Roman"/>
          <w:sz w:val="28"/>
          <w:szCs w:val="28"/>
        </w:rPr>
        <w:t>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администрации сельского поселения.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 xml:space="preserve">2. Финансирование мероприятий по улучшению условий и охраны труда в администрации сельского поселения осуществляется за счет средств бюджета </w:t>
      </w:r>
      <w:r w:rsidR="00954782">
        <w:rPr>
          <w:rFonts w:ascii="Times New Roman" w:hAnsi="Times New Roman"/>
          <w:sz w:val="28"/>
          <w:szCs w:val="28"/>
        </w:rPr>
        <w:t>Воронецкого</w:t>
      </w:r>
      <w:r w:rsidR="00451D2C">
        <w:rPr>
          <w:rFonts w:ascii="Times New Roman" w:hAnsi="Times New Roman"/>
          <w:sz w:val="28"/>
          <w:szCs w:val="28"/>
        </w:rPr>
        <w:t xml:space="preserve"> </w:t>
      </w:r>
      <w:r w:rsidRPr="00732054">
        <w:rPr>
          <w:rFonts w:ascii="Times New Roman" w:hAnsi="Times New Roman"/>
          <w:sz w:val="28"/>
          <w:szCs w:val="28"/>
        </w:rPr>
        <w:t>сельского поселения по утвержденной смете.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3. Смета финансирования администрации сельского поселения составляется с учетом разработанных мероприятий по улучшению условий и охране труда работающих.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4. 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4.1. предупредительных мер по сокращению производственного травматизма и профессиональных заболеваний;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4.2. обеспечения безопасности работников при эксплуатации зданий, сооружений, оборудования, инструментов;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4.3. обеспечения работников коллективными и индивидуальными средствами защиты;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4.4. медицинских осмотров;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4.5. оснащения условий труда каждого рабочего места в соответствии с требованиями охраны труда;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4.6. проведения аттестации рабочих мест по условиям труда и сертификации работ по охране труда;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4.7. санитарно-бытового и лечебно-профилактического обслуживания работников в соответствии с требованиями охраны труда;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4.8. обучения и проверку знаний руководителя и членов аттестационной комиссии по охране труда;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4.9. 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732054" w:rsidRPr="00732054" w:rsidRDefault="00732054" w:rsidP="00732054">
      <w:pPr>
        <w:rPr>
          <w:rFonts w:ascii="Times New Roman" w:hAnsi="Times New Roman"/>
          <w:sz w:val="28"/>
          <w:szCs w:val="28"/>
        </w:rPr>
      </w:pPr>
      <w:r w:rsidRPr="00732054">
        <w:rPr>
          <w:rFonts w:ascii="Times New Roman" w:hAnsi="Times New Roman"/>
          <w:sz w:val="28"/>
          <w:szCs w:val="28"/>
        </w:rPr>
        <w:t>5. Работник не несет расходов на финансирование мероприятий по улучшению условий и охраны труда.</w:t>
      </w:r>
    </w:p>
    <w:sectPr w:rsidR="00732054" w:rsidRPr="00732054" w:rsidSect="0082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54"/>
    <w:rsid w:val="000B1DE4"/>
    <w:rsid w:val="003B75DB"/>
    <w:rsid w:val="00451D2C"/>
    <w:rsid w:val="00607B84"/>
    <w:rsid w:val="00732054"/>
    <w:rsid w:val="007364DF"/>
    <w:rsid w:val="00826E49"/>
    <w:rsid w:val="0088243C"/>
    <w:rsid w:val="00954782"/>
    <w:rsid w:val="009616BE"/>
    <w:rsid w:val="009C0E16"/>
    <w:rsid w:val="00A07B21"/>
    <w:rsid w:val="00AB5DB0"/>
    <w:rsid w:val="00BA4483"/>
    <w:rsid w:val="00CB233A"/>
    <w:rsid w:val="00F03E58"/>
    <w:rsid w:val="00F20CF3"/>
    <w:rsid w:val="00FC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320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0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32054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"/>
      <w:bCs w:val="0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32054"/>
    <w:rPr>
      <w:rFonts w:ascii="Times New Roman CYR" w:eastAsia="Times New Roman" w:hAnsi="Times New Roman CYR" w:cs="Times New Roman"/>
      <w:b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2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unhideWhenUsed/>
    <w:rsid w:val="00732054"/>
    <w:rPr>
      <w:color w:val="106BBE"/>
    </w:rPr>
  </w:style>
  <w:style w:type="paragraph" w:styleId="a4">
    <w:name w:val="No Spacing"/>
    <w:uiPriority w:val="1"/>
    <w:qFormat/>
    <w:rsid w:val="007364D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Высокое</dc:creator>
  <cp:lastModifiedBy>User</cp:lastModifiedBy>
  <cp:revision>10</cp:revision>
  <cp:lastPrinted>2022-12-27T11:45:00Z</cp:lastPrinted>
  <dcterms:created xsi:type="dcterms:W3CDTF">2022-06-06T10:32:00Z</dcterms:created>
  <dcterms:modified xsi:type="dcterms:W3CDTF">2022-12-27T11:48:00Z</dcterms:modified>
</cp:coreProperties>
</file>