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_______________201</w:t>
      </w:r>
      <w:r w:rsidR="00DC76A4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______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FD0445" w:rsidRDefault="00FD0445" w:rsidP="000A7C59">
      <w:pPr>
        <w:spacing w:line="240" w:lineRule="auto"/>
        <w:jc w:val="center"/>
        <w:rPr>
          <w:rFonts w:cs="Times New Roman"/>
          <w:b/>
          <w:noProof/>
          <w:sz w:val="24"/>
          <w:szCs w:val="24"/>
          <w:lang w:eastAsia="ru-RU"/>
        </w:rPr>
      </w:pPr>
      <w:r w:rsidRPr="00FD0445">
        <w:rPr>
          <w:rFonts w:cs="Times New Roman"/>
          <w:b/>
          <w:noProof/>
          <w:sz w:val="24"/>
          <w:szCs w:val="24"/>
          <w:lang w:eastAsia="ru-RU"/>
        </w:rPr>
        <w:t>Проект</w:t>
      </w: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B95E0D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Троснянского</w:t>
      </w:r>
      <w:r w:rsidR="00A0731C">
        <w:rPr>
          <w:rFonts w:eastAsia="Calibri" w:cs="Times New Roman"/>
          <w:b/>
          <w:sz w:val="40"/>
          <w:szCs w:val="40"/>
        </w:rPr>
        <w:t xml:space="preserve"> </w:t>
      </w:r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C358C1">
        <w:rPr>
          <w:rFonts w:eastAsia="Calibri" w:cs="Times New Roman"/>
          <w:b/>
          <w:sz w:val="40"/>
          <w:szCs w:val="40"/>
        </w:rPr>
        <w:t>8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4550D" w:rsidRDefault="00BC563D" w:rsidP="00BC563D">
      <w:r>
        <w:t xml:space="preserve">                                      </w:t>
      </w:r>
    </w:p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0A7C59" w:rsidRDefault="00D752F8" w:rsidP="0044550D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DC76A4">
        <w:t>7</w:t>
      </w:r>
      <w:r>
        <w:t>год.</w:t>
      </w:r>
      <w:r w:rsidR="000A7C59">
        <w:rPr>
          <w:b/>
        </w:rPr>
        <w:br w:type="page"/>
      </w:r>
    </w:p>
    <w:p w:rsidR="002869D8" w:rsidRPr="00DC76A4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7"/>
          <w:szCs w:val="27"/>
        </w:rPr>
      </w:pPr>
      <w:r w:rsidRPr="00DC76A4">
        <w:rPr>
          <w:rFonts w:cs="Times New Roman"/>
          <w:b/>
          <w:bCs/>
          <w:sz w:val="27"/>
          <w:szCs w:val="27"/>
        </w:rPr>
        <w:lastRenderedPageBreak/>
        <w:t>Введение</w:t>
      </w:r>
    </w:p>
    <w:p w:rsidR="00DC3CCB" w:rsidRPr="00DC76A4" w:rsidRDefault="00DC3CCB" w:rsidP="00DC3CCB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DC76A4">
        <w:rPr>
          <w:sz w:val="27"/>
          <w:szCs w:val="27"/>
        </w:rPr>
        <w:t xml:space="preserve">Схема водоснабжения и водоотведения на период до 2030 года  </w:t>
      </w:r>
      <w:r w:rsidR="00B95E0D">
        <w:rPr>
          <w:sz w:val="27"/>
          <w:szCs w:val="27"/>
        </w:rPr>
        <w:t>Троснянского</w:t>
      </w:r>
      <w:r w:rsidR="00BD64B8" w:rsidRPr="00DC76A4">
        <w:rPr>
          <w:sz w:val="27"/>
          <w:szCs w:val="27"/>
        </w:rPr>
        <w:t xml:space="preserve"> </w:t>
      </w:r>
      <w:r w:rsidRPr="00DC76A4">
        <w:rPr>
          <w:sz w:val="27"/>
          <w:szCs w:val="27"/>
        </w:rPr>
        <w:t>сельского поселения Троснянского района Орловской области разработана на основании следующих документов: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 xml:space="preserve">генерального плана  </w:t>
      </w:r>
      <w:r w:rsidR="00B95E0D">
        <w:rPr>
          <w:sz w:val="27"/>
          <w:szCs w:val="27"/>
        </w:rPr>
        <w:t xml:space="preserve">Троснянского </w:t>
      </w:r>
      <w:r w:rsidRPr="00DC76A4">
        <w:rPr>
          <w:sz w:val="27"/>
          <w:szCs w:val="27"/>
        </w:rPr>
        <w:t>сельского поселения Орловской  области, выполненног</w:t>
      </w:r>
      <w:proofErr w:type="gramStart"/>
      <w:r w:rsidRPr="00DC76A4">
        <w:rPr>
          <w:sz w:val="27"/>
          <w:szCs w:val="27"/>
        </w:rPr>
        <w:t>о ООО</w:t>
      </w:r>
      <w:proofErr w:type="gramEnd"/>
      <w:r w:rsidRPr="00DC76A4">
        <w:rPr>
          <w:sz w:val="27"/>
          <w:szCs w:val="27"/>
        </w:rPr>
        <w:t xml:space="preserve"> «Альянс»  в 201</w:t>
      </w:r>
      <w:r w:rsidR="00B95E0D">
        <w:rPr>
          <w:sz w:val="27"/>
          <w:szCs w:val="27"/>
        </w:rPr>
        <w:t>2</w:t>
      </w:r>
      <w:r w:rsidRPr="00DC76A4">
        <w:rPr>
          <w:sz w:val="27"/>
          <w:szCs w:val="27"/>
        </w:rPr>
        <w:t xml:space="preserve"> году;</w:t>
      </w:r>
    </w:p>
    <w:p w:rsidR="00DC3CCB" w:rsidRPr="00DC76A4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DC76A4">
        <w:rPr>
          <w:rFonts w:ascii="Times New Roman" w:hAnsi="Times New Roman" w:cs="Times New Roman"/>
          <w:sz w:val="27"/>
          <w:szCs w:val="27"/>
        </w:rPr>
        <w:t>и в соответствии с требованиями: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>Федерального Закона от 07.12.2011г. №416-ФЗ «О водоснабжении и водоотведении»;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proofErr w:type="spellStart"/>
      <w:r w:rsidRPr="00DC76A4">
        <w:rPr>
          <w:sz w:val="27"/>
          <w:szCs w:val="27"/>
        </w:rPr>
        <w:t>СанПиН</w:t>
      </w:r>
      <w:proofErr w:type="spellEnd"/>
      <w:r w:rsidRPr="00DC76A4">
        <w:rPr>
          <w:sz w:val="27"/>
          <w:szCs w:val="27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Pr="00DC76A4" w:rsidRDefault="00DC3CCB" w:rsidP="00DC3CCB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DC76A4">
        <w:rPr>
          <w:sz w:val="27"/>
          <w:szCs w:val="27"/>
        </w:rPr>
        <w:t>Схемы водоснабжения и водоотведения – это 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развития.</w:t>
      </w:r>
    </w:p>
    <w:p w:rsidR="00DC3CCB" w:rsidRPr="00DC76A4" w:rsidRDefault="00DC3CCB" w:rsidP="00B8214F">
      <w:pPr>
        <w:pStyle w:val="af"/>
        <w:spacing w:line="240" w:lineRule="auto"/>
        <w:ind w:left="0" w:right="-170" w:firstLine="567"/>
        <w:rPr>
          <w:sz w:val="27"/>
          <w:szCs w:val="27"/>
        </w:rPr>
      </w:pPr>
      <w:proofErr w:type="gramStart"/>
      <w:r w:rsidRPr="00DC76A4">
        <w:rPr>
          <w:sz w:val="27"/>
          <w:szCs w:val="27"/>
        </w:rPr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DC76A4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 xml:space="preserve">      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E42694">
        <w:rPr>
          <w:rFonts w:cs="Times New Roman"/>
          <w:sz w:val="27"/>
          <w:szCs w:val="27"/>
        </w:rPr>
        <w:t>Троснянского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 xml:space="preserve"> сельского </w:t>
      </w:r>
      <w:r w:rsidR="00AA2023" w:rsidRPr="00DC76A4">
        <w:rPr>
          <w:rFonts w:cs="Times New Roman"/>
          <w:sz w:val="27"/>
          <w:szCs w:val="27"/>
        </w:rPr>
        <w:t xml:space="preserve">поселения </w:t>
      </w:r>
      <w:r w:rsidR="002869D8" w:rsidRPr="00DC76A4">
        <w:rPr>
          <w:rFonts w:cs="Times New Roman"/>
          <w:sz w:val="27"/>
          <w:szCs w:val="27"/>
        </w:rPr>
        <w:t xml:space="preserve"> до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>20</w:t>
      </w:r>
      <w:r w:rsidR="00AA2023" w:rsidRPr="00DC76A4">
        <w:rPr>
          <w:rFonts w:cs="Times New Roman"/>
          <w:sz w:val="27"/>
          <w:szCs w:val="27"/>
        </w:rPr>
        <w:t xml:space="preserve">30 </w:t>
      </w:r>
      <w:r w:rsidR="002869D8" w:rsidRPr="00DC76A4">
        <w:rPr>
          <w:rFonts w:cs="Times New Roman"/>
          <w:sz w:val="27"/>
          <w:szCs w:val="27"/>
        </w:rPr>
        <w:t>года разработана в целях: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очистки сточных вод;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DC76A4">
        <w:rPr>
          <w:rFonts w:cs="Times New Roman"/>
          <w:sz w:val="27"/>
          <w:szCs w:val="27"/>
        </w:rPr>
        <w:t>аций снабжающих население водой</w:t>
      </w:r>
      <w:r w:rsidRPr="00DC76A4">
        <w:rPr>
          <w:rFonts w:cs="Times New Roman"/>
          <w:sz w:val="27"/>
          <w:szCs w:val="27"/>
        </w:rPr>
        <w:t>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привлечения инвестиций.</w:t>
      </w:r>
    </w:p>
    <w:p w:rsidR="002869D8" w:rsidRPr="00DC76A4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 xml:space="preserve">         </w:t>
      </w:r>
      <w:r w:rsidR="002869D8" w:rsidRPr="00DC76A4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 xml:space="preserve">инженерно – технического обеспечения для развития объектов </w:t>
      </w:r>
      <w:r w:rsidRPr="00DC76A4">
        <w:rPr>
          <w:rFonts w:cs="Times New Roman"/>
          <w:sz w:val="27"/>
          <w:szCs w:val="27"/>
        </w:rPr>
        <w:lastRenderedPageBreak/>
        <w:t>капитального строительства,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r w:rsidR="00E42694">
        <w:rPr>
          <w:rFonts w:cs="Times New Roman"/>
          <w:sz w:val="27"/>
          <w:szCs w:val="27"/>
        </w:rPr>
        <w:t>Троснянского</w:t>
      </w:r>
      <w:r w:rsidR="00AA2023" w:rsidRPr="00DC76A4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Pr="00DC76A4" w:rsidRDefault="00E42694" w:rsidP="00952032">
      <w:pPr>
        <w:pStyle w:val="af1"/>
        <w:ind w:firstLine="720"/>
        <w:rPr>
          <w:rFonts w:cs="Times New Roman"/>
          <w:bCs/>
          <w:color w:val="000000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Троснянское </w:t>
      </w:r>
      <w:r w:rsidR="00690F13" w:rsidRPr="00DC76A4">
        <w:rPr>
          <w:rFonts w:cs="Times New Roman"/>
          <w:sz w:val="27"/>
          <w:szCs w:val="27"/>
        </w:rPr>
        <w:t xml:space="preserve"> </w:t>
      </w:r>
      <w:r w:rsidR="00952032" w:rsidRPr="00DC76A4">
        <w:rPr>
          <w:rFonts w:cs="Times New Roman"/>
          <w:bCs/>
          <w:color w:val="000000"/>
          <w:sz w:val="27"/>
          <w:szCs w:val="27"/>
        </w:rPr>
        <w:t xml:space="preserve">сельское поселение расположено в </w:t>
      </w:r>
      <w:r>
        <w:rPr>
          <w:rFonts w:cs="Times New Roman"/>
          <w:bCs/>
          <w:color w:val="000000"/>
          <w:sz w:val="27"/>
          <w:szCs w:val="27"/>
        </w:rPr>
        <w:t>центральной</w:t>
      </w:r>
      <w:r w:rsidR="00952032" w:rsidRPr="00DC76A4">
        <w:rPr>
          <w:rFonts w:cs="Times New Roman"/>
          <w:bCs/>
          <w:color w:val="000000"/>
          <w:sz w:val="27"/>
          <w:szCs w:val="27"/>
        </w:rPr>
        <w:t xml:space="preserve"> части Троснянского района Орловской области.</w:t>
      </w:r>
    </w:p>
    <w:p w:rsidR="00952032" w:rsidRPr="00DC76A4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DC76A4">
        <w:rPr>
          <w:color w:val="000000"/>
          <w:sz w:val="27"/>
          <w:szCs w:val="27"/>
        </w:rPr>
        <w:t xml:space="preserve">Площадь территории сельского поселения составляет  – </w:t>
      </w:r>
      <w:r w:rsidR="00E42694">
        <w:rPr>
          <w:bCs/>
          <w:sz w:val="27"/>
          <w:szCs w:val="27"/>
        </w:rPr>
        <w:t>14769,0 га</w:t>
      </w:r>
      <w:r w:rsidRPr="00DC76A4">
        <w:rPr>
          <w:color w:val="000000"/>
          <w:sz w:val="27"/>
          <w:szCs w:val="27"/>
        </w:rPr>
        <w:t>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r w:rsidR="00E42694">
        <w:rPr>
          <w:bCs/>
          <w:iCs/>
          <w:sz w:val="27"/>
          <w:szCs w:val="27"/>
        </w:rPr>
        <w:t>Троснянского</w:t>
      </w:r>
      <w:r w:rsidR="00CF73A1">
        <w:rPr>
          <w:bCs/>
          <w:iCs/>
          <w:sz w:val="27"/>
          <w:szCs w:val="27"/>
        </w:rPr>
        <w:t xml:space="preserve"> </w:t>
      </w:r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</w:t>
      </w:r>
      <w:r w:rsidR="009970FB">
        <w:rPr>
          <w:bCs/>
          <w:iCs/>
          <w:sz w:val="27"/>
          <w:szCs w:val="27"/>
        </w:rPr>
        <w:t xml:space="preserve"> сильно</w:t>
      </w:r>
      <w:r w:rsidRPr="00952032">
        <w:rPr>
          <w:bCs/>
          <w:iCs/>
          <w:sz w:val="27"/>
          <w:szCs w:val="27"/>
        </w:rPr>
        <w:t xml:space="preserve"> волнистую равнину, изрезанную </w:t>
      </w:r>
      <w:r w:rsidR="009970FB">
        <w:rPr>
          <w:bCs/>
          <w:iCs/>
          <w:sz w:val="27"/>
          <w:szCs w:val="27"/>
        </w:rPr>
        <w:t xml:space="preserve">густой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0746D9">
        <w:rPr>
          <w:bCs/>
          <w:iCs/>
          <w:color w:val="000000"/>
          <w:sz w:val="27"/>
          <w:szCs w:val="27"/>
        </w:rPr>
        <w:t>оврагов</w:t>
      </w:r>
      <w:r w:rsidR="009970FB">
        <w:rPr>
          <w:bCs/>
          <w:iCs/>
          <w:color w:val="000000"/>
          <w:sz w:val="27"/>
          <w:szCs w:val="27"/>
        </w:rPr>
        <w:t xml:space="preserve"> и долинами рек</w:t>
      </w:r>
      <w:r w:rsidR="00E42694">
        <w:rPr>
          <w:bCs/>
          <w:iCs/>
          <w:color w:val="000000"/>
          <w:sz w:val="27"/>
          <w:szCs w:val="27"/>
        </w:rPr>
        <w:t xml:space="preserve"> и ручьев</w:t>
      </w:r>
      <w:r w:rsidRPr="00952032">
        <w:rPr>
          <w:bCs/>
          <w:iCs/>
          <w:color w:val="000000"/>
          <w:sz w:val="27"/>
          <w:szCs w:val="27"/>
        </w:rPr>
        <w:t xml:space="preserve">. </w:t>
      </w:r>
      <w:r w:rsidRPr="00952032">
        <w:rPr>
          <w:sz w:val="27"/>
          <w:szCs w:val="27"/>
        </w:rPr>
        <w:t xml:space="preserve">Территория поселения расположена </w:t>
      </w:r>
      <w:r w:rsidR="00E30594">
        <w:rPr>
          <w:sz w:val="27"/>
          <w:szCs w:val="27"/>
        </w:rPr>
        <w:t xml:space="preserve">в </w:t>
      </w:r>
      <w:r w:rsidR="001C3E13">
        <w:rPr>
          <w:sz w:val="27"/>
          <w:szCs w:val="27"/>
        </w:rPr>
        <w:t xml:space="preserve">центре </w:t>
      </w:r>
      <w:r w:rsidR="00E30594">
        <w:rPr>
          <w:sz w:val="27"/>
          <w:szCs w:val="27"/>
        </w:rPr>
        <w:t xml:space="preserve"> </w:t>
      </w:r>
      <w:r w:rsidRPr="00952032">
        <w:rPr>
          <w:sz w:val="27"/>
          <w:szCs w:val="27"/>
        </w:rPr>
        <w:t xml:space="preserve"> </w:t>
      </w:r>
      <w:proofErr w:type="spellStart"/>
      <w:r w:rsidR="00E30594">
        <w:rPr>
          <w:sz w:val="27"/>
          <w:szCs w:val="27"/>
        </w:rPr>
        <w:t>Средне-Русской</w:t>
      </w:r>
      <w:proofErr w:type="spellEnd"/>
      <w:r w:rsidR="00E30594">
        <w:rPr>
          <w:sz w:val="27"/>
          <w:szCs w:val="27"/>
        </w:rPr>
        <w:t xml:space="preserve"> возвышенности</w:t>
      </w:r>
      <w:r w:rsidRPr="00952032">
        <w:rPr>
          <w:sz w:val="27"/>
          <w:szCs w:val="27"/>
        </w:rPr>
        <w:t>.</w:t>
      </w:r>
      <w:r w:rsidRPr="00952032">
        <w:rPr>
          <w:color w:val="000000"/>
        </w:rPr>
        <w:t xml:space="preserve"> </w:t>
      </w:r>
      <w:r w:rsidR="00E42694">
        <w:rPr>
          <w:color w:val="000000"/>
          <w:sz w:val="27"/>
          <w:szCs w:val="27"/>
        </w:rPr>
        <w:t>С. Тросна</w:t>
      </w:r>
      <w:r>
        <w:rPr>
          <w:color w:val="000000"/>
          <w:sz w:val="27"/>
          <w:szCs w:val="27"/>
        </w:rPr>
        <w:t xml:space="preserve"> </w:t>
      </w:r>
      <w:r w:rsidR="00E42694">
        <w:rPr>
          <w:color w:val="000000"/>
          <w:sz w:val="27"/>
          <w:szCs w:val="27"/>
        </w:rPr>
        <w:t>– центр поселения</w:t>
      </w:r>
      <w:r w:rsidR="001369CA">
        <w:rPr>
          <w:color w:val="000000"/>
          <w:sz w:val="27"/>
          <w:szCs w:val="27"/>
        </w:rPr>
        <w:t xml:space="preserve"> </w:t>
      </w:r>
      <w:r w:rsidR="00E42694">
        <w:rPr>
          <w:color w:val="000000"/>
          <w:sz w:val="27"/>
          <w:szCs w:val="27"/>
        </w:rPr>
        <w:t xml:space="preserve"> и центр района, </w:t>
      </w:r>
      <w:r w:rsidR="001369CA">
        <w:rPr>
          <w:color w:val="000000"/>
          <w:sz w:val="27"/>
          <w:szCs w:val="27"/>
        </w:rPr>
        <w:t>расположен</w:t>
      </w:r>
      <w:r w:rsidRPr="00952032">
        <w:rPr>
          <w:color w:val="000000"/>
          <w:sz w:val="27"/>
          <w:szCs w:val="27"/>
        </w:rPr>
        <w:t xml:space="preserve"> в </w:t>
      </w:r>
      <w:r w:rsidR="009970FB">
        <w:rPr>
          <w:color w:val="000000"/>
          <w:sz w:val="27"/>
          <w:szCs w:val="27"/>
        </w:rPr>
        <w:t xml:space="preserve">северной </w:t>
      </w:r>
      <w:r w:rsidRPr="00952032">
        <w:rPr>
          <w:color w:val="000000"/>
          <w:sz w:val="27"/>
          <w:szCs w:val="27"/>
        </w:rPr>
        <w:t>части поселения, здесь сосредоточены основные объекты социаль</w:t>
      </w:r>
      <w:r w:rsidR="00E25CAC">
        <w:rPr>
          <w:color w:val="000000"/>
          <w:sz w:val="27"/>
          <w:szCs w:val="27"/>
        </w:rPr>
        <w:t xml:space="preserve">ного обслуживания и </w:t>
      </w:r>
      <w:r w:rsidRPr="00952032">
        <w:rPr>
          <w:color w:val="000000"/>
          <w:sz w:val="27"/>
          <w:szCs w:val="27"/>
        </w:rPr>
        <w:t xml:space="preserve"> </w:t>
      </w:r>
      <w:r w:rsidR="00E25CAC">
        <w:rPr>
          <w:color w:val="000000"/>
          <w:sz w:val="27"/>
          <w:szCs w:val="27"/>
        </w:rPr>
        <w:t>объекты</w:t>
      </w:r>
      <w:r w:rsidRPr="00952032">
        <w:rPr>
          <w:color w:val="000000"/>
          <w:sz w:val="27"/>
          <w:szCs w:val="27"/>
        </w:rPr>
        <w:t>,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сельскохозяйственные предприятия, объекты социального и бытового назначения. Население его составляет </w:t>
      </w:r>
      <w:r w:rsidR="00F51D31">
        <w:rPr>
          <w:sz w:val="27"/>
          <w:szCs w:val="27"/>
        </w:rPr>
        <w:t>3646</w:t>
      </w:r>
      <w:r w:rsidRPr="00952032">
        <w:rPr>
          <w:sz w:val="27"/>
          <w:szCs w:val="27"/>
        </w:rPr>
        <w:t xml:space="preserve">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r w:rsidR="00F51D31">
        <w:rPr>
          <w:bCs/>
          <w:iCs/>
          <w:sz w:val="27"/>
          <w:szCs w:val="27"/>
        </w:rPr>
        <w:t>Троснянского</w:t>
      </w:r>
      <w:r w:rsidR="001369CA">
        <w:rPr>
          <w:bCs/>
          <w:iCs/>
          <w:sz w:val="27"/>
          <w:szCs w:val="27"/>
        </w:rPr>
        <w:t xml:space="preserve"> </w:t>
      </w:r>
      <w:r w:rsidR="001369CA" w:rsidRPr="00952032">
        <w:rPr>
          <w:bCs/>
          <w:iCs/>
          <w:sz w:val="27"/>
          <w:szCs w:val="27"/>
        </w:rPr>
        <w:t xml:space="preserve"> </w:t>
      </w:r>
      <w:r w:rsidR="00A713B4">
        <w:rPr>
          <w:sz w:val="27"/>
          <w:szCs w:val="27"/>
        </w:rPr>
        <w:t xml:space="preserve">сельского поселения </w:t>
      </w:r>
      <w:proofErr w:type="gramStart"/>
      <w:r w:rsidR="00A713B4">
        <w:rPr>
          <w:sz w:val="27"/>
          <w:szCs w:val="27"/>
        </w:rPr>
        <w:t>расположен</w:t>
      </w:r>
      <w:proofErr w:type="gramEnd"/>
      <w:r w:rsidRPr="00952032">
        <w:rPr>
          <w:sz w:val="27"/>
          <w:szCs w:val="27"/>
        </w:rPr>
        <w:t xml:space="preserve">  </w:t>
      </w:r>
      <w:r w:rsidR="00A713B4">
        <w:rPr>
          <w:sz w:val="27"/>
          <w:szCs w:val="27"/>
        </w:rPr>
        <w:t>2</w:t>
      </w:r>
      <w:r w:rsidR="00F51D31">
        <w:rPr>
          <w:sz w:val="27"/>
          <w:szCs w:val="27"/>
        </w:rPr>
        <w:t>4 населенных</w:t>
      </w:r>
      <w:r w:rsidR="00A713B4">
        <w:rPr>
          <w:sz w:val="27"/>
          <w:szCs w:val="27"/>
        </w:rPr>
        <w:t xml:space="preserve"> пункт</w:t>
      </w:r>
      <w:r w:rsidR="00F51D31">
        <w:rPr>
          <w:sz w:val="27"/>
          <w:szCs w:val="27"/>
        </w:rPr>
        <w:t>а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с. Тросна</w:t>
      </w:r>
      <w:r>
        <w:rPr>
          <w:sz w:val="27"/>
          <w:szCs w:val="27"/>
        </w:rPr>
        <w:t>,</w:t>
      </w:r>
    </w:p>
    <w:p w:rsidR="00690F13" w:rsidRDefault="00690F13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Барково</w:t>
      </w:r>
      <w:proofErr w:type="spellEnd"/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Верхнее </w:t>
      </w:r>
      <w:proofErr w:type="spellStart"/>
      <w:r w:rsidR="00F51D31">
        <w:rPr>
          <w:sz w:val="27"/>
          <w:szCs w:val="27"/>
        </w:rPr>
        <w:t>Муханово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Верхняя </w:t>
      </w:r>
      <w:proofErr w:type="spellStart"/>
      <w:r w:rsidR="00F51D31">
        <w:rPr>
          <w:sz w:val="27"/>
          <w:szCs w:val="27"/>
        </w:rPr>
        <w:t>Морозиха</w:t>
      </w:r>
      <w:proofErr w:type="spellEnd"/>
    </w:p>
    <w:p w:rsidR="00D01048" w:rsidRPr="001369CA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Нижняя </w:t>
      </w:r>
      <w:proofErr w:type="spellStart"/>
      <w:r w:rsidR="00F51D31">
        <w:rPr>
          <w:sz w:val="27"/>
          <w:szCs w:val="27"/>
        </w:rPr>
        <w:t>Морозиха</w:t>
      </w:r>
      <w:proofErr w:type="spellEnd"/>
      <w:r w:rsidR="00576F7F" w:rsidRP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Средняя </w:t>
      </w:r>
      <w:proofErr w:type="spellStart"/>
      <w:r w:rsidR="00F51D31">
        <w:rPr>
          <w:sz w:val="27"/>
          <w:szCs w:val="27"/>
        </w:rPr>
        <w:t>Морозиха</w:t>
      </w:r>
      <w:proofErr w:type="spellEnd"/>
      <w:r w:rsid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д. </w:t>
      </w:r>
      <w:proofErr w:type="spellStart"/>
      <w:r w:rsidR="00F51D31">
        <w:rPr>
          <w:sz w:val="27"/>
          <w:szCs w:val="27"/>
        </w:rPr>
        <w:t>Гранкино</w:t>
      </w:r>
      <w:proofErr w:type="spellEnd"/>
      <w:r w:rsidRP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</w:t>
      </w:r>
      <w:r w:rsidR="001369CA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Ефратово</w:t>
      </w:r>
      <w:proofErr w:type="spellEnd"/>
      <w:r w:rsidR="00F92536" w:rsidRPr="001369CA">
        <w:rPr>
          <w:sz w:val="27"/>
          <w:szCs w:val="27"/>
        </w:rPr>
        <w:t>,</w:t>
      </w:r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>-</w:t>
      </w:r>
      <w:r w:rsidR="00C239AF" w:rsidRPr="001369CA">
        <w:rPr>
          <w:sz w:val="27"/>
          <w:szCs w:val="27"/>
        </w:rPr>
        <w:t xml:space="preserve"> </w:t>
      </w:r>
      <w:r w:rsidR="001369CA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Игинка</w:t>
      </w:r>
      <w:proofErr w:type="spellEnd"/>
      <w:r w:rsidR="0044033C"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proofErr w:type="gramStart"/>
      <w:r w:rsidR="00F51D31">
        <w:rPr>
          <w:sz w:val="27"/>
          <w:szCs w:val="27"/>
        </w:rPr>
        <w:t>Ильино-Нагорное</w:t>
      </w:r>
      <w:proofErr w:type="spellEnd"/>
      <w:proofErr w:type="gram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51D31">
        <w:rPr>
          <w:sz w:val="27"/>
          <w:szCs w:val="27"/>
        </w:rPr>
        <w:t>Козловка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r w:rsidR="00F51D31">
        <w:rPr>
          <w:sz w:val="27"/>
          <w:szCs w:val="27"/>
        </w:rPr>
        <w:t>Корсаково</w:t>
      </w:r>
      <w:r>
        <w:rPr>
          <w:sz w:val="27"/>
          <w:szCs w:val="27"/>
        </w:rPr>
        <w:t>,</w:t>
      </w:r>
    </w:p>
    <w:p w:rsidR="007C7434" w:rsidRDefault="007C7434" w:rsidP="007C7434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51D31">
        <w:rPr>
          <w:sz w:val="27"/>
          <w:szCs w:val="27"/>
        </w:rPr>
        <w:t>Красногорская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д. Лаврово</w:t>
      </w:r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Ладарево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Ладаревские</w:t>
      </w:r>
      <w:proofErr w:type="spellEnd"/>
      <w:r w:rsidR="00F51D31">
        <w:rPr>
          <w:sz w:val="27"/>
          <w:szCs w:val="27"/>
        </w:rPr>
        <w:t xml:space="preserve"> выселки</w:t>
      </w:r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д. Малая Тросна</w:t>
      </w:r>
      <w:r w:rsidR="007C7434"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д. Новые Турьи</w:t>
      </w:r>
      <w:r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д. Покровское</w:t>
      </w:r>
      <w:r>
        <w:rPr>
          <w:sz w:val="27"/>
          <w:szCs w:val="27"/>
        </w:rPr>
        <w:t>,</w:t>
      </w:r>
    </w:p>
    <w:p w:rsidR="007C7434" w:rsidRDefault="00F51D31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Разновилье</w:t>
      </w:r>
      <w:proofErr w:type="spellEnd"/>
      <w:r w:rsidR="007C7434"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Саковнинка</w:t>
      </w:r>
      <w:proofErr w:type="spellEnd"/>
    </w:p>
    <w:p w:rsidR="00F51D31" w:rsidRDefault="00F51D31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д. Сомово,</w:t>
      </w:r>
    </w:p>
    <w:p w:rsidR="00F51D31" w:rsidRDefault="00F51D31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Хитровка</w:t>
      </w:r>
      <w:proofErr w:type="spellEnd"/>
      <w:r>
        <w:rPr>
          <w:sz w:val="27"/>
          <w:szCs w:val="27"/>
        </w:rPr>
        <w:t>,</w:t>
      </w:r>
    </w:p>
    <w:p w:rsidR="00F51D31" w:rsidRDefault="00F51D31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д. Яковлево</w:t>
      </w:r>
    </w:p>
    <w:p w:rsidR="00F92536" w:rsidRPr="00952032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</w:t>
      </w:r>
      <w:r w:rsidR="00F92536">
        <w:rPr>
          <w:rFonts w:eastAsia="Times New Roman" w:cs="Times New Roman"/>
          <w:sz w:val="27"/>
          <w:szCs w:val="27"/>
          <w:lang w:eastAsia="ru-RU"/>
        </w:rPr>
        <w:t>сетями холодного</w:t>
      </w:r>
      <w:r w:rsidR="009A7785">
        <w:rPr>
          <w:rFonts w:eastAsia="Times New Roman" w:cs="Times New Roman"/>
          <w:sz w:val="27"/>
          <w:szCs w:val="27"/>
          <w:lang w:eastAsia="ru-RU"/>
        </w:rPr>
        <w:t>,</w:t>
      </w:r>
      <w:r w:rsidR="00F51D31">
        <w:rPr>
          <w:rFonts w:eastAsia="Times New Roman" w:cs="Times New Roman"/>
          <w:sz w:val="27"/>
          <w:szCs w:val="27"/>
          <w:lang w:eastAsia="ru-RU"/>
        </w:rPr>
        <w:t xml:space="preserve">  горячего</w:t>
      </w:r>
      <w:r w:rsidR="00F92536">
        <w:rPr>
          <w:rFonts w:eastAsia="Times New Roman" w:cs="Times New Roman"/>
          <w:sz w:val="27"/>
          <w:szCs w:val="27"/>
          <w:lang w:eastAsia="ru-RU"/>
        </w:rPr>
        <w:t xml:space="preserve"> водоснабжения и водоотведения</w:t>
      </w:r>
      <w:r w:rsidR="0014746F">
        <w:rPr>
          <w:rFonts w:eastAsia="Times New Roman" w:cs="Times New Roman"/>
          <w:sz w:val="27"/>
          <w:szCs w:val="27"/>
          <w:lang w:eastAsia="ru-RU"/>
        </w:rPr>
        <w:t>.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690F1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r w:rsidR="009A7785">
        <w:rPr>
          <w:rFonts w:eastAsia="Times New Roman" w:cs="Times New Roman"/>
          <w:b/>
          <w:bCs/>
          <w:color w:val="000000"/>
          <w:sz w:val="27"/>
          <w:lang w:eastAsia="ru-RU"/>
        </w:rPr>
        <w:t>Троснянского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r w:rsidR="00B95E0D">
        <w:rPr>
          <w:rFonts w:eastAsia="Times New Roman" w:cs="Times New Roman"/>
          <w:b/>
          <w:bCs/>
          <w:color w:val="000000"/>
          <w:sz w:val="27"/>
          <w:lang w:eastAsia="ru-RU"/>
        </w:rPr>
        <w:t>Троснянского</w:t>
      </w:r>
      <w:r>
        <w:rPr>
          <w:rFonts w:cs="Times New Roman"/>
          <w:b/>
          <w:szCs w:val="26"/>
        </w:rPr>
        <w:t xml:space="preserve">  сельского поселения утверждена  </w:t>
      </w:r>
      <w:r w:rsidR="00B95E0D">
        <w:rPr>
          <w:rFonts w:cs="Times New Roman"/>
          <w:b/>
          <w:szCs w:val="26"/>
        </w:rPr>
        <w:t xml:space="preserve">решением </w:t>
      </w:r>
      <w:r>
        <w:rPr>
          <w:rFonts w:cs="Times New Roman"/>
          <w:b/>
          <w:szCs w:val="26"/>
        </w:rPr>
        <w:t xml:space="preserve">  </w:t>
      </w:r>
      <w:r w:rsidR="00B95E0D">
        <w:rPr>
          <w:rFonts w:cs="Times New Roman"/>
          <w:b/>
          <w:szCs w:val="26"/>
        </w:rPr>
        <w:t xml:space="preserve">Троснянского сельского Совета народных депутатов </w:t>
      </w:r>
      <w:r>
        <w:rPr>
          <w:rFonts w:cs="Times New Roman"/>
          <w:b/>
          <w:szCs w:val="26"/>
        </w:rPr>
        <w:t xml:space="preserve"> от </w:t>
      </w:r>
      <w:r w:rsidR="00B95E0D">
        <w:rPr>
          <w:rFonts w:cs="Times New Roman"/>
          <w:b/>
          <w:szCs w:val="26"/>
        </w:rPr>
        <w:t>09.10.2012</w:t>
      </w:r>
      <w:r w:rsidRPr="00F336BE">
        <w:rPr>
          <w:rFonts w:cs="Times New Roman"/>
          <w:b/>
          <w:szCs w:val="26"/>
        </w:rPr>
        <w:t xml:space="preserve"> года  № </w:t>
      </w:r>
      <w:r w:rsidR="00B95E0D">
        <w:rPr>
          <w:rFonts w:cs="Times New Roman"/>
          <w:b/>
          <w:szCs w:val="26"/>
        </w:rPr>
        <w:t>61</w:t>
      </w:r>
      <w:r w:rsidRPr="00F336BE">
        <w:rPr>
          <w:rFonts w:cs="Times New Roman"/>
          <w:b/>
          <w:szCs w:val="26"/>
        </w:rPr>
        <w:t>.</w:t>
      </w:r>
      <w:r>
        <w:rPr>
          <w:rFonts w:cs="Times New Roman"/>
          <w:b/>
          <w:szCs w:val="26"/>
        </w:rPr>
        <w:t xml:space="preserve">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7C7434">
      <w:pPr>
        <w:pStyle w:val="af"/>
        <w:spacing w:line="240" w:lineRule="auto"/>
        <w:ind w:left="0" w:right="-170" w:firstLine="567"/>
      </w:pPr>
      <w:r>
        <w:t xml:space="preserve">Водоснабжение </w:t>
      </w:r>
      <w:r w:rsidR="009A7785">
        <w:rPr>
          <w:bCs/>
          <w:iCs/>
          <w:sz w:val="27"/>
          <w:szCs w:val="27"/>
        </w:rPr>
        <w:t>Троснянского</w:t>
      </w:r>
      <w:r w:rsidR="007C7434">
        <w:rPr>
          <w:bCs/>
          <w:iCs/>
          <w:sz w:val="27"/>
          <w:szCs w:val="27"/>
        </w:rPr>
        <w:t xml:space="preserve"> сельского поселения</w:t>
      </w:r>
      <w:r>
        <w:t xml:space="preserve">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proofErr w:type="gramStart"/>
      <w:r>
        <w:t xml:space="preserve">В настоящее время централизованное холодное водоснабжение на территории </w:t>
      </w:r>
      <w:r w:rsidR="009A7785">
        <w:rPr>
          <w:bCs/>
          <w:iCs/>
          <w:sz w:val="27"/>
          <w:szCs w:val="27"/>
        </w:rPr>
        <w:t>Троснянского</w:t>
      </w:r>
      <w:r w:rsidR="007C7434">
        <w:rPr>
          <w:bCs/>
          <w:iCs/>
          <w:sz w:val="27"/>
          <w:szCs w:val="27"/>
        </w:rPr>
        <w:t xml:space="preserve"> </w:t>
      </w:r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Pr="00A6744D">
        <w:t>сельского поселения</w:t>
      </w:r>
      <w:r>
        <w:t xml:space="preserve"> имеется в </w:t>
      </w:r>
      <w:r w:rsidR="00B979D2">
        <w:t xml:space="preserve">с. Тросна, с. Сомово, д. </w:t>
      </w:r>
      <w:proofErr w:type="spellStart"/>
      <w:r w:rsidR="00B979D2">
        <w:t>Ефратово</w:t>
      </w:r>
      <w:proofErr w:type="spellEnd"/>
      <w:r w:rsidR="00B979D2">
        <w:t xml:space="preserve">, д. Малая Тросна, д. Новые Турьи, д. В. </w:t>
      </w:r>
      <w:proofErr w:type="spellStart"/>
      <w:r w:rsidR="00B979D2">
        <w:t>Морозиха</w:t>
      </w:r>
      <w:proofErr w:type="spellEnd"/>
      <w:r w:rsidR="00B979D2">
        <w:t xml:space="preserve">, д. </w:t>
      </w:r>
      <w:proofErr w:type="spellStart"/>
      <w:r w:rsidR="00B979D2">
        <w:t>Ладарево</w:t>
      </w:r>
      <w:proofErr w:type="spellEnd"/>
      <w:r w:rsidR="00B979D2">
        <w:t xml:space="preserve">, д. </w:t>
      </w:r>
      <w:proofErr w:type="spellStart"/>
      <w:r w:rsidR="00B979D2">
        <w:t>Саковнинка</w:t>
      </w:r>
      <w:proofErr w:type="spellEnd"/>
      <w:r w:rsidR="00B979D2">
        <w:t xml:space="preserve">, д. В. </w:t>
      </w:r>
      <w:proofErr w:type="spellStart"/>
      <w:r w:rsidR="00B979D2">
        <w:t>Муханово</w:t>
      </w:r>
      <w:proofErr w:type="spellEnd"/>
      <w:r w:rsidR="00B979D2">
        <w:t xml:space="preserve">, д. </w:t>
      </w:r>
      <w:proofErr w:type="spellStart"/>
      <w:r w:rsidR="00B979D2">
        <w:t>Гранкино</w:t>
      </w:r>
      <w:proofErr w:type="spellEnd"/>
      <w:r w:rsidR="00B979D2">
        <w:t xml:space="preserve">, д. Н. </w:t>
      </w:r>
      <w:proofErr w:type="spellStart"/>
      <w:r w:rsidR="00B979D2">
        <w:t>Морозиха</w:t>
      </w:r>
      <w:proofErr w:type="spellEnd"/>
      <w:r w:rsidR="00B979D2">
        <w:t xml:space="preserve">, д. С. </w:t>
      </w:r>
      <w:proofErr w:type="spellStart"/>
      <w:r w:rsidR="00B979D2">
        <w:t>Морозиха</w:t>
      </w:r>
      <w:proofErr w:type="spellEnd"/>
      <w:r w:rsidR="00222CA5">
        <w:t xml:space="preserve">, д. </w:t>
      </w:r>
      <w:proofErr w:type="spellStart"/>
      <w:r w:rsidR="00222CA5">
        <w:t>Барково</w:t>
      </w:r>
      <w:proofErr w:type="spellEnd"/>
      <w:r w:rsidR="008F21B2">
        <w:t xml:space="preserve">, д. </w:t>
      </w:r>
      <w:proofErr w:type="spellStart"/>
      <w:r w:rsidR="008F21B2">
        <w:t>Игинка</w:t>
      </w:r>
      <w:proofErr w:type="spellEnd"/>
      <w:r w:rsidR="009A640F">
        <w:t xml:space="preserve">, д. </w:t>
      </w:r>
      <w:proofErr w:type="spellStart"/>
      <w:r w:rsidR="009A640F">
        <w:t>Козловка</w:t>
      </w:r>
      <w:proofErr w:type="spellEnd"/>
      <w:r w:rsidR="009A640F">
        <w:t>.</w:t>
      </w:r>
      <w:proofErr w:type="gramEnd"/>
      <w:r w:rsidR="00884896">
        <w:t xml:space="preserve"> </w:t>
      </w:r>
      <w:r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14746F">
        <w:t xml:space="preserve"> 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</w:t>
      </w:r>
      <w:r w:rsidR="009A1889">
        <w:t xml:space="preserve"> в </w:t>
      </w:r>
      <w:r w:rsidR="00B979D2">
        <w:t xml:space="preserve">вышеуказанных населенных пунктах </w:t>
      </w:r>
      <w:r w:rsidR="007C7434">
        <w:t xml:space="preserve"> </w:t>
      </w:r>
      <w:r w:rsidR="00B979D2">
        <w:t>Троснянского сельского поселения</w:t>
      </w:r>
      <w:r>
        <w:t xml:space="preserve">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7C7434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501D71">
        <w:rPr>
          <w:bCs/>
          <w:iCs/>
          <w:sz w:val="27"/>
          <w:szCs w:val="27"/>
        </w:rPr>
        <w:t>Троснянском</w:t>
      </w:r>
      <w:proofErr w:type="spellEnd"/>
      <w:r w:rsidR="007C7434">
        <w:rPr>
          <w:bCs/>
          <w:iCs/>
          <w:sz w:val="27"/>
          <w:szCs w:val="27"/>
        </w:rPr>
        <w:t xml:space="preserve"> </w:t>
      </w:r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r w:rsidR="00501D71">
        <w:rPr>
          <w:bCs/>
          <w:iCs/>
          <w:sz w:val="27"/>
          <w:szCs w:val="27"/>
        </w:rPr>
        <w:t>Троснянского</w:t>
      </w:r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="00124515">
        <w:rPr>
          <w:rFonts w:eastAsia="Calibri" w:cs="Times New Roman"/>
          <w:color w:val="000000"/>
        </w:rPr>
        <w:t xml:space="preserve">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501D71">
        <w:rPr>
          <w:rFonts w:eastAsia="Calibri" w:cs="Times New Roman"/>
          <w:bCs/>
          <w:color w:val="000000"/>
          <w:sz w:val="27"/>
          <w:szCs w:val="27"/>
        </w:rPr>
        <w:t>47,0</w:t>
      </w:r>
      <w:r w:rsidR="00717370">
        <w:rPr>
          <w:rFonts w:eastAsia="Calibri" w:cs="Times New Roman"/>
          <w:bCs/>
          <w:color w:val="000000"/>
          <w:sz w:val="27"/>
          <w:szCs w:val="27"/>
        </w:rPr>
        <w:t>4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501D71">
        <w:rPr>
          <w:rFonts w:cs="Times New Roman"/>
          <w:bCs/>
          <w:color w:val="000000"/>
          <w:sz w:val="27"/>
          <w:szCs w:val="27"/>
        </w:rPr>
        <w:t>15</w:t>
      </w:r>
      <w:r w:rsidR="00D10A8A">
        <w:rPr>
          <w:rFonts w:cs="Times New Roman"/>
          <w:bCs/>
          <w:color w:val="000000"/>
          <w:sz w:val="27"/>
          <w:szCs w:val="27"/>
        </w:rPr>
        <w:t xml:space="preserve"> </w:t>
      </w:r>
      <w:r w:rsidR="00501D71">
        <w:rPr>
          <w:rFonts w:eastAsia="Calibri" w:cs="Times New Roman"/>
          <w:bCs/>
          <w:color w:val="000000"/>
          <w:sz w:val="27"/>
          <w:szCs w:val="27"/>
        </w:rPr>
        <w:t>артезианских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7924FA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r w:rsidR="00501D71">
        <w:rPr>
          <w:bCs/>
          <w:iCs/>
          <w:sz w:val="27"/>
          <w:szCs w:val="27"/>
        </w:rPr>
        <w:t xml:space="preserve">Троснянского </w:t>
      </w:r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501D7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Тросна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артезианская скважина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потребитель;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A1889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501D7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В. </w:t>
      </w:r>
      <w:proofErr w:type="spellStart"/>
      <w:r w:rsidR="00501D7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57393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Гранкино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В.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Морозиха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r w:rsidR="00855F7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Турьи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Ладарево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д. Сомово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Саковнинка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Н.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Морозиха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1738BE" w:rsidRPr="002869D8" w:rsidRDefault="00501D71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</w:t>
      </w:r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</w:t>
      </w:r>
      <w:proofErr w:type="gramStart"/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Тросна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остальных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населенных пунктах </w:t>
      </w:r>
      <w:r w:rsidR="00222CA5">
        <w:rPr>
          <w:bCs/>
          <w:iCs/>
          <w:sz w:val="27"/>
          <w:szCs w:val="27"/>
        </w:rPr>
        <w:t>Троснянского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r w:rsidR="00222CA5">
        <w:rPr>
          <w:bCs/>
          <w:iCs/>
          <w:sz w:val="27"/>
          <w:szCs w:val="27"/>
        </w:rPr>
        <w:t>Троснянского</w:t>
      </w:r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3100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</w:t>
      </w:r>
      <w:r w:rsidR="0003134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031340" w:rsidRPr="002869D8" w:rsidRDefault="000C0FB4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</w:t>
      </w:r>
      <w:r w:rsidR="0003134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обеспечение водой объектов сельского хозяйства.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A834B1" w:rsidRDefault="002869D8" w:rsidP="00A834B1">
      <w:pPr>
        <w:pStyle w:val="af"/>
        <w:spacing w:line="240" w:lineRule="auto"/>
        <w:ind w:left="0"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222CA5">
        <w:rPr>
          <w:bCs/>
          <w:iCs/>
          <w:sz w:val="27"/>
          <w:szCs w:val="27"/>
        </w:rPr>
        <w:t>Троснянского</w:t>
      </w:r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3100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эксплуатац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ионная  зона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обслуживаемая организацией </w:t>
      </w:r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1340" w:rsidRDefault="002869D8" w:rsidP="0003134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  <w:r w:rsidR="00031340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40197" w:rsidRPr="004334E9" w:rsidRDefault="0006391A" w:rsidP="00222CA5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proofErr w:type="gramStart"/>
      <w:r w:rsidRPr="00031340">
        <w:rPr>
          <w:sz w:val="27"/>
          <w:szCs w:val="27"/>
        </w:rPr>
        <w:t xml:space="preserve">На территории </w:t>
      </w:r>
      <w:r w:rsidR="00222CA5">
        <w:rPr>
          <w:bCs/>
          <w:iCs/>
          <w:sz w:val="27"/>
          <w:szCs w:val="27"/>
        </w:rPr>
        <w:t>Троснянского</w:t>
      </w:r>
      <w:r w:rsidR="00466571">
        <w:rPr>
          <w:bCs/>
          <w:iCs/>
          <w:sz w:val="27"/>
          <w:szCs w:val="27"/>
        </w:rPr>
        <w:t xml:space="preserve"> </w:t>
      </w:r>
      <w:r w:rsidR="00466571" w:rsidRPr="00952032">
        <w:rPr>
          <w:bCs/>
          <w:iCs/>
          <w:sz w:val="27"/>
          <w:szCs w:val="27"/>
        </w:rPr>
        <w:t xml:space="preserve"> </w:t>
      </w:r>
      <w:r w:rsidR="00466571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 w:rsidRPr="002869D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 w:rsidRPr="002869D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031340">
        <w:rPr>
          <w:sz w:val="27"/>
          <w:szCs w:val="27"/>
        </w:rPr>
        <w:t>сельского поселения</w:t>
      </w:r>
      <w:r w:rsidR="00222CA5">
        <w:rPr>
          <w:sz w:val="27"/>
          <w:szCs w:val="27"/>
        </w:rPr>
        <w:t xml:space="preserve"> сети водопровода отсутствуют в</w:t>
      </w:r>
      <w:r w:rsidR="00466571">
        <w:rPr>
          <w:sz w:val="27"/>
          <w:szCs w:val="27"/>
        </w:rPr>
        <w:t xml:space="preserve"> </w:t>
      </w:r>
      <w:r w:rsidR="00222CA5">
        <w:rPr>
          <w:sz w:val="27"/>
          <w:szCs w:val="27"/>
        </w:rPr>
        <w:t xml:space="preserve">д. Яковлево, д. </w:t>
      </w:r>
      <w:proofErr w:type="spellStart"/>
      <w:r w:rsidR="00222CA5">
        <w:rPr>
          <w:sz w:val="27"/>
          <w:szCs w:val="27"/>
        </w:rPr>
        <w:t>Хитровка</w:t>
      </w:r>
      <w:proofErr w:type="spellEnd"/>
      <w:r w:rsidR="00222CA5">
        <w:rPr>
          <w:sz w:val="27"/>
          <w:szCs w:val="27"/>
        </w:rPr>
        <w:t xml:space="preserve">, д. </w:t>
      </w:r>
      <w:proofErr w:type="spellStart"/>
      <w:r w:rsidR="00222CA5">
        <w:rPr>
          <w:sz w:val="27"/>
          <w:szCs w:val="27"/>
        </w:rPr>
        <w:t>Ра</w:t>
      </w:r>
      <w:r w:rsidR="009A640F">
        <w:rPr>
          <w:sz w:val="27"/>
          <w:szCs w:val="27"/>
        </w:rPr>
        <w:t>зновилье</w:t>
      </w:r>
      <w:proofErr w:type="spellEnd"/>
      <w:r w:rsidR="009A640F">
        <w:rPr>
          <w:sz w:val="27"/>
          <w:szCs w:val="27"/>
        </w:rPr>
        <w:t xml:space="preserve">, д. </w:t>
      </w:r>
      <w:proofErr w:type="spellStart"/>
      <w:r w:rsidR="009A640F">
        <w:rPr>
          <w:sz w:val="27"/>
          <w:szCs w:val="27"/>
        </w:rPr>
        <w:t>Ильино-Нагорное</w:t>
      </w:r>
      <w:proofErr w:type="spellEnd"/>
      <w:r w:rsidR="00222CA5">
        <w:rPr>
          <w:sz w:val="27"/>
          <w:szCs w:val="27"/>
        </w:rPr>
        <w:t xml:space="preserve">, д. Корсаково, д. Красногорское, д. Лаврово, д. </w:t>
      </w:r>
      <w:proofErr w:type="spellStart"/>
      <w:r w:rsidR="00222CA5">
        <w:rPr>
          <w:sz w:val="27"/>
          <w:szCs w:val="27"/>
        </w:rPr>
        <w:t>Ладаревские-Выселки</w:t>
      </w:r>
      <w:proofErr w:type="spellEnd"/>
      <w:r w:rsidR="00222CA5">
        <w:rPr>
          <w:sz w:val="27"/>
          <w:szCs w:val="27"/>
        </w:rPr>
        <w:t>, д. Покровское</w:t>
      </w:r>
      <w:r w:rsidR="004334E9">
        <w:rPr>
          <w:sz w:val="27"/>
          <w:szCs w:val="27"/>
        </w:rPr>
        <w:t>.</w:t>
      </w:r>
      <w:proofErr w:type="gramEnd"/>
      <w:r w:rsidR="009A1889" w:rsidRPr="00031340">
        <w:rPr>
          <w:sz w:val="27"/>
          <w:szCs w:val="27"/>
        </w:rPr>
        <w:t xml:space="preserve">   </w:t>
      </w:r>
      <w:r w:rsidRPr="00031340">
        <w:rPr>
          <w:sz w:val="27"/>
          <w:szCs w:val="27"/>
        </w:rPr>
        <w:t>Водопотребление здесь осуществляется в основном из шахтных колодцев. Колодезная вода, как правило, не от</w:t>
      </w:r>
      <w:r w:rsidR="006503BE" w:rsidRPr="00031340">
        <w:rPr>
          <w:sz w:val="27"/>
          <w:szCs w:val="27"/>
        </w:rPr>
        <w:t>вечает гигиеническим требования</w:t>
      </w:r>
      <w:r w:rsidR="00466571">
        <w:rPr>
          <w:sz w:val="27"/>
          <w:szCs w:val="27"/>
        </w:rPr>
        <w:t>м</w:t>
      </w:r>
      <w:r w:rsidR="006503BE" w:rsidRPr="00031340">
        <w:rPr>
          <w:sz w:val="27"/>
          <w:szCs w:val="27"/>
        </w:rPr>
        <w:t>.</w:t>
      </w:r>
      <w:r w:rsidR="001C6CA1" w:rsidRPr="00031340">
        <w:rPr>
          <w:sz w:val="27"/>
          <w:szCs w:val="27"/>
        </w:rPr>
        <w:t xml:space="preserve"> Центральным водопроводом  охвачено </w:t>
      </w:r>
      <w:r w:rsidR="0027680E">
        <w:rPr>
          <w:sz w:val="27"/>
          <w:szCs w:val="27"/>
        </w:rPr>
        <w:t>63</w:t>
      </w:r>
      <w:r w:rsidR="001C6CA1" w:rsidRPr="00031340">
        <w:rPr>
          <w:sz w:val="27"/>
          <w:szCs w:val="27"/>
        </w:rPr>
        <w:t>% территории жилой застройки</w:t>
      </w:r>
      <w:r w:rsidR="001C6CA1" w:rsidRPr="00031340">
        <w:rPr>
          <w:sz w:val="28"/>
          <w:szCs w:val="28"/>
        </w:rPr>
        <w:t>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C265C" w:rsidRPr="001F6D82" w:rsidRDefault="00227CAD" w:rsidP="001F6D8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BE7AFA">
        <w:rPr>
          <w:bCs/>
          <w:iCs/>
          <w:sz w:val="27"/>
          <w:szCs w:val="27"/>
        </w:rPr>
        <w:t>Троснянском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A64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</w:t>
      </w:r>
      <w:proofErr w:type="gramStart"/>
      <w:r w:rsidR="009A64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 территории </w:t>
      </w:r>
      <w:r w:rsidR="00BE7AFA">
        <w:rPr>
          <w:bCs/>
          <w:iCs/>
          <w:sz w:val="27"/>
          <w:szCs w:val="27"/>
        </w:rPr>
        <w:t>Троснянского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855F7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девять  технологических зон</w:t>
      </w:r>
      <w:r w:rsidR="004334E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которые </w:t>
      </w:r>
      <w:r w:rsidR="008C1E4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обслуживает МУЖКП Троснянского района, </w:t>
      </w:r>
    </w:p>
    <w:p w:rsidR="00D10A8A" w:rsidRDefault="0006391A" w:rsidP="00D10A8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84AD2" w:rsidRDefault="0006391A" w:rsidP="00D10A8A">
      <w:pPr>
        <w:pStyle w:val="ConsPlusNormal"/>
        <w:widowControl/>
        <w:ind w:right="-17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  <w:r w:rsidR="00BE7A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7AFA" w:rsidRPr="00D10A8A" w:rsidRDefault="00BE7AFA" w:rsidP="00D10A8A">
      <w:pPr>
        <w:pStyle w:val="ConsPlusNormal"/>
        <w:widowControl/>
        <w:ind w:right="-170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6129F" w:rsidTr="00684AD2">
        <w:tc>
          <w:tcPr>
            <w:tcW w:w="1162" w:type="dxa"/>
            <w:vAlign w:val="center"/>
          </w:tcPr>
          <w:p w:rsidR="00B6129F" w:rsidRDefault="00B6129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9F" w:rsidRDefault="00B6129F" w:rsidP="0015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129F" w:rsidRPr="00ED5ACF" w:rsidRDefault="00B6129F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FA">
              <w:rPr>
                <w:rFonts w:ascii="Times New Roman" w:hAnsi="Times New Roman" w:cs="Times New Roman"/>
                <w:sz w:val="24"/>
                <w:szCs w:val="24"/>
              </w:rPr>
              <w:t>1, №2, №4,№5,№2</w:t>
            </w:r>
            <w:r w:rsidR="00855F7D">
              <w:rPr>
                <w:rFonts w:ascii="Times New Roman" w:hAnsi="Times New Roman" w:cs="Times New Roman"/>
                <w:sz w:val="24"/>
                <w:szCs w:val="24"/>
              </w:rPr>
              <w:t>7, №28</w:t>
            </w:r>
          </w:p>
        </w:tc>
        <w:tc>
          <w:tcPr>
            <w:tcW w:w="2976" w:type="dxa"/>
            <w:vAlign w:val="center"/>
          </w:tcPr>
          <w:p w:rsidR="00B6129F" w:rsidRDefault="00855F7D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Тросна</w:t>
            </w:r>
            <w:r w:rsidR="009A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9F" w:rsidRDefault="00B6129F" w:rsidP="0043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55F7D" w:rsidRDefault="00855F7D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Тросна,</w:t>
            </w:r>
          </w:p>
          <w:p w:rsidR="00855F7D" w:rsidRDefault="00855F7D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129F" w:rsidRDefault="00855F7D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Тросна</w:t>
            </w:r>
          </w:p>
          <w:p w:rsidR="00855F7D" w:rsidRDefault="00855F7D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6129F" w:rsidRPr="00527333" w:rsidRDefault="009A640F" w:rsidP="00912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6129F" w:rsidTr="00156238">
        <w:trPr>
          <w:trHeight w:val="547"/>
        </w:trPr>
        <w:tc>
          <w:tcPr>
            <w:tcW w:w="1162" w:type="dxa"/>
            <w:vAlign w:val="center"/>
          </w:tcPr>
          <w:p w:rsidR="00B6129F" w:rsidRDefault="008C1E4A" w:rsidP="00156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6129F" w:rsidRDefault="00B6129F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B6129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Сомово</w:t>
            </w:r>
          </w:p>
        </w:tc>
        <w:tc>
          <w:tcPr>
            <w:tcW w:w="2127" w:type="dxa"/>
            <w:vAlign w:val="center"/>
          </w:tcPr>
          <w:p w:rsidR="00B6129F" w:rsidRDefault="009A640F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1701" w:type="dxa"/>
            <w:vAlign w:val="center"/>
          </w:tcPr>
          <w:p w:rsidR="00B6129F" w:rsidRPr="0002197B" w:rsidRDefault="009A640F" w:rsidP="00035063">
            <w:pPr>
              <w:ind w:firstLine="0"/>
              <w:jc w:val="center"/>
            </w:pPr>
            <w:r>
              <w:t>3,06</w:t>
            </w:r>
          </w:p>
        </w:tc>
      </w:tr>
      <w:tr w:rsidR="00D10A8A" w:rsidTr="00684AD2">
        <w:tc>
          <w:tcPr>
            <w:tcW w:w="1162" w:type="dxa"/>
            <w:vAlign w:val="center"/>
          </w:tcPr>
          <w:p w:rsidR="00D10A8A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D10A8A" w:rsidRDefault="00D10A8A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64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vAlign w:val="center"/>
          </w:tcPr>
          <w:p w:rsidR="00D10A8A" w:rsidRDefault="009A640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</w:p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6238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</w:p>
          <w:p w:rsidR="00D10A8A" w:rsidRDefault="00D10A8A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A8A" w:rsidRPr="00527333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9A640F" w:rsidRDefault="00035063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976" w:type="dxa"/>
            <w:vAlign w:val="center"/>
          </w:tcPr>
          <w:p w:rsidR="009A640F" w:rsidRDefault="00035063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Саковнинка</w:t>
            </w:r>
            <w:proofErr w:type="spellEnd"/>
          </w:p>
        </w:tc>
        <w:tc>
          <w:tcPr>
            <w:tcW w:w="2127" w:type="dxa"/>
            <w:vAlign w:val="center"/>
          </w:tcPr>
          <w:p w:rsidR="009A640F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Саковнинка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9A640F" w:rsidRDefault="00035063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976" w:type="dxa"/>
            <w:vAlign w:val="center"/>
          </w:tcPr>
          <w:p w:rsidR="009A640F" w:rsidRDefault="00035063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</w:p>
        </w:tc>
        <w:tc>
          <w:tcPr>
            <w:tcW w:w="2127" w:type="dxa"/>
            <w:vAlign w:val="center"/>
          </w:tcPr>
          <w:p w:rsidR="00035063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640F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035063" w:rsidP="00717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717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9A640F" w:rsidRDefault="00035063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976" w:type="dxa"/>
            <w:vAlign w:val="center"/>
          </w:tcPr>
          <w:p w:rsidR="009A640F" w:rsidRDefault="00035063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 Турьи</w:t>
            </w:r>
          </w:p>
        </w:tc>
        <w:tc>
          <w:tcPr>
            <w:tcW w:w="2127" w:type="dxa"/>
            <w:vAlign w:val="center"/>
          </w:tcPr>
          <w:p w:rsidR="009A640F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 Турьи</w:t>
            </w:r>
          </w:p>
        </w:tc>
        <w:tc>
          <w:tcPr>
            <w:tcW w:w="1701" w:type="dxa"/>
            <w:vAlign w:val="center"/>
          </w:tcPr>
          <w:p w:rsidR="009A640F" w:rsidRDefault="00035063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Align w:val="center"/>
          </w:tcPr>
          <w:p w:rsidR="009A640F" w:rsidRDefault="00035063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№23,№24</w:t>
            </w:r>
          </w:p>
        </w:tc>
        <w:tc>
          <w:tcPr>
            <w:tcW w:w="2976" w:type="dxa"/>
            <w:vAlign w:val="center"/>
          </w:tcPr>
          <w:p w:rsidR="009A640F" w:rsidRDefault="00035063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Гранкино</w:t>
            </w:r>
            <w:proofErr w:type="spellEnd"/>
          </w:p>
        </w:tc>
        <w:tc>
          <w:tcPr>
            <w:tcW w:w="2127" w:type="dxa"/>
            <w:vAlign w:val="center"/>
          </w:tcPr>
          <w:p w:rsidR="009A640F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Гранкино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Align w:val="center"/>
          </w:tcPr>
          <w:p w:rsidR="009A640F" w:rsidRDefault="00717370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976" w:type="dxa"/>
            <w:vAlign w:val="center"/>
          </w:tcPr>
          <w:p w:rsidR="009A640F" w:rsidRDefault="00717370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Ладарево</w:t>
            </w:r>
            <w:proofErr w:type="spellEnd"/>
          </w:p>
        </w:tc>
        <w:tc>
          <w:tcPr>
            <w:tcW w:w="2127" w:type="dxa"/>
            <w:vAlign w:val="center"/>
          </w:tcPr>
          <w:p w:rsidR="009A640F" w:rsidRDefault="00717370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Ладарево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Align w:val="center"/>
          </w:tcPr>
          <w:p w:rsidR="009A640F" w:rsidRDefault="00717370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976" w:type="dxa"/>
            <w:vAlign w:val="center"/>
          </w:tcPr>
          <w:p w:rsidR="009A640F" w:rsidRDefault="00717370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2127" w:type="dxa"/>
            <w:vAlign w:val="center"/>
          </w:tcPr>
          <w:p w:rsidR="00717370" w:rsidRDefault="00717370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640F" w:rsidRDefault="00717370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Игинка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17370" w:rsidRPr="00717370" w:rsidTr="00684AD2">
        <w:tc>
          <w:tcPr>
            <w:tcW w:w="1162" w:type="dxa"/>
            <w:vAlign w:val="center"/>
          </w:tcPr>
          <w:p w:rsidR="00717370" w:rsidRPr="00717370" w:rsidRDefault="00717370" w:rsidP="00717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717370" w:rsidRPr="00717370" w:rsidRDefault="00717370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717370" w:rsidRPr="00717370" w:rsidRDefault="00717370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17370" w:rsidRPr="00717370" w:rsidRDefault="00717370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7370" w:rsidRPr="00717370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b/>
                <w:sz w:val="24"/>
                <w:szCs w:val="24"/>
              </w:rPr>
              <w:t>47,04</w:t>
            </w:r>
          </w:p>
        </w:tc>
      </w:tr>
    </w:tbl>
    <w:p w:rsidR="00F62505" w:rsidRPr="00717370" w:rsidRDefault="00F62505" w:rsidP="00AC626E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r w:rsidR="00717370">
        <w:rPr>
          <w:bCs/>
          <w:iCs/>
          <w:sz w:val="27"/>
          <w:szCs w:val="27"/>
        </w:rPr>
        <w:t>Троснянского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lastRenderedPageBreak/>
        <w:t xml:space="preserve">Основным источником хозяйственно-питьевого водоснабжения на территории </w:t>
      </w:r>
      <w:r w:rsidR="00717370">
        <w:rPr>
          <w:bCs/>
          <w:iCs/>
          <w:sz w:val="27"/>
          <w:szCs w:val="27"/>
        </w:rPr>
        <w:t>Троснянского</w:t>
      </w:r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581"/>
        <w:gridCol w:w="851"/>
        <w:gridCol w:w="992"/>
        <w:gridCol w:w="709"/>
        <w:gridCol w:w="709"/>
        <w:gridCol w:w="850"/>
        <w:gridCol w:w="992"/>
        <w:gridCol w:w="786"/>
        <w:gridCol w:w="1049"/>
        <w:gridCol w:w="1021"/>
      </w:tblGrid>
      <w:tr w:rsidR="008146BD" w:rsidRPr="000B4D23" w:rsidTr="007924FA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051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0515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51561">
              <w:rPr>
                <w:rFonts w:ascii="Times New Roman" w:hAnsi="Times New Roman" w:cs="Times New Roman"/>
              </w:rPr>
              <w:t>/</w:t>
            </w:r>
            <w:proofErr w:type="spellStart"/>
            <w:r w:rsidR="000515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2856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7924FA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156238" w:rsidRPr="000B4D23" w:rsidTr="009658CB">
        <w:trPr>
          <w:trHeight w:val="834"/>
          <w:jc w:val="center"/>
        </w:trPr>
        <w:tc>
          <w:tcPr>
            <w:tcW w:w="426" w:type="dxa"/>
            <w:vAlign w:val="center"/>
          </w:tcPr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156238" w:rsidRPr="007924FA" w:rsidRDefault="00156238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 w:rsidR="00051561">
              <w:rPr>
                <w:rFonts w:ascii="Times New Roman" w:hAnsi="Times New Roman" w:cs="Times New Roman"/>
              </w:rPr>
              <w:t>1</w:t>
            </w:r>
          </w:p>
          <w:p w:rsidR="009658CB" w:rsidRDefault="00051561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Тросна, </w:t>
            </w:r>
          </w:p>
          <w:p w:rsidR="00156238" w:rsidRPr="007924FA" w:rsidRDefault="00051561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851" w:type="dxa"/>
            <w:vAlign w:val="center"/>
          </w:tcPr>
          <w:p w:rsidR="00156238" w:rsidRPr="007924FA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  <w:vAlign w:val="center"/>
          </w:tcPr>
          <w:p w:rsidR="00156238" w:rsidRPr="007924FA" w:rsidRDefault="00051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vAlign w:val="center"/>
          </w:tcPr>
          <w:p w:rsidR="00156238" w:rsidRPr="007924FA" w:rsidRDefault="00BB355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156238" w:rsidRPr="007924FA" w:rsidRDefault="00156238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56238" w:rsidRPr="007924FA" w:rsidRDefault="009658CB" w:rsidP="00051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156238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56238" w:rsidRPr="000B4D23" w:rsidTr="007924FA">
        <w:trPr>
          <w:jc w:val="center"/>
        </w:trPr>
        <w:tc>
          <w:tcPr>
            <w:tcW w:w="426" w:type="dxa"/>
            <w:vAlign w:val="center"/>
          </w:tcPr>
          <w:p w:rsidR="00156238" w:rsidRPr="00AD028D" w:rsidRDefault="00A673A0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81" w:type="dxa"/>
            <w:vAlign w:val="center"/>
          </w:tcPr>
          <w:p w:rsidR="00156238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 w:rsidR="00051561">
              <w:rPr>
                <w:rFonts w:ascii="Times New Roman" w:hAnsi="Times New Roman" w:cs="Times New Roman"/>
              </w:rPr>
              <w:t>2</w:t>
            </w:r>
          </w:p>
          <w:p w:rsidR="00051561" w:rsidRDefault="00051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Тросна, </w:t>
            </w:r>
          </w:p>
          <w:p w:rsidR="00156238" w:rsidRPr="007924FA" w:rsidRDefault="00051561" w:rsidP="00051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851" w:type="dxa"/>
            <w:vAlign w:val="center"/>
          </w:tcPr>
          <w:p w:rsidR="00156238" w:rsidRPr="007924FA" w:rsidRDefault="00156238" w:rsidP="00051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</w:t>
            </w:r>
            <w:r w:rsidR="00051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56238" w:rsidRPr="007924FA" w:rsidRDefault="00051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156238" w:rsidRPr="007924FA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156238" w:rsidRPr="007924FA" w:rsidRDefault="00051561" w:rsidP="000515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156238" w:rsidRPr="007924FA" w:rsidRDefault="00051561" w:rsidP="000515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156238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10A8A" w:rsidRPr="000B4D23" w:rsidTr="007924FA">
        <w:trPr>
          <w:jc w:val="center"/>
        </w:trPr>
        <w:tc>
          <w:tcPr>
            <w:tcW w:w="426" w:type="dxa"/>
            <w:vAlign w:val="center"/>
          </w:tcPr>
          <w:p w:rsidR="00D10A8A" w:rsidRDefault="00D10A8A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 w:rsidR="009658CB">
              <w:rPr>
                <w:rFonts w:ascii="Times New Roman" w:hAnsi="Times New Roman" w:cs="Times New Roman"/>
              </w:rPr>
              <w:t>4</w:t>
            </w:r>
          </w:p>
          <w:p w:rsidR="009658CB" w:rsidRDefault="009658CB" w:rsidP="0079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Тросна, </w:t>
            </w:r>
          </w:p>
          <w:p w:rsidR="00D10A8A" w:rsidRPr="007924FA" w:rsidRDefault="009658CB" w:rsidP="0079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Пименова</w:t>
            </w:r>
          </w:p>
        </w:tc>
        <w:tc>
          <w:tcPr>
            <w:tcW w:w="851" w:type="dxa"/>
            <w:vAlign w:val="center"/>
          </w:tcPr>
          <w:p w:rsidR="00D10A8A" w:rsidRPr="007924FA" w:rsidRDefault="00D10A8A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19</w:t>
            </w:r>
            <w:r w:rsidR="009658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vAlign w:val="center"/>
          </w:tcPr>
          <w:p w:rsidR="00D10A8A" w:rsidRPr="007924FA" w:rsidRDefault="009658C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D10A8A" w:rsidRPr="007924FA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10A8A" w:rsidRPr="007924FA" w:rsidRDefault="009658C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D10A8A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658CB" w:rsidRPr="000B4D23" w:rsidTr="007924FA">
        <w:trPr>
          <w:jc w:val="center"/>
        </w:trPr>
        <w:tc>
          <w:tcPr>
            <w:tcW w:w="426" w:type="dxa"/>
            <w:vAlign w:val="center"/>
          </w:tcPr>
          <w:p w:rsidR="009658CB" w:rsidRDefault="00A673A0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81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  <w:p w:rsidR="00A673A0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Тросна,</w:t>
            </w:r>
          </w:p>
          <w:p w:rsidR="00A673A0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Резника</w:t>
            </w:r>
          </w:p>
        </w:tc>
        <w:tc>
          <w:tcPr>
            <w:tcW w:w="851" w:type="dxa"/>
            <w:vAlign w:val="center"/>
          </w:tcPr>
          <w:p w:rsidR="009658CB" w:rsidRPr="007924FA" w:rsidRDefault="00A673A0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92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786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658CB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658CB" w:rsidRPr="000B4D23" w:rsidTr="007924FA">
        <w:trPr>
          <w:jc w:val="center"/>
        </w:trPr>
        <w:tc>
          <w:tcPr>
            <w:tcW w:w="426" w:type="dxa"/>
            <w:vAlign w:val="center"/>
          </w:tcPr>
          <w:p w:rsidR="009658CB" w:rsidRDefault="00A673A0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81" w:type="dxa"/>
            <w:vAlign w:val="center"/>
          </w:tcPr>
          <w:p w:rsidR="00A673A0" w:rsidRDefault="00A673A0" w:rsidP="00A673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</w:p>
          <w:p w:rsidR="009658CB" w:rsidRPr="007924FA" w:rsidRDefault="006B5F9D" w:rsidP="00A673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</w:rPr>
              <w:t>Муханово</w:t>
            </w:r>
            <w:proofErr w:type="spellEnd"/>
          </w:p>
        </w:tc>
        <w:tc>
          <w:tcPr>
            <w:tcW w:w="851" w:type="dxa"/>
            <w:vAlign w:val="center"/>
          </w:tcPr>
          <w:p w:rsidR="009658CB" w:rsidRPr="007924FA" w:rsidRDefault="00A673A0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92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9658CB" w:rsidRPr="007924FA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</w:p>
        </w:tc>
        <w:tc>
          <w:tcPr>
            <w:tcW w:w="786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658CB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A673A0" w:rsidRPr="007924FA" w:rsidTr="0058358C">
        <w:trPr>
          <w:jc w:val="center"/>
        </w:trPr>
        <w:tc>
          <w:tcPr>
            <w:tcW w:w="426" w:type="dxa"/>
            <w:vAlign w:val="center"/>
          </w:tcPr>
          <w:p w:rsidR="00A673A0" w:rsidRDefault="00A673A0" w:rsidP="00A67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81" w:type="dxa"/>
            <w:vAlign w:val="center"/>
          </w:tcPr>
          <w:p w:rsidR="00A673A0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  <w:p w:rsidR="00A673A0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Тросна</w:t>
            </w:r>
          </w:p>
        </w:tc>
        <w:tc>
          <w:tcPr>
            <w:tcW w:w="851" w:type="dxa"/>
            <w:vAlign w:val="center"/>
          </w:tcPr>
          <w:p w:rsidR="00A673A0" w:rsidRPr="007924FA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92" w:type="dxa"/>
            <w:vAlign w:val="center"/>
          </w:tcPr>
          <w:p w:rsidR="00A673A0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673A0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673A0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673A0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A673A0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" w:type="dxa"/>
            <w:vAlign w:val="center"/>
          </w:tcPr>
          <w:p w:rsidR="00A673A0" w:rsidRPr="007924FA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A673A0" w:rsidRPr="007924FA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A673A0" w:rsidRPr="007924FA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B5F9D" w:rsidRPr="007924FA" w:rsidTr="0058358C">
        <w:trPr>
          <w:jc w:val="center"/>
        </w:trPr>
        <w:tc>
          <w:tcPr>
            <w:tcW w:w="426" w:type="dxa"/>
            <w:vAlign w:val="center"/>
          </w:tcPr>
          <w:p w:rsidR="006B5F9D" w:rsidRDefault="006B5F9D" w:rsidP="006B5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81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Сомово</w:t>
            </w:r>
          </w:p>
        </w:tc>
        <w:tc>
          <w:tcPr>
            <w:tcW w:w="85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6B5F9D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6B5F9D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B5F9D" w:rsidRPr="007924FA" w:rsidTr="0058358C">
        <w:trPr>
          <w:jc w:val="center"/>
        </w:trPr>
        <w:tc>
          <w:tcPr>
            <w:tcW w:w="426" w:type="dxa"/>
            <w:vAlign w:val="center"/>
          </w:tcPr>
          <w:p w:rsidR="006B5F9D" w:rsidRDefault="006B5F9D" w:rsidP="006B5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81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</w:rPr>
              <w:t>Морозиха</w:t>
            </w:r>
            <w:proofErr w:type="spellEnd"/>
          </w:p>
        </w:tc>
        <w:tc>
          <w:tcPr>
            <w:tcW w:w="85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6B5F9D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B5F9D" w:rsidRPr="007924FA" w:rsidTr="0058358C">
        <w:trPr>
          <w:jc w:val="center"/>
        </w:trPr>
        <w:tc>
          <w:tcPr>
            <w:tcW w:w="426" w:type="dxa"/>
            <w:vAlign w:val="center"/>
          </w:tcPr>
          <w:p w:rsidR="006B5F9D" w:rsidRDefault="006B5F9D" w:rsidP="006B5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81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Саковнинка</w:t>
            </w:r>
            <w:proofErr w:type="spellEnd"/>
          </w:p>
        </w:tc>
        <w:tc>
          <w:tcPr>
            <w:tcW w:w="85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6B5F9D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658CB" w:rsidRPr="000B4D23" w:rsidTr="007924FA">
        <w:trPr>
          <w:jc w:val="center"/>
        </w:trPr>
        <w:tc>
          <w:tcPr>
            <w:tcW w:w="426" w:type="dxa"/>
            <w:vAlign w:val="center"/>
          </w:tcPr>
          <w:p w:rsidR="009658CB" w:rsidRDefault="006B5F9D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81" w:type="dxa"/>
            <w:vAlign w:val="center"/>
          </w:tcPr>
          <w:p w:rsidR="006B5F9D" w:rsidRDefault="006B5F9D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  <w:p w:rsidR="009658CB" w:rsidRPr="007924FA" w:rsidRDefault="006B5F9D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</w:rPr>
              <w:t>Морозиха</w:t>
            </w:r>
            <w:proofErr w:type="spellEnd"/>
          </w:p>
        </w:tc>
        <w:tc>
          <w:tcPr>
            <w:tcW w:w="851" w:type="dxa"/>
            <w:vAlign w:val="center"/>
          </w:tcPr>
          <w:p w:rsidR="009658CB" w:rsidRPr="007924FA" w:rsidRDefault="006B5F9D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658CB" w:rsidRPr="007924FA" w:rsidRDefault="006B5F9D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658CB" w:rsidRPr="000B4D23" w:rsidTr="007924FA">
        <w:trPr>
          <w:jc w:val="center"/>
        </w:trPr>
        <w:tc>
          <w:tcPr>
            <w:tcW w:w="426" w:type="dxa"/>
            <w:vAlign w:val="center"/>
          </w:tcPr>
          <w:p w:rsidR="009658CB" w:rsidRDefault="006B5F9D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81" w:type="dxa"/>
            <w:vAlign w:val="center"/>
          </w:tcPr>
          <w:p w:rsidR="006B5F9D" w:rsidRDefault="006B5F9D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  <w:p w:rsidR="009658CB" w:rsidRPr="007924FA" w:rsidRDefault="006B5F9D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Н. Турьи</w:t>
            </w:r>
          </w:p>
        </w:tc>
        <w:tc>
          <w:tcPr>
            <w:tcW w:w="851" w:type="dxa"/>
            <w:vAlign w:val="center"/>
          </w:tcPr>
          <w:p w:rsidR="009658CB" w:rsidRPr="007924FA" w:rsidRDefault="006B5F9D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2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</w:p>
        </w:tc>
        <w:tc>
          <w:tcPr>
            <w:tcW w:w="786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658CB" w:rsidRPr="007924FA" w:rsidRDefault="006B5F9D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D1457" w:rsidRPr="000B4D23" w:rsidTr="007924FA">
        <w:trPr>
          <w:jc w:val="center"/>
        </w:trPr>
        <w:tc>
          <w:tcPr>
            <w:tcW w:w="426" w:type="dxa"/>
            <w:vAlign w:val="center"/>
          </w:tcPr>
          <w:p w:rsidR="004D1457" w:rsidRDefault="004D1457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1457" w:rsidRPr="004D1457" w:rsidRDefault="004D1457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D1457" w:rsidRDefault="004D1457" w:rsidP="006B5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4D1457" w:rsidRPr="007924FA" w:rsidRDefault="004D1457" w:rsidP="004D1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Гранкино</w:t>
            </w:r>
            <w:proofErr w:type="spellEnd"/>
          </w:p>
        </w:tc>
        <w:tc>
          <w:tcPr>
            <w:tcW w:w="85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vAlign w:val="center"/>
          </w:tcPr>
          <w:p w:rsidR="004D1457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</w:p>
        </w:tc>
        <w:tc>
          <w:tcPr>
            <w:tcW w:w="786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D1457" w:rsidRPr="000B4D23" w:rsidTr="007924FA">
        <w:trPr>
          <w:jc w:val="center"/>
        </w:trPr>
        <w:tc>
          <w:tcPr>
            <w:tcW w:w="426" w:type="dxa"/>
            <w:vAlign w:val="center"/>
          </w:tcPr>
          <w:p w:rsidR="004D1457" w:rsidRDefault="004D1457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581" w:type="dxa"/>
            <w:vAlign w:val="center"/>
          </w:tcPr>
          <w:p w:rsidR="004D1457" w:rsidRDefault="004D1457" w:rsidP="004D1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  <w:p w:rsidR="004D1457" w:rsidRPr="007924FA" w:rsidRDefault="004D1457" w:rsidP="004D1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Гранкино</w:t>
            </w:r>
            <w:proofErr w:type="spellEnd"/>
          </w:p>
        </w:tc>
        <w:tc>
          <w:tcPr>
            <w:tcW w:w="851" w:type="dxa"/>
            <w:vAlign w:val="center"/>
          </w:tcPr>
          <w:p w:rsidR="004D1457" w:rsidRPr="007924FA" w:rsidRDefault="004D1457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  <w:vAlign w:val="center"/>
          </w:tcPr>
          <w:p w:rsidR="004D1457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4D1457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D1457" w:rsidRPr="007924FA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D1457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D1457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4D1457" w:rsidRPr="007924FA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4D1457" w:rsidRPr="007924FA" w:rsidRDefault="004D1457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4D1457" w:rsidRPr="007924FA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D1457" w:rsidRPr="000B4D23" w:rsidTr="007924FA">
        <w:trPr>
          <w:jc w:val="center"/>
        </w:trPr>
        <w:tc>
          <w:tcPr>
            <w:tcW w:w="426" w:type="dxa"/>
            <w:vAlign w:val="center"/>
          </w:tcPr>
          <w:p w:rsidR="004D1457" w:rsidRDefault="004D1457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581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  <w:p w:rsidR="004D1457" w:rsidRPr="007924FA" w:rsidRDefault="00BA283E" w:rsidP="00BA2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4D1457">
              <w:rPr>
                <w:rFonts w:ascii="Times New Roman" w:hAnsi="Times New Roman" w:cs="Times New Roman"/>
              </w:rPr>
              <w:t>Ладарево</w:t>
            </w:r>
            <w:proofErr w:type="spellEnd"/>
          </w:p>
        </w:tc>
        <w:tc>
          <w:tcPr>
            <w:tcW w:w="85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vAlign w:val="center"/>
          </w:tcPr>
          <w:p w:rsidR="004D1457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D1457" w:rsidRPr="000B4D23" w:rsidTr="007924FA">
        <w:trPr>
          <w:jc w:val="center"/>
        </w:trPr>
        <w:tc>
          <w:tcPr>
            <w:tcW w:w="426" w:type="dxa"/>
            <w:vAlign w:val="center"/>
          </w:tcPr>
          <w:p w:rsidR="004D1457" w:rsidRDefault="004D1457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581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  <w:p w:rsidR="004D1457" w:rsidRPr="007924FA" w:rsidRDefault="004D1457" w:rsidP="004D1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</w:rPr>
              <w:t>Муханово</w:t>
            </w:r>
            <w:proofErr w:type="spellEnd"/>
          </w:p>
        </w:tc>
        <w:tc>
          <w:tcPr>
            <w:tcW w:w="85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4D1457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lastRenderedPageBreak/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</w:t>
      </w:r>
      <w:r w:rsidR="00BA283E">
        <w:t xml:space="preserve">имеются </w:t>
      </w:r>
      <w:r w:rsidR="00763080">
        <w:t xml:space="preserve">на скважины № </w:t>
      </w:r>
      <w:proofErr w:type="spellStart"/>
      <w:r w:rsidR="00763080">
        <w:t>№</w:t>
      </w:r>
      <w:proofErr w:type="spellEnd"/>
      <w:r w:rsidR="00763080">
        <w:t xml:space="preserve"> 1; 2; 4; 5; 27; 28; 35; 36; 37</w:t>
      </w:r>
      <w:r w:rsidR="00935FB0">
        <w:t>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ВЗУ;</w:t>
      </w:r>
    </w:p>
    <w:p w:rsidR="009C6BB4" w:rsidRPr="00A8327B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A8327B">
        <w:t xml:space="preserve">на ВЗУ </w:t>
      </w:r>
      <w:r w:rsidR="00A8327B">
        <w:t>имеются</w:t>
      </w:r>
      <w:r w:rsidRPr="00A8327B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763080">
        <w:t xml:space="preserve">Троснянского сельского поселения </w:t>
      </w:r>
      <w:r w:rsidR="00A8327B">
        <w:t xml:space="preserve"> снабжается водой из арт</w:t>
      </w:r>
      <w:r w:rsidR="00177F82">
        <w:t xml:space="preserve">езианских </w:t>
      </w:r>
      <w:r w:rsidR="00A8327B">
        <w:t xml:space="preserve">скважин, </w:t>
      </w:r>
      <w:r w:rsidRPr="00412BB3">
        <w:t>расположенн</w:t>
      </w:r>
      <w:r>
        <w:t>ых</w:t>
      </w:r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763080" w:rsidRPr="004D1F4E" w:rsidRDefault="009C6BB4" w:rsidP="00763080">
      <w:pPr>
        <w:spacing w:line="240" w:lineRule="auto"/>
        <w:ind w:right="-170"/>
        <w:rPr>
          <w:sz w:val="27"/>
          <w:szCs w:val="27"/>
        </w:rPr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  <w:r w:rsidR="0077154C">
        <w:t xml:space="preserve"> </w:t>
      </w:r>
      <w:r w:rsidR="00763080">
        <w:rPr>
          <w:sz w:val="27"/>
          <w:szCs w:val="27"/>
        </w:rPr>
        <w:t xml:space="preserve">Качество воды соответствует требованиям </w:t>
      </w:r>
      <w:proofErr w:type="spellStart"/>
      <w:r w:rsidR="00763080">
        <w:rPr>
          <w:sz w:val="27"/>
          <w:szCs w:val="27"/>
        </w:rPr>
        <w:t>СанПиН</w:t>
      </w:r>
      <w:proofErr w:type="spellEnd"/>
      <w:r w:rsidR="00763080">
        <w:rPr>
          <w:sz w:val="27"/>
          <w:szCs w:val="27"/>
        </w:rPr>
        <w:t xml:space="preserve"> 2.1.4.1074-01</w:t>
      </w:r>
    </w:p>
    <w:p w:rsidR="004018B3" w:rsidRPr="00527333" w:rsidRDefault="004018B3" w:rsidP="004018B3">
      <w:pPr>
        <w:pStyle w:val="af"/>
        <w:spacing w:line="240" w:lineRule="auto"/>
        <w:ind w:left="0" w:right="-170" w:firstLine="567"/>
      </w:pPr>
    </w:p>
    <w:p w:rsidR="008E2F05" w:rsidRPr="004D1F4E" w:rsidRDefault="008E2F05" w:rsidP="0076308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3</w:t>
      </w:r>
    </w:p>
    <w:p w:rsidR="008E2F05" w:rsidRPr="00C17291" w:rsidRDefault="008E2F05" w:rsidP="00045B74">
      <w:pPr>
        <w:pStyle w:val="af"/>
        <w:spacing w:line="240" w:lineRule="auto"/>
        <w:ind w:left="0" w:right="-170" w:firstLine="567"/>
        <w:jc w:val="center"/>
        <w:rPr>
          <w:b/>
          <w:sz w:val="27"/>
          <w:szCs w:val="27"/>
        </w:rPr>
      </w:pPr>
      <w:r w:rsidRPr="00C17291">
        <w:rPr>
          <w:b/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843"/>
        <w:gridCol w:w="1701"/>
        <w:gridCol w:w="9"/>
        <w:gridCol w:w="1260"/>
        <w:gridCol w:w="7"/>
        <w:gridCol w:w="1253"/>
        <w:gridCol w:w="23"/>
        <w:gridCol w:w="1417"/>
        <w:gridCol w:w="1559"/>
      </w:tblGrid>
      <w:tr w:rsidR="002B1351" w:rsidTr="00A972AE">
        <w:tc>
          <w:tcPr>
            <w:tcW w:w="595" w:type="dxa"/>
            <w:vAlign w:val="center"/>
          </w:tcPr>
          <w:p w:rsidR="002B1351" w:rsidRPr="00A972AE" w:rsidRDefault="002B1351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630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7630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7630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 скважины</w:t>
            </w:r>
          </w:p>
        </w:tc>
        <w:tc>
          <w:tcPr>
            <w:tcW w:w="1701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Тип установленного насоса</w:t>
            </w:r>
          </w:p>
        </w:tc>
        <w:tc>
          <w:tcPr>
            <w:tcW w:w="1276" w:type="dxa"/>
            <w:gridSpan w:val="3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Производи-тельность</w:t>
            </w:r>
            <w:proofErr w:type="spellEnd"/>
            <w:proofErr w:type="gramEnd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A972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276" w:type="dxa"/>
            <w:gridSpan w:val="2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 xml:space="preserve">Напор, </w:t>
            </w:r>
            <w:proofErr w:type="gramStart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A972AE" w:rsidRDefault="00A972A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Наличие резервного электро</w:t>
            </w:r>
            <w:r w:rsidR="002B1351" w:rsidRPr="00A972AE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</w:tc>
      </w:tr>
      <w:tr w:rsidR="00973024" w:rsidTr="00A972AE">
        <w:trPr>
          <w:trHeight w:val="340"/>
        </w:trPr>
        <w:tc>
          <w:tcPr>
            <w:tcW w:w="595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73024" w:rsidRPr="00A972AE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63080" w:rsidRPr="007924FA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63080" w:rsidRPr="00B5429D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с. Тросна</w:t>
            </w:r>
            <w:r w:rsidRPr="00B5429D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973024" w:rsidRPr="00A972AE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701" w:type="dxa"/>
            <w:vAlign w:val="center"/>
          </w:tcPr>
          <w:p w:rsidR="00973024" w:rsidRPr="00A972AE" w:rsidRDefault="00973024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6-4-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A972AE">
        <w:trPr>
          <w:trHeight w:val="826"/>
        </w:trPr>
        <w:tc>
          <w:tcPr>
            <w:tcW w:w="595" w:type="dxa"/>
            <w:vAlign w:val="center"/>
          </w:tcPr>
          <w:p w:rsidR="00973024" w:rsidRPr="00A972AE" w:rsidRDefault="00763080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763080" w:rsidRPr="00C358C1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№2</w:t>
            </w:r>
          </w:p>
          <w:p w:rsidR="00763080" w:rsidRPr="00C358C1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 xml:space="preserve">с. Тросна, </w:t>
            </w:r>
          </w:p>
          <w:p w:rsidR="00973024" w:rsidRPr="00A972AE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701" w:type="dxa"/>
            <w:vAlign w:val="center"/>
          </w:tcPr>
          <w:p w:rsidR="00973024" w:rsidRPr="00A972AE" w:rsidRDefault="00973024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34A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6" w:type="dxa"/>
            <w:gridSpan w:val="3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973024">
        <w:trPr>
          <w:trHeight w:val="340"/>
        </w:trPr>
        <w:tc>
          <w:tcPr>
            <w:tcW w:w="595" w:type="dxa"/>
            <w:vAlign w:val="center"/>
          </w:tcPr>
          <w:p w:rsidR="00973024" w:rsidRP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63080" w:rsidRPr="00C358C1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№4</w:t>
            </w:r>
          </w:p>
          <w:p w:rsidR="00763080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с. Тросна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73024" w:rsidRPr="00973024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Пименова</w:t>
            </w:r>
          </w:p>
        </w:tc>
        <w:tc>
          <w:tcPr>
            <w:tcW w:w="1710" w:type="dxa"/>
            <w:gridSpan w:val="2"/>
            <w:vAlign w:val="center"/>
          </w:tcPr>
          <w:p w:rsidR="00973024" w:rsidRPr="00973024" w:rsidRDefault="00973024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:rsidR="00973024" w:rsidRPr="00973024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973024" w:rsidRPr="00973024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973024" w:rsidRPr="00973024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73024" w:rsidRPr="00973024" w:rsidRDefault="0056418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Тросн</w:t>
            </w:r>
            <w:r>
              <w:rPr>
                <w:rFonts w:ascii="Times New Roman" w:hAnsi="Times New Roman" w:cs="Times New Roman"/>
              </w:rPr>
              <w:t xml:space="preserve">а, </w:t>
            </w:r>
          </w:p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Резника</w:t>
            </w:r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№27</w:t>
            </w:r>
          </w:p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 xml:space="preserve">д. В. </w:t>
            </w:r>
            <w:proofErr w:type="spellStart"/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Муханово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10-140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3D546E" w:rsidRPr="00C358C1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д. М. Тросна</w:t>
            </w:r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4-100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№35</w:t>
            </w:r>
          </w:p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д. Сомово</w:t>
            </w:r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№36</w:t>
            </w:r>
          </w:p>
          <w:p w:rsidR="003D546E" w:rsidRPr="007924FA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</w:rPr>
              <w:t>Морозиха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A972AE" w:rsidRDefault="003D546E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№37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Саковнинка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</w:t>
            </w: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 xml:space="preserve">. </w:t>
            </w:r>
            <w:proofErr w:type="spellStart"/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Морозиха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A972A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№11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Н. Турьи</w:t>
            </w:r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4-100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Гранкино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№24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Гранкино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№19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Ладарево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№20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 xml:space="preserve">д. В. </w:t>
            </w:r>
            <w:proofErr w:type="spellStart"/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Муханово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</w:t>
      </w:r>
      <w:r w:rsidR="003D546E">
        <w:t>ребляемой электрической энергии и забора воды.</w:t>
      </w:r>
    </w:p>
    <w:p w:rsidR="008E2F05" w:rsidRPr="00C17291" w:rsidRDefault="008E2F05" w:rsidP="004D1F4E">
      <w:pPr>
        <w:pStyle w:val="af"/>
        <w:spacing w:line="240" w:lineRule="auto"/>
        <w:ind w:left="0" w:right="-170" w:firstLine="567"/>
        <w:jc w:val="center"/>
        <w:rPr>
          <w:b/>
        </w:rPr>
      </w:pPr>
      <w:r w:rsidRPr="00C17291">
        <w:rPr>
          <w:b/>
        </w:rPr>
        <w:t xml:space="preserve">Оценка </w:t>
      </w:r>
      <w:proofErr w:type="spellStart"/>
      <w:r w:rsidRPr="00C17291">
        <w:rPr>
          <w:b/>
        </w:rPr>
        <w:t>энергоэффективности</w:t>
      </w:r>
      <w:proofErr w:type="spellEnd"/>
      <w:r w:rsidRPr="00C17291">
        <w:rPr>
          <w:b/>
        </w:rPr>
        <w:t xml:space="preserve"> подачи воды по данным МУЖКП Троснянского района  за 201</w:t>
      </w:r>
      <w:r w:rsidR="007F616E" w:rsidRPr="00C17291">
        <w:rPr>
          <w:b/>
        </w:rPr>
        <w:t>6</w:t>
      </w:r>
      <w:r w:rsidRPr="00C17291">
        <w:rPr>
          <w:b/>
        </w:rPr>
        <w:t xml:space="preserve"> год.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4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Pr="004D1F4E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35473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32642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693" w:type="dxa"/>
            <w:vAlign w:val="center"/>
          </w:tcPr>
          <w:p w:rsidR="0058358C" w:rsidRPr="00C358C1" w:rsidRDefault="00E00125" w:rsidP="00E0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 xml:space="preserve">         </w:t>
            </w:r>
            <w:r w:rsidR="005D43CC"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1,09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Pr="004D1F4E" w:rsidRDefault="0058358C" w:rsidP="00634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39582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41188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0,96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Pr="004D1F4E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23783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15930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1,49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10937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8479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1,29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8760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11344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0,77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31710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29075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1,09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5114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4512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1,13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5009</w:t>
            </w:r>
          </w:p>
        </w:tc>
        <w:tc>
          <w:tcPr>
            <w:tcW w:w="2410" w:type="dxa"/>
            <w:vAlign w:val="center"/>
          </w:tcPr>
          <w:p w:rsidR="0058358C" w:rsidRPr="00C358C1" w:rsidRDefault="005D43CC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</w:t>
            </w:r>
            <w:r w:rsidR="00456732"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231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2,24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5445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7917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0,69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5527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4255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1,3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3667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3436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1,07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9219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2692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3,42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268" w:type="dxa"/>
            <w:vAlign w:val="center"/>
          </w:tcPr>
          <w:p w:rsidR="0058358C" w:rsidRPr="00C358C1" w:rsidRDefault="0048297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2184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2670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0,82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  <w:vAlign w:val="center"/>
          </w:tcPr>
          <w:p w:rsidR="0058358C" w:rsidRPr="00C358C1" w:rsidRDefault="0048297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7342</w:t>
            </w:r>
          </w:p>
        </w:tc>
        <w:tc>
          <w:tcPr>
            <w:tcW w:w="2410" w:type="dxa"/>
            <w:vAlign w:val="center"/>
          </w:tcPr>
          <w:p w:rsidR="0058358C" w:rsidRPr="00C358C1" w:rsidRDefault="005D43CC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4977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E00125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1,48</w:t>
            </w:r>
          </w:p>
        </w:tc>
      </w:tr>
    </w:tbl>
    <w:p w:rsidR="008E2F05" w:rsidRDefault="007F616E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 xml:space="preserve">Водопроводные сети проложены из </w:t>
      </w:r>
      <w:r w:rsidR="00004C59">
        <w:t xml:space="preserve">чугунных, стальных и </w:t>
      </w:r>
      <w:r w:rsidR="0077154C">
        <w:t xml:space="preserve">полиэтиленовых </w:t>
      </w:r>
      <w:r>
        <w:t xml:space="preserve">трубопроводов диаметром </w:t>
      </w:r>
      <w:r w:rsidR="007F616E">
        <w:t xml:space="preserve"> от </w:t>
      </w:r>
      <w:r w:rsidR="00004C59">
        <w:t>50</w:t>
      </w:r>
      <w:r w:rsidR="007F616E">
        <w:t xml:space="preserve"> мм до </w:t>
      </w:r>
      <w:r>
        <w:t xml:space="preserve"> 100 мм, общей протяжённостью </w:t>
      </w:r>
      <w:r w:rsidR="0058358C">
        <w:t>47,04</w:t>
      </w:r>
      <w:r>
        <w:t xml:space="preserve"> км.</w:t>
      </w:r>
    </w:p>
    <w:p w:rsidR="008E3B42" w:rsidRPr="00A45DD1" w:rsidRDefault="008E2F05" w:rsidP="00004C59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004C59">
        <w:t>90</w:t>
      </w:r>
      <w:r w:rsidR="008237D1">
        <w:t xml:space="preserve">%. 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5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C17291" w:rsidRDefault="00F22D0E" w:rsidP="004D1F4E">
      <w:pPr>
        <w:pStyle w:val="af"/>
        <w:spacing w:line="360" w:lineRule="auto"/>
        <w:ind w:left="0" w:right="-170" w:firstLine="567"/>
        <w:jc w:val="center"/>
        <w:rPr>
          <w:b/>
        </w:rPr>
      </w:pPr>
      <w:r w:rsidRPr="00C17291">
        <w:rPr>
          <w:b/>
          <w:sz w:val="27"/>
          <w:szCs w:val="27"/>
        </w:rPr>
        <w:t>Данные по трубопроводам питьевого водоснабжения</w:t>
      </w:r>
      <w:r w:rsidRPr="00C17291">
        <w:rPr>
          <w:b/>
        </w:rPr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984"/>
        <w:gridCol w:w="992"/>
        <w:gridCol w:w="1640"/>
      </w:tblGrid>
      <w:tr w:rsidR="00F22D0E" w:rsidTr="00EA2DDA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EA2DDA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58358C" w:rsidRDefault="0058358C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Тросна,</w:t>
            </w:r>
          </w:p>
          <w:p w:rsidR="0058358C" w:rsidRDefault="0058358C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8358C" w:rsidRDefault="0058358C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Тросна,</w:t>
            </w:r>
          </w:p>
          <w:p w:rsidR="00F22D0E" w:rsidRPr="004D1F4E" w:rsidRDefault="0058358C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1971-2002</w:t>
            </w:r>
          </w:p>
        </w:tc>
        <w:tc>
          <w:tcPr>
            <w:tcW w:w="1984" w:type="dxa"/>
            <w:vAlign w:val="center"/>
          </w:tcPr>
          <w:p w:rsidR="00F22D0E" w:rsidRPr="004D1F4E" w:rsidRDefault="0058358C" w:rsidP="00004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22,8</w:t>
            </w:r>
          </w:p>
        </w:tc>
        <w:tc>
          <w:tcPr>
            <w:tcW w:w="992" w:type="dxa"/>
            <w:vAlign w:val="center"/>
          </w:tcPr>
          <w:p w:rsidR="00F22D0E" w:rsidRPr="004D1F4E" w:rsidRDefault="00004C59" w:rsidP="00805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805E20">
              <w:rPr>
                <w:rFonts w:ascii="Times New Roman" w:hAnsi="Times New Roman" w:cs="Times New Roman"/>
                <w:sz w:val="27"/>
                <w:szCs w:val="27"/>
              </w:rPr>
              <w:t>-2</w:t>
            </w:r>
            <w:r w:rsidR="00F22D0E" w:rsidRPr="004D1F4E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64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  <w:r w:rsidR="00004C59">
              <w:rPr>
                <w:rFonts w:ascii="Times New Roman" w:hAnsi="Times New Roman" w:cs="Times New Roman"/>
                <w:sz w:val="27"/>
                <w:szCs w:val="27"/>
              </w:rPr>
              <w:t>, чугун, сталь</w:t>
            </w:r>
          </w:p>
        </w:tc>
      </w:tr>
      <w:tr w:rsidR="00F22D0E" w:rsidTr="00EA2DDA">
        <w:tc>
          <w:tcPr>
            <w:tcW w:w="629" w:type="dxa"/>
            <w:vAlign w:val="center"/>
          </w:tcPr>
          <w:p w:rsidR="00F22D0E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58358C" w:rsidRDefault="00805E20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58358C"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 w:rsidR="000743C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8358C" w:rsidRPr="0058358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  <w:r w:rsidR="0058358C" w:rsidRPr="005835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8358C" w:rsidRPr="0058358C"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1984" w:type="dxa"/>
            <w:vAlign w:val="center"/>
          </w:tcPr>
          <w:p w:rsidR="00F22D0E" w:rsidRPr="004D1F4E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3,06</w:t>
            </w:r>
          </w:p>
        </w:tc>
        <w:tc>
          <w:tcPr>
            <w:tcW w:w="992" w:type="dxa"/>
            <w:vAlign w:val="center"/>
          </w:tcPr>
          <w:p w:rsidR="00F22D0E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1977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4,62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50-100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чугун, сталь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1986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1,71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50-100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чугун, сталь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1992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3,29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1992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1,97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1992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2,75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1966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1,05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сталь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1974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5,8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чугун, сталь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 w:rsidR="00536A90">
        <w:t xml:space="preserve"> </w:t>
      </w:r>
      <w:r w:rsidR="00641F21">
        <w:t xml:space="preserve"> </w:t>
      </w:r>
      <w:r w:rsidR="00286079" w:rsidRPr="00C358C1">
        <w:rPr>
          <w:color w:val="595959" w:themeColor="text1" w:themeTint="A6"/>
        </w:rPr>
        <w:t>14</w:t>
      </w:r>
      <w:r w:rsidR="00286079">
        <w:t xml:space="preserve"> </w:t>
      </w:r>
      <w:r w:rsidR="00641F21">
        <w:t xml:space="preserve">штук и </w:t>
      </w:r>
      <w:r w:rsidR="00536A90">
        <w:t xml:space="preserve">  </w:t>
      </w:r>
      <w:r w:rsidR="00286079" w:rsidRPr="00C358C1">
        <w:rPr>
          <w:color w:val="595959" w:themeColor="text1" w:themeTint="A6"/>
        </w:rPr>
        <w:t>34</w:t>
      </w:r>
      <w:r w:rsidR="00536A90" w:rsidRPr="00286079">
        <w:rPr>
          <w:color w:val="FF0000"/>
        </w:rPr>
        <w:t xml:space="preserve"> </w:t>
      </w:r>
      <w:r w:rsidR="00536A90">
        <w:t xml:space="preserve">   </w:t>
      </w:r>
      <w:r w:rsidRPr="00536A90">
        <w:t>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lastRenderedPageBreak/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</w:t>
      </w:r>
      <w:r w:rsidR="00815899">
        <w:rPr>
          <w:rFonts w:ascii="Times New Roman" w:hAnsi="Times New Roman" w:cs="Times New Roman"/>
          <w:sz w:val="26"/>
          <w:szCs w:val="26"/>
        </w:rPr>
        <w:t>х сооружений</w:t>
      </w:r>
      <w:r w:rsidR="00004C59">
        <w:rPr>
          <w:rFonts w:ascii="Times New Roman" w:hAnsi="Times New Roman" w:cs="Times New Roman"/>
          <w:sz w:val="26"/>
          <w:szCs w:val="26"/>
        </w:rPr>
        <w:t xml:space="preserve"> и перекладка сетей</w:t>
      </w:r>
      <w:r w:rsidR="0081589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815899" w:rsidRDefault="00F22D0E" w:rsidP="00815899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815899" w:rsidRDefault="0081589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846639" w:rsidRDefault="00911809" w:rsidP="00911809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 w:rsidR="00955011">
        <w:rPr>
          <w:bCs/>
          <w:iCs/>
          <w:sz w:val="27"/>
          <w:szCs w:val="27"/>
        </w:rPr>
        <w:t xml:space="preserve">Троснянского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</w:t>
      </w:r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имеется </w:t>
      </w:r>
      <w:proofErr w:type="gramStart"/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Тросна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Небольшая часть  населения </w:t>
      </w:r>
      <w:r w:rsidR="00B3563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многоквартирных домов и объектов социальной сферы охвачены централизованной системой горячего водоснабжения, а остальные потребители снабжаются от нецентрализованной системы горячего водоснабжения с использованием индивидуальных водонагревателей.</w:t>
      </w:r>
      <w:r w:rsidR="00955011" w:rsidRPr="00955011">
        <w:t xml:space="preserve"> </w:t>
      </w:r>
      <w:r w:rsidR="00955011">
        <w:t>В основном для конечных потребителей используется закрытая система горячего водоснабжения. В настоящее время все источники приготовления горячей воды переведены на воду питьевого качества.</w:t>
      </w:r>
      <w:r w:rsidR="00955011" w:rsidRPr="00955011">
        <w:t xml:space="preserve"> </w:t>
      </w:r>
      <w:r w:rsidR="00B35630">
        <w:t>Состав и свойства горячей воды</w:t>
      </w:r>
      <w:r w:rsidR="00955011">
        <w:t xml:space="preserve"> соответствуют требованиям </w:t>
      </w:r>
      <w:proofErr w:type="spellStart"/>
      <w:r w:rsidR="00955011">
        <w:t>СанПиН</w:t>
      </w:r>
      <w:proofErr w:type="spellEnd"/>
      <w:r w:rsidR="00955011">
        <w:t xml:space="preserve"> 2.1.4.2496-09 "Питьевая вода. Гигиенические требования к качеству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 Объем реализации холодной воды для нужд горячего водоснабжения за 201</w:t>
      </w:r>
      <w:r w:rsidR="00846639">
        <w:t xml:space="preserve">6 </w:t>
      </w:r>
      <w:r w:rsidR="00286079">
        <w:t xml:space="preserve">г. составил  </w:t>
      </w:r>
      <w:r w:rsidR="00C86C14" w:rsidRPr="00C358C1">
        <w:rPr>
          <w:color w:val="595959" w:themeColor="text1" w:themeTint="A6"/>
        </w:rPr>
        <w:t>3,446</w:t>
      </w:r>
      <w:r w:rsidR="00846639">
        <w:t xml:space="preserve"> тыс. куб.м.</w:t>
      </w:r>
      <w:r w:rsidR="00846639" w:rsidRPr="00846639">
        <w:t xml:space="preserve"> </w:t>
      </w:r>
    </w:p>
    <w:p w:rsidR="002869D8" w:rsidRPr="002869D8" w:rsidRDefault="0084663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        Система горячего водоснабжения включает: вводы в здание, узлы учета потребления холодной и горячей воды, разводящую сеть, стояки, подводки к санитарным приборам, водоразборную, смесительную, запорную и регулирующую арматуру. Трубопроводы систем горячего водоснабжения, кроме подводок к приборам, изолируют от потери тепла. Транспорт</w:t>
      </w:r>
      <w:r w:rsidR="00C57C65">
        <w:t>ировку</w:t>
      </w:r>
      <w:r>
        <w:t xml:space="preserve"> и распределение тепловой энергии до потребителей осуществляет  МУЖКП Троснянского района</w:t>
      </w:r>
      <w:r w:rsidR="00B35630"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Default="002869D8" w:rsidP="00911809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B35630">
        <w:rPr>
          <w:bCs/>
          <w:iCs/>
          <w:sz w:val="27"/>
          <w:szCs w:val="27"/>
        </w:rPr>
        <w:t>Троснянского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5104F4" w:rsidRPr="002869D8" w:rsidRDefault="005104F4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Default="0006748D" w:rsidP="00004C59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</w:t>
      </w:r>
      <w:r w:rsidR="00B35630">
        <w:t xml:space="preserve"> центрального</w:t>
      </w:r>
      <w:r w:rsidR="00B32F62">
        <w:t xml:space="preserve"> водоснабжения </w:t>
      </w:r>
      <w:r w:rsidR="00BF01C4">
        <w:t xml:space="preserve"> </w:t>
      </w:r>
      <w:r w:rsidR="00B35630">
        <w:t xml:space="preserve">в </w:t>
      </w:r>
      <w:proofErr w:type="spellStart"/>
      <w:r w:rsidR="00B35630">
        <w:t>Троснянском</w:t>
      </w:r>
      <w:proofErr w:type="spellEnd"/>
      <w:r w:rsidR="00B35630">
        <w:t xml:space="preserve"> сельском поселении </w:t>
      </w:r>
      <w:r w:rsidR="00B32F62">
        <w:t>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  <w:r w:rsidR="00BF01C4">
        <w:t xml:space="preserve"> </w:t>
      </w:r>
    </w:p>
    <w:p w:rsidR="00004C59" w:rsidRPr="002869D8" w:rsidRDefault="00004C59" w:rsidP="00004C5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</w:t>
      </w:r>
      <w:r w:rsidR="005104F4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C73DA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2.1 Основные направления, принципы, задачи и </w:t>
      </w:r>
      <w:r w:rsidR="00D714BD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плановые значения показателей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C73DAC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>
        <w:rPr>
          <w:i/>
        </w:rPr>
        <w:t xml:space="preserve"> Плановые значения показателей</w:t>
      </w:r>
      <w:r w:rsidR="00513960" w:rsidRPr="00FF4B29">
        <w:rPr>
          <w:i/>
        </w:rPr>
        <w:t>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B35630">
        <w:rPr>
          <w:bCs/>
          <w:iCs/>
          <w:sz w:val="27"/>
          <w:szCs w:val="27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lastRenderedPageBreak/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r w:rsidR="00DE7F85">
        <w:rPr>
          <w:bCs/>
          <w:iCs/>
          <w:sz w:val="27"/>
          <w:szCs w:val="27"/>
        </w:rPr>
        <w:t>Троснянского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</w:t>
      </w:r>
      <w:r w:rsidR="00D07863">
        <w:t>ы участки</w:t>
      </w:r>
      <w:r w:rsidR="006E4A6B">
        <w:t xml:space="preserve"> </w:t>
      </w:r>
      <w:r>
        <w:t xml:space="preserve">  </w:t>
      </w:r>
      <w:r w:rsidR="0012521D">
        <w:t>земель  населенных пунктов</w:t>
      </w:r>
      <w:r w:rsidR="00D07863">
        <w:t xml:space="preserve">, расположенных  северо-западной части с. Тросна площадью 23,0 га, в северо-восточной части с. Тросна площадью 8,0 га, в восточной части с. Тросна площадью 35,2 га, в южной части с. Тросна </w:t>
      </w:r>
      <w:r w:rsidR="0079689C">
        <w:t xml:space="preserve">площадью 6,6 га. </w:t>
      </w:r>
      <w:r w:rsidR="0012521D">
        <w:t xml:space="preserve"> </w:t>
      </w:r>
      <w:r w:rsidR="0079689C">
        <w:t xml:space="preserve">В северо-западной части д. </w:t>
      </w:r>
      <w:proofErr w:type="spellStart"/>
      <w:r w:rsidR="0079689C">
        <w:t>Ефратово</w:t>
      </w:r>
      <w:proofErr w:type="spellEnd"/>
      <w:r w:rsidR="00EF5FDF" w:rsidRPr="0012017A">
        <w:t xml:space="preserve"> </w:t>
      </w:r>
      <w:r w:rsidR="0012521D">
        <w:t xml:space="preserve">площадью </w:t>
      </w:r>
      <w:r w:rsidR="00EF5FDF" w:rsidRPr="0012017A">
        <w:t xml:space="preserve"> </w:t>
      </w:r>
      <w:r w:rsidR="0079689C">
        <w:t>22,9</w:t>
      </w:r>
      <w:r w:rsidR="00AD3C84">
        <w:t xml:space="preserve"> га.</w:t>
      </w:r>
      <w:r w:rsidR="0091108A">
        <w:t xml:space="preserve"> 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79689C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</w:t>
      </w:r>
      <w:r w:rsidR="009F3C78" w:rsidRPr="008310D5">
        <w:t>Развитие промышленной зоны</w:t>
      </w:r>
      <w:r w:rsidR="0079689C">
        <w:t>:</w:t>
      </w:r>
    </w:p>
    <w:p w:rsidR="00AD48B0" w:rsidRDefault="0079689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- </w:t>
      </w:r>
      <w:r w:rsidR="009F3C78" w:rsidRPr="008310D5">
        <w:t xml:space="preserve"> </w:t>
      </w:r>
      <w:r w:rsidR="00530EC1">
        <w:t xml:space="preserve">для развития строительной сырьевой базы  района </w:t>
      </w:r>
      <w:r w:rsidR="00AD48B0">
        <w:t xml:space="preserve">генеральным планом </w:t>
      </w:r>
      <w:r>
        <w:t>предусматривается разработка песчаного карьера в 1,0 км восточнее с. Тросна</w:t>
      </w:r>
      <w:r w:rsidR="00530EC1">
        <w:t>.</w:t>
      </w:r>
      <w:r>
        <w:t xml:space="preserve"> </w:t>
      </w:r>
      <w:r w:rsidR="00CC58E1">
        <w:t>Предусматривается сохранение большинства существующих площадок  для размещения производственных предприятий и объектов малого и среднего бизнеса.</w:t>
      </w:r>
    </w:p>
    <w:p w:rsidR="0012525F" w:rsidRDefault="0012525F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- при наличии инвестора провести реконструкцию кирпичного завода </w:t>
      </w:r>
    </w:p>
    <w:p w:rsidR="00B95A3C" w:rsidRDefault="00530EC1" w:rsidP="00530EC1">
      <w:pPr>
        <w:pStyle w:val="af3"/>
        <w:ind w:firstLine="0"/>
        <w:rPr>
          <w:bCs/>
          <w:color w:val="000000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</w:t>
      </w:r>
      <w:r w:rsidR="00B95A3C"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="00B95A3C"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="00B95A3C"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 w:rsidR="00B95A3C">
        <w:rPr>
          <w:bCs/>
          <w:color w:val="000000"/>
        </w:rPr>
        <w:t xml:space="preserve"> </w:t>
      </w:r>
      <w:r w:rsidR="00B95A3C"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</w:t>
      </w:r>
      <w:r w:rsidR="005104F4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Баланс водоснабжения и потребления горячей, питьевой, технической воды</w:t>
      </w:r>
    </w:p>
    <w:p w:rsidR="00C73DAC" w:rsidRPr="002869D8" w:rsidRDefault="00C73DAC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8F4C09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CC58E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F41E1" w:rsidRDefault="008F41E1" w:rsidP="00D54CD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2768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C17291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Pr="00C17291" w:rsidRDefault="009B0131" w:rsidP="00A91515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Pr="00C17291" w:rsidRDefault="008F41E1" w:rsidP="00A91515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530EC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Троснянское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C358C1" w:rsidRDefault="00903FCC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CC" w:rsidRPr="00C358C1" w:rsidRDefault="00903FCC" w:rsidP="00903F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C358C1" w:rsidRDefault="00903FCC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114,1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*Объем утечек воды определен в размере </w:t>
      </w:r>
      <w:r w:rsidR="00903FCC" w:rsidRPr="00C358C1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>24,3</w:t>
      </w:r>
      <w:r w:rsidR="00536A90" w:rsidRPr="00C358C1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358C1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>%</w:t>
      </w: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объема подачи воды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530EC1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530EC1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r w:rsidR="00530EC1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Троснянское</w:t>
      </w:r>
      <w:r w:rsidR="00FB7CD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B7CD2" w:rsidRPr="002869D8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ов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:  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Тросна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15 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из них име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ется центральное водоснабжение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2768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C17291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530EC1">
        <w:rPr>
          <w:rFonts w:eastAsia="Times New Roman" w:cs="Times New Roman"/>
          <w:b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FB7CD2" w:rsidRPr="00C17291">
        <w:rPr>
          <w:rFonts w:eastAsia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</w:t>
      </w:r>
      <w:r w:rsidR="0091108A"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530EC1" w:rsidRPr="002869D8" w:rsidTr="00FD0537">
        <w:trPr>
          <w:trHeight w:val="390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1" w:rsidRPr="002869D8" w:rsidRDefault="00530EC1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EC1" w:rsidRPr="004D1F4E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102920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281,97</w:t>
            </w:r>
          </w:p>
        </w:tc>
      </w:tr>
      <w:tr w:rsidR="000743C9" w:rsidRPr="002869D8" w:rsidTr="00FD0537">
        <w:trPr>
          <w:trHeight w:val="442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2869D8" w:rsidRDefault="000743C9" w:rsidP="000743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C9" w:rsidRDefault="000743C9" w:rsidP="00074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C9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9,04</w:t>
            </w:r>
          </w:p>
        </w:tc>
      </w:tr>
      <w:tr w:rsidR="000743C9" w:rsidRPr="002869D8" w:rsidTr="00FD0537">
        <w:trPr>
          <w:trHeight w:val="394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C9" w:rsidRDefault="000743C9" w:rsidP="000743C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C9" w:rsidRPr="00C358C1" w:rsidRDefault="00811B07" w:rsidP="00811B07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6,24</w:t>
            </w:r>
          </w:p>
        </w:tc>
      </w:tr>
      <w:tr w:rsidR="000743C9" w:rsidRPr="002869D8" w:rsidTr="00FD0537">
        <w:trPr>
          <w:trHeight w:val="352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C9" w:rsidRDefault="00FD0537" w:rsidP="00FD05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C9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4,81</w:t>
            </w:r>
          </w:p>
        </w:tc>
      </w:tr>
      <w:tr w:rsidR="00530EC1" w:rsidRPr="002869D8" w:rsidTr="00FD0537">
        <w:trPr>
          <w:trHeight w:val="330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1" w:rsidRPr="002869D8" w:rsidRDefault="00FD053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EC1" w:rsidRPr="0058358C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 w:rsidR="000743C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9,75</w:t>
            </w:r>
          </w:p>
        </w:tc>
      </w:tr>
      <w:tr w:rsidR="00FD0537" w:rsidRPr="002869D8" w:rsidTr="00FD0537">
        <w:trPr>
          <w:trHeight w:val="285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37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37" w:rsidRDefault="00FD0537" w:rsidP="00FD05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37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2,66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6,14</w:t>
            </w:r>
          </w:p>
        </w:tc>
      </w:tr>
      <w:tr w:rsidR="00530EC1" w:rsidRPr="002869D8" w:rsidTr="00FD0537">
        <w:trPr>
          <w:trHeight w:val="315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FD0537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="00530EC1"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2,4</w:t>
            </w:r>
          </w:p>
        </w:tc>
      </w:tr>
      <w:tr w:rsidR="00FD0537" w:rsidRPr="002869D8" w:rsidTr="00FD0537">
        <w:trPr>
          <w:trHeight w:val="300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537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805E20" w:rsidRDefault="00FD0537" w:rsidP="00FD05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7,66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6,01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5,95</w:t>
            </w:r>
          </w:p>
        </w:tc>
      </w:tr>
      <w:tr w:rsidR="00530EC1" w:rsidRPr="002869D8" w:rsidTr="00FD0537">
        <w:trPr>
          <w:trHeight w:val="360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5,37</w:t>
            </w:r>
          </w:p>
        </w:tc>
      </w:tr>
      <w:tr w:rsidR="00FD0537" w:rsidRPr="002869D8" w:rsidTr="00FD0537">
        <w:trPr>
          <w:trHeight w:val="255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537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805E20" w:rsidRDefault="00FD0537" w:rsidP="00FD05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052C0C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D053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Тросна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наружное пожаротушение в </w:t>
      </w:r>
      <w:proofErr w:type="spellStart"/>
      <w:r w:rsidR="00790FA3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4953FB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4953FB" w:rsidRPr="002869D8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790F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 пунктах имеющих центральное водоснабжение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л/с, расчетное количество одновременных пожаров принято равным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  <w:r w:rsidR="004953FB">
        <w:rPr>
          <w:b/>
        </w:rPr>
        <w:t xml:space="preserve"> абонентов </w:t>
      </w:r>
    </w:p>
    <w:p w:rsidR="004953FB" w:rsidRDefault="001017E4" w:rsidP="004078E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</w:t>
      </w:r>
      <w:r w:rsidR="004953FB" w:rsidRPr="004953FB">
        <w:rPr>
          <w:rFonts w:cs="Times New Roman"/>
          <w:sz w:val="27"/>
          <w:szCs w:val="27"/>
        </w:rPr>
        <w:t xml:space="preserve">Структура водопотребления </w:t>
      </w:r>
      <w:r w:rsidR="004953FB">
        <w:rPr>
          <w:rFonts w:cs="Times New Roman"/>
          <w:sz w:val="27"/>
          <w:szCs w:val="27"/>
        </w:rPr>
        <w:t xml:space="preserve"> в </w:t>
      </w:r>
      <w:proofErr w:type="spellStart"/>
      <w:r w:rsidR="00790FA3">
        <w:rPr>
          <w:rFonts w:cs="Times New Roman"/>
          <w:sz w:val="27"/>
          <w:szCs w:val="27"/>
        </w:rPr>
        <w:t>Троснянском</w:t>
      </w:r>
      <w:proofErr w:type="spellEnd"/>
      <w:r w:rsidR="004078E7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сельском поселении</w:t>
      </w:r>
      <w:r w:rsidR="004953FB" w:rsidRPr="004953FB">
        <w:rPr>
          <w:rFonts w:cs="Times New Roman"/>
          <w:sz w:val="27"/>
          <w:szCs w:val="27"/>
        </w:rPr>
        <w:t>: жилой массив, бюджетные учреждения</w:t>
      </w:r>
      <w:r>
        <w:rPr>
          <w:rFonts w:cs="Times New Roman"/>
          <w:sz w:val="27"/>
          <w:szCs w:val="27"/>
        </w:rPr>
        <w:t xml:space="preserve"> </w:t>
      </w:r>
      <w:r w:rsidR="004953FB" w:rsidRPr="004953FB">
        <w:rPr>
          <w:rFonts w:cs="Times New Roman"/>
          <w:sz w:val="27"/>
          <w:szCs w:val="27"/>
        </w:rPr>
        <w:t>и прочие потребители – магазины, ООО, ИП</w:t>
      </w:r>
      <w:r w:rsidR="004953FB">
        <w:rPr>
          <w:rFonts w:cs="Times New Roman"/>
          <w:sz w:val="24"/>
          <w:szCs w:val="24"/>
        </w:rPr>
        <w:t>.</w:t>
      </w:r>
    </w:p>
    <w:p w:rsidR="00C6781F" w:rsidRPr="001017E4" w:rsidRDefault="00C6781F" w:rsidP="004078E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</w:t>
      </w:r>
    </w:p>
    <w:p w:rsidR="001017E4" w:rsidRPr="005C0C48" w:rsidRDefault="0058722C" w:rsidP="00A028F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A028F2">
        <w:rPr>
          <w:rFonts w:cs="Times New Roman"/>
          <w:b/>
          <w:sz w:val="27"/>
          <w:szCs w:val="27"/>
        </w:rPr>
        <w:lastRenderedPageBreak/>
        <w:t xml:space="preserve">    </w:t>
      </w:r>
      <w:r w:rsidR="00A028F2" w:rsidRPr="00A028F2">
        <w:rPr>
          <w:rFonts w:cs="Times New Roman"/>
          <w:b/>
          <w:bCs/>
          <w:sz w:val="27"/>
          <w:szCs w:val="27"/>
        </w:rPr>
        <w:t>3.4. Сведения о фактическом потреблении населением хозяйственно-питьевой воды</w:t>
      </w:r>
      <w:r w:rsidR="00A028F2">
        <w:rPr>
          <w:rFonts w:cs="Times New Roman"/>
          <w:b/>
          <w:bCs/>
          <w:sz w:val="27"/>
          <w:szCs w:val="27"/>
        </w:rPr>
        <w:t xml:space="preserve"> </w:t>
      </w:r>
      <w:r w:rsidR="00A028F2" w:rsidRPr="00A028F2">
        <w:rPr>
          <w:rFonts w:cs="Times New Roman"/>
          <w:b/>
          <w:bCs/>
          <w:sz w:val="27"/>
          <w:szCs w:val="27"/>
        </w:rPr>
        <w:t>исходя из статистических и расчетных данных и сведений о действующих нормативах</w:t>
      </w:r>
      <w:r w:rsidR="00A028F2">
        <w:rPr>
          <w:rFonts w:cs="Times New Roman"/>
          <w:b/>
          <w:bCs/>
          <w:sz w:val="27"/>
          <w:szCs w:val="27"/>
        </w:rPr>
        <w:t xml:space="preserve"> </w:t>
      </w:r>
      <w:r w:rsidR="00A028F2" w:rsidRPr="00A028F2">
        <w:rPr>
          <w:rFonts w:cs="Times New Roman"/>
          <w:b/>
          <w:bCs/>
          <w:sz w:val="27"/>
          <w:szCs w:val="27"/>
        </w:rPr>
        <w:t>потребления коммунальных услуг</w:t>
      </w:r>
      <w:r w:rsidRPr="00A028F2">
        <w:rPr>
          <w:rFonts w:cs="Times New Roman"/>
          <w:b/>
          <w:sz w:val="27"/>
          <w:szCs w:val="27"/>
        </w:rPr>
        <w:t xml:space="preserve">   </w:t>
      </w:r>
      <w:r w:rsidR="000A005A" w:rsidRPr="00A028F2">
        <w:rPr>
          <w:rFonts w:cs="Times New Roman"/>
          <w:sz w:val="27"/>
          <w:szCs w:val="27"/>
        </w:rPr>
        <w:t xml:space="preserve"> </w:t>
      </w:r>
    </w:p>
    <w:p w:rsidR="006E57C1" w:rsidRPr="00A028F2" w:rsidRDefault="00A028F2" w:rsidP="00A028F2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sz w:val="27"/>
          <w:szCs w:val="27"/>
        </w:rPr>
        <w:t xml:space="preserve">     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4953FB">
        <w:rPr>
          <w:sz w:val="27"/>
          <w:szCs w:val="27"/>
        </w:rPr>
        <w:t>6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8</w:t>
      </w:r>
    </w:p>
    <w:p w:rsidR="008F41E1" w:rsidRPr="00C1729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Баланс реализации питьевой воды по группам</w:t>
      </w:r>
      <w:r w:rsidR="00A028F2" w:rsidRPr="00C17291">
        <w:rPr>
          <w:rFonts w:ascii="Times New Roman" w:hAnsi="Times New Roman" w:cs="Times New Roman"/>
          <w:b/>
          <w:sz w:val="27"/>
          <w:szCs w:val="27"/>
        </w:rPr>
        <w:t xml:space="preserve"> абонентов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790FA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Троснянское</w:t>
            </w:r>
            <w:r w:rsidR="004078E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C358C1" w:rsidRDefault="00456732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11961</w:t>
            </w:r>
          </w:p>
        </w:tc>
        <w:tc>
          <w:tcPr>
            <w:tcW w:w="1559" w:type="dxa"/>
            <w:vAlign w:val="center"/>
          </w:tcPr>
          <w:p w:rsidR="00CD20B7" w:rsidRPr="00C358C1" w:rsidRDefault="000E695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6,98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C358C1" w:rsidRDefault="00052C0C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116767</w:t>
            </w:r>
          </w:p>
        </w:tc>
        <w:tc>
          <w:tcPr>
            <w:tcW w:w="1559" w:type="dxa"/>
            <w:vAlign w:val="center"/>
          </w:tcPr>
          <w:p w:rsidR="00CD20B7" w:rsidRPr="00C358C1" w:rsidRDefault="000E695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68,14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C358C1" w:rsidRDefault="00456732" w:rsidP="000E6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  <w:r w:rsidR="000E6950"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CD20B7" w:rsidRPr="00C358C1" w:rsidRDefault="00A864C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0,58</w:t>
            </w:r>
          </w:p>
        </w:tc>
      </w:tr>
      <w:tr w:rsidR="00CD20B7" w:rsidTr="006936BB">
        <w:trPr>
          <w:trHeight w:val="465"/>
        </w:trPr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C358C1" w:rsidRDefault="000E695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41625</w:t>
            </w:r>
          </w:p>
        </w:tc>
        <w:tc>
          <w:tcPr>
            <w:tcW w:w="1559" w:type="dxa"/>
            <w:vAlign w:val="center"/>
          </w:tcPr>
          <w:p w:rsidR="00CD20B7" w:rsidRPr="00C358C1" w:rsidRDefault="00A864CD" w:rsidP="00A8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24,3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C358C1" w:rsidRDefault="000E695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171348</w:t>
            </w:r>
          </w:p>
        </w:tc>
        <w:tc>
          <w:tcPr>
            <w:tcW w:w="1559" w:type="dxa"/>
            <w:vAlign w:val="center"/>
          </w:tcPr>
          <w:p w:rsidR="00CD20B7" w:rsidRPr="00C358C1" w:rsidRDefault="00A864C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100,0</w:t>
            </w:r>
          </w:p>
        </w:tc>
      </w:tr>
    </w:tbl>
    <w:p w:rsidR="004078E7" w:rsidRDefault="005C0C48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36900" w:rsidRDefault="004078E7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A028F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Нормативы потребления воды в сельском поселении определены в соответствии  с СП30.1333.2010</w:t>
      </w:r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2.04.01-85 «Внутренний водопровод и канализация зданий» в зависимости от степени благоустройства.</w:t>
      </w: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F23938">
        <w:t>имеются</w:t>
      </w:r>
      <w:r w:rsidRPr="00F23938">
        <w:t xml:space="preserve">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9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4D1F4E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</w:t>
            </w:r>
          </w:p>
        </w:tc>
        <w:tc>
          <w:tcPr>
            <w:tcW w:w="3260" w:type="dxa"/>
            <w:vAlign w:val="center"/>
          </w:tcPr>
          <w:p w:rsidR="00790FA3" w:rsidRPr="00C358C1" w:rsidRDefault="00AD6EE6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882</w:t>
            </w:r>
          </w:p>
        </w:tc>
        <w:tc>
          <w:tcPr>
            <w:tcW w:w="2977" w:type="dxa"/>
            <w:vAlign w:val="center"/>
          </w:tcPr>
          <w:p w:rsidR="00790FA3" w:rsidRPr="00C358C1" w:rsidRDefault="00AD6EE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20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Default="00790FA3" w:rsidP="00276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37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</w:t>
            </w:r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25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17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58358C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41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15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17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23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20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36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13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13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3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790FA3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90FA3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790FA3" w:rsidRPr="00C358C1" w:rsidRDefault="00AD6EE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1159</w:t>
            </w:r>
          </w:p>
        </w:tc>
        <w:tc>
          <w:tcPr>
            <w:tcW w:w="2977" w:type="dxa"/>
            <w:vAlign w:val="center"/>
          </w:tcPr>
          <w:p w:rsidR="00790FA3" w:rsidRPr="00C358C1" w:rsidRDefault="00AD6EE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94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 xml:space="preserve">Планируется оснастить все абонентские вводы приборами учёта </w:t>
      </w:r>
      <w:r w:rsidR="005C0C48">
        <w:rPr>
          <w:sz w:val="27"/>
          <w:szCs w:val="27"/>
        </w:rPr>
        <w:t>до конца 2017  года</w:t>
      </w:r>
      <w:r w:rsidRPr="0058722C">
        <w:rPr>
          <w:sz w:val="27"/>
          <w:szCs w:val="27"/>
        </w:rPr>
        <w:t>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6E57C1" w:rsidRDefault="002869D8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36F74" w:rsidRPr="00636F74" w:rsidRDefault="00636F74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2768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Pr="00C17291" w:rsidRDefault="002869D8" w:rsidP="00C1729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C17291" w:rsidRDefault="00803BD6" w:rsidP="00C17291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D35B0D">
        <w:trPr>
          <w:trHeight w:val="1452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A864CD" w:rsidRPr="002869D8" w:rsidTr="0027680E">
        <w:trPr>
          <w:trHeight w:val="427"/>
        </w:trPr>
        <w:tc>
          <w:tcPr>
            <w:tcW w:w="370" w:type="pct"/>
            <w:hideMark/>
          </w:tcPr>
          <w:p w:rsidR="00A864CD" w:rsidRPr="00493030" w:rsidRDefault="00A864CD" w:rsidP="00493030">
            <w:pPr>
              <w:ind w:firstLine="0"/>
              <w:jc w:val="center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49303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34" w:type="pct"/>
            <w:vAlign w:val="center"/>
            <w:hideMark/>
          </w:tcPr>
          <w:p w:rsidR="00A864CD" w:rsidRPr="004D1F4E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</w:t>
            </w:r>
          </w:p>
        </w:tc>
        <w:tc>
          <w:tcPr>
            <w:tcW w:w="962" w:type="pct"/>
            <w:hideMark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281,97</w:t>
            </w:r>
          </w:p>
        </w:tc>
        <w:tc>
          <w:tcPr>
            <w:tcW w:w="1150" w:type="pct"/>
            <w:hideMark/>
          </w:tcPr>
          <w:p w:rsidR="00A864CD" w:rsidRPr="00C358C1" w:rsidRDefault="009E3289" w:rsidP="00003B0A">
            <w:pPr>
              <w:ind w:firstLine="0"/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84" w:type="pct"/>
            <w:hideMark/>
          </w:tcPr>
          <w:p w:rsidR="00A864CD" w:rsidRPr="0058722C" w:rsidRDefault="00A864CD" w:rsidP="00003B0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4CD" w:rsidRPr="002869D8" w:rsidTr="0027680E">
        <w:tc>
          <w:tcPr>
            <w:tcW w:w="370" w:type="pct"/>
            <w:hideMark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vAlign w:val="center"/>
            <w:hideMark/>
          </w:tcPr>
          <w:p w:rsidR="00A864CD" w:rsidRDefault="00A864CD" w:rsidP="00276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</w:p>
        </w:tc>
        <w:tc>
          <w:tcPr>
            <w:tcW w:w="962" w:type="pct"/>
            <w:hideMark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150" w:type="pct"/>
            <w:hideMark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84" w:type="pct"/>
            <w:hideMark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27680E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4" w:type="pct"/>
            <w:vAlign w:val="center"/>
          </w:tcPr>
          <w:p w:rsidR="00A864CD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</w:t>
            </w:r>
          </w:p>
        </w:tc>
        <w:tc>
          <w:tcPr>
            <w:tcW w:w="962" w:type="pct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27680E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34" w:type="pct"/>
            <w:vAlign w:val="center"/>
          </w:tcPr>
          <w:p w:rsidR="00A864CD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962" w:type="pct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34" w:type="pct"/>
            <w:vAlign w:val="center"/>
          </w:tcPr>
          <w:p w:rsidR="00A864CD" w:rsidRPr="0058358C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34" w:type="pct"/>
            <w:vAlign w:val="center"/>
          </w:tcPr>
          <w:p w:rsidR="00A864CD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pct"/>
          </w:tcPr>
          <w:p w:rsidR="00A864CD" w:rsidRPr="00C358C1" w:rsidRDefault="00FB488A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150" w:type="pct"/>
          </w:tcPr>
          <w:p w:rsidR="00A864CD" w:rsidRPr="00C358C1" w:rsidRDefault="00FB488A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FB488A">
        <w:trPr>
          <w:trHeight w:val="483"/>
        </w:trPr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150" w:type="pct"/>
          </w:tcPr>
          <w:p w:rsidR="00A864CD" w:rsidRPr="00C358C1" w:rsidRDefault="00FB488A" w:rsidP="009E3289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  <w:r w:rsidR="009E3289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Default="002869D8" w:rsidP="00493030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3030" w:rsidRDefault="00493030" w:rsidP="0049303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493030">
        <w:rPr>
          <w:rFonts w:cs="Times New Roman"/>
          <w:sz w:val="27"/>
          <w:szCs w:val="27"/>
        </w:rPr>
        <w:t>Таким образом, дефицит производственной мощности водозаборных сооружений на</w:t>
      </w:r>
      <w:r>
        <w:rPr>
          <w:rFonts w:cs="Times New Roman"/>
          <w:sz w:val="27"/>
          <w:szCs w:val="27"/>
        </w:rPr>
        <w:t xml:space="preserve">  </w:t>
      </w:r>
      <w:r w:rsidRPr="00493030">
        <w:rPr>
          <w:rFonts w:cs="Times New Roman"/>
          <w:sz w:val="27"/>
          <w:szCs w:val="27"/>
        </w:rPr>
        <w:t>01.01.201</w:t>
      </w:r>
      <w:r>
        <w:rPr>
          <w:rFonts w:cs="Times New Roman"/>
          <w:sz w:val="27"/>
          <w:szCs w:val="27"/>
        </w:rPr>
        <w:t>7</w:t>
      </w:r>
      <w:r w:rsidRPr="00493030">
        <w:rPr>
          <w:rFonts w:cs="Times New Roman"/>
          <w:sz w:val="27"/>
          <w:szCs w:val="27"/>
        </w:rPr>
        <w:t xml:space="preserve">г. составляет </w:t>
      </w:r>
      <w:r w:rsidR="009C4A70">
        <w:rPr>
          <w:rFonts w:cs="Times New Roman"/>
          <w:sz w:val="27"/>
          <w:szCs w:val="27"/>
        </w:rPr>
        <w:t xml:space="preserve"> 0 </w:t>
      </w:r>
      <w:r w:rsidRPr="00493030">
        <w:rPr>
          <w:rFonts w:cs="Times New Roman"/>
          <w:sz w:val="27"/>
          <w:szCs w:val="27"/>
        </w:rPr>
        <w:t xml:space="preserve">%, а очистных сооружений водоподготовки – </w:t>
      </w:r>
      <w:r w:rsidR="009D2288">
        <w:rPr>
          <w:rFonts w:cs="Times New Roman"/>
          <w:sz w:val="27"/>
          <w:szCs w:val="27"/>
        </w:rPr>
        <w:t>100</w:t>
      </w:r>
      <w:r w:rsidRPr="00493030">
        <w:rPr>
          <w:rFonts w:cs="Times New Roman"/>
          <w:sz w:val="27"/>
          <w:szCs w:val="27"/>
        </w:rPr>
        <w:t>%.</w:t>
      </w:r>
    </w:p>
    <w:p w:rsidR="00BD2FA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6F74" w:rsidRDefault="00636F74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6F74" w:rsidRPr="002869D8" w:rsidRDefault="00636F74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36F74" w:rsidRDefault="00636F74" w:rsidP="00636F74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Pr="00862533">
        <w:t>В основу определения расходов воды населением положено следующее условие:</w:t>
      </w:r>
      <w:r>
        <w:br/>
        <w:t xml:space="preserve">- в </w:t>
      </w:r>
      <w:r w:rsidR="0002127F">
        <w:t>с. Тросна</w:t>
      </w:r>
      <w:r w:rsidR="0027680E">
        <w:t>,</w:t>
      </w:r>
      <w:r w:rsidR="0002127F">
        <w:t xml:space="preserve"> д. </w:t>
      </w:r>
      <w:proofErr w:type="spellStart"/>
      <w:r w:rsidR="00215E05">
        <w:t>Ефратово</w:t>
      </w:r>
      <w:proofErr w:type="spellEnd"/>
      <w:r w:rsidRPr="00862533">
        <w:t xml:space="preserve"> подключа</w:t>
      </w:r>
      <w:r>
        <w:t>ю</w:t>
      </w:r>
      <w:r w:rsidRPr="00862533">
        <w:t xml:space="preserve">тся к централизованному водопроводу, </w:t>
      </w:r>
      <w:proofErr w:type="gramStart"/>
      <w:r w:rsidRPr="00862533">
        <w:t>новая</w:t>
      </w:r>
      <w:proofErr w:type="gramEnd"/>
      <w:r w:rsidRPr="00862533">
        <w:t xml:space="preserve"> и существующая застройки</w:t>
      </w:r>
      <w:r w:rsidR="00215E05">
        <w:t>,</w:t>
      </w:r>
      <w:r w:rsidRPr="00862533">
        <w:t xml:space="preserve"> принимаются с условием оборудования жилых зданий внутри</w:t>
      </w:r>
      <w:r>
        <w:t>домов</w:t>
      </w:r>
      <w:r w:rsidRPr="00862533">
        <w:t xml:space="preserve">ым водопроводом с ваннами и </w:t>
      </w:r>
      <w:r>
        <w:t>индивидуальными</w:t>
      </w:r>
      <w:r w:rsidRPr="00862533">
        <w:t xml:space="preserve"> в</w:t>
      </w:r>
      <w:r w:rsidR="0002127F">
        <w:t xml:space="preserve">одонагревателями и канализацией. Строительство новых  объектов водоснабжения в </w:t>
      </w:r>
      <w:proofErr w:type="gramStart"/>
      <w:r w:rsidR="0002127F">
        <w:t>населенных пунктах, не имеющих центрального водоснабжения на перспективу  не планируется</w:t>
      </w:r>
      <w:proofErr w:type="gramEnd"/>
      <w:r w:rsidR="0002127F">
        <w:t>.</w:t>
      </w:r>
    </w:p>
    <w:p w:rsidR="00636F74" w:rsidRDefault="00636F74" w:rsidP="00636F74">
      <w:pPr>
        <w:spacing w:line="240" w:lineRule="auto"/>
        <w:ind w:right="-170" w:firstLine="567"/>
      </w:pPr>
      <w:proofErr w:type="gramStart"/>
      <w:r>
        <w:t xml:space="preserve">Согласно генеральному плану </w:t>
      </w:r>
      <w:r w:rsidR="0002127F">
        <w:t xml:space="preserve">Троснянского </w:t>
      </w:r>
      <w:r>
        <w:t xml:space="preserve"> сельского поселения численность</w:t>
      </w:r>
      <w:r w:rsidRPr="00862533">
        <w:t xml:space="preserve"> населения</w:t>
      </w:r>
      <w:r>
        <w:t xml:space="preserve"> на расчётный срок (2030 г.) в</w:t>
      </w:r>
      <w:r w:rsidRPr="00862533">
        <w:t xml:space="preserve"> </w:t>
      </w:r>
      <w:r w:rsidR="00BE4BCC">
        <w:t>сельском поселении</w:t>
      </w:r>
      <w:r>
        <w:t xml:space="preserve">  составит </w:t>
      </w:r>
      <w:r w:rsidR="0002127F">
        <w:t>5270</w:t>
      </w:r>
      <w:r w:rsidR="009D2288">
        <w:t xml:space="preserve"> </w:t>
      </w:r>
      <w:r w:rsidR="00DC5FEE">
        <w:t xml:space="preserve">человек, в том числе в </w:t>
      </w:r>
      <w:r w:rsidR="0027680E">
        <w:t>с. Тросна</w:t>
      </w:r>
      <w:r w:rsidR="009D2288">
        <w:t xml:space="preserve"> –</w:t>
      </w:r>
      <w:r w:rsidR="00DC5FEE">
        <w:t xml:space="preserve"> </w:t>
      </w:r>
      <w:r w:rsidR="0027680E">
        <w:t>3540</w:t>
      </w:r>
      <w:r w:rsidR="009D2288">
        <w:t xml:space="preserve"> </w:t>
      </w:r>
      <w:r w:rsidR="00DC5FEE">
        <w:t xml:space="preserve">чел., в </w:t>
      </w:r>
      <w:r w:rsidR="0027680E">
        <w:t xml:space="preserve">д. </w:t>
      </w:r>
      <w:proofErr w:type="spellStart"/>
      <w:r w:rsidR="0027680E">
        <w:t>Барково</w:t>
      </w:r>
      <w:proofErr w:type="spellEnd"/>
      <w:r w:rsidR="009D2288">
        <w:t xml:space="preserve"> </w:t>
      </w:r>
      <w:r w:rsidR="00DC5FEE">
        <w:t xml:space="preserve"> – </w:t>
      </w:r>
      <w:r w:rsidR="0027680E">
        <w:t>91</w:t>
      </w:r>
      <w:r w:rsidR="005C3506">
        <w:t xml:space="preserve"> чел., в </w:t>
      </w:r>
      <w:r w:rsidR="00DC5FEE">
        <w:t xml:space="preserve"> </w:t>
      </w:r>
      <w:r w:rsidR="005C3506">
        <w:t xml:space="preserve">д. В. </w:t>
      </w:r>
      <w:proofErr w:type="spellStart"/>
      <w:r w:rsidR="005C3506">
        <w:t>Муханово</w:t>
      </w:r>
      <w:proofErr w:type="spellEnd"/>
      <w:r w:rsidR="005C3506">
        <w:t xml:space="preserve"> - </w:t>
      </w:r>
      <w:r w:rsidR="00DC5FEE">
        <w:t xml:space="preserve"> </w:t>
      </w:r>
      <w:r w:rsidR="005C3506">
        <w:t xml:space="preserve">69 </w:t>
      </w:r>
      <w:r w:rsidR="00DC5FEE">
        <w:t>чел.</w:t>
      </w:r>
      <w:r w:rsidR="005104F4">
        <w:t xml:space="preserve">,  </w:t>
      </w:r>
      <w:r w:rsidR="005C3506">
        <w:t xml:space="preserve">в д. В. </w:t>
      </w:r>
      <w:proofErr w:type="spellStart"/>
      <w:r w:rsidR="005C3506">
        <w:t>Морозиха</w:t>
      </w:r>
      <w:proofErr w:type="spellEnd"/>
      <w:r w:rsidR="005C3506">
        <w:t xml:space="preserve"> </w:t>
      </w:r>
      <w:r w:rsidR="005104F4">
        <w:t xml:space="preserve"> – </w:t>
      </w:r>
      <w:r w:rsidR="005C3506">
        <w:t xml:space="preserve">47 </w:t>
      </w:r>
      <w:r w:rsidR="005104F4">
        <w:t>чел.</w:t>
      </w:r>
      <w:r w:rsidR="005C3506">
        <w:t xml:space="preserve">, в д. </w:t>
      </w:r>
      <w:proofErr w:type="spellStart"/>
      <w:r w:rsidR="005C3506">
        <w:t>Гранкино</w:t>
      </w:r>
      <w:proofErr w:type="spellEnd"/>
      <w:r w:rsidR="005C3506">
        <w:t xml:space="preserve">- 150 чел., в д. </w:t>
      </w:r>
      <w:proofErr w:type="spellStart"/>
      <w:r w:rsidR="005C3506">
        <w:t>Ефратово</w:t>
      </w:r>
      <w:proofErr w:type="spellEnd"/>
      <w:r w:rsidR="005C3506">
        <w:t xml:space="preserve"> - 105 чел., в д. </w:t>
      </w:r>
      <w:proofErr w:type="spellStart"/>
      <w:r w:rsidR="005C3506">
        <w:t>Игинка</w:t>
      </w:r>
      <w:proofErr w:type="spellEnd"/>
      <w:r w:rsidR="005C3506">
        <w:t xml:space="preserve"> - 67 чел.</w:t>
      </w:r>
      <w:r w:rsidR="005104F4">
        <w:t xml:space="preserve"> </w:t>
      </w:r>
      <w:r w:rsidR="005C3506">
        <w:t>в</w:t>
      </w:r>
      <w:proofErr w:type="gramEnd"/>
      <w:r w:rsidR="005C3506">
        <w:t xml:space="preserve"> </w:t>
      </w:r>
      <w:proofErr w:type="gramStart"/>
      <w:r w:rsidR="005C3506">
        <w:t xml:space="preserve">д. </w:t>
      </w:r>
      <w:proofErr w:type="spellStart"/>
      <w:r w:rsidR="005C3506">
        <w:t>Козловка</w:t>
      </w:r>
      <w:proofErr w:type="spellEnd"/>
      <w:r w:rsidR="005C3506">
        <w:t xml:space="preserve"> – 50 чел., в д. </w:t>
      </w:r>
      <w:proofErr w:type="spellStart"/>
      <w:r w:rsidR="005C3506">
        <w:t>Ладарево</w:t>
      </w:r>
      <w:proofErr w:type="spellEnd"/>
      <w:r w:rsidR="005C3506">
        <w:t xml:space="preserve"> - 108 чел., д. М. Тросна – 95 чел., в д. Н. </w:t>
      </w:r>
      <w:proofErr w:type="spellStart"/>
      <w:r w:rsidR="005C3506">
        <w:t>Морозиха</w:t>
      </w:r>
      <w:proofErr w:type="spellEnd"/>
      <w:r w:rsidR="005C3506">
        <w:t xml:space="preserve"> -193 чел., в д. </w:t>
      </w:r>
      <w:proofErr w:type="spellStart"/>
      <w:r w:rsidR="005C3506">
        <w:t>Саковнинка</w:t>
      </w:r>
      <w:proofErr w:type="spellEnd"/>
      <w:r w:rsidR="005C3506">
        <w:t xml:space="preserve"> – 113 чел., д. Сомово- 308 чел., в д. Средняя </w:t>
      </w:r>
      <w:proofErr w:type="spellStart"/>
      <w:r w:rsidR="005C3506">
        <w:t>Морозиха</w:t>
      </w:r>
      <w:proofErr w:type="spellEnd"/>
      <w:r w:rsidR="005C3506">
        <w:t xml:space="preserve"> – 45 чел.</w:t>
      </w:r>
      <w:r>
        <w:t xml:space="preserve"> </w:t>
      </w:r>
      <w:r w:rsidR="005C3506">
        <w:t xml:space="preserve"> Н. Турьи – 148 чел. </w:t>
      </w:r>
      <w:r w:rsidRPr="00286F92">
        <w:t xml:space="preserve">Удельное водопотребление принимается равным </w:t>
      </w:r>
      <w:r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</w:t>
      </w:r>
      <w:proofErr w:type="gramEnd"/>
      <w:r>
        <w:t xml:space="preserve">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636F74" w:rsidRDefault="00636F74" w:rsidP="00636F74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636F74" w:rsidRDefault="00636F74" w:rsidP="00636F74">
      <w:pPr>
        <w:spacing w:line="240" w:lineRule="auto"/>
        <w:ind w:right="-170" w:firstLine="0"/>
      </w:pPr>
      <w:r>
        <w:t xml:space="preserve">          </w:t>
      </w:r>
      <w:r w:rsidRPr="00286F92">
        <w:t xml:space="preserve">Расход воды на полив зеленых насаждений принят по норме – </w:t>
      </w:r>
      <w:r>
        <w:t>5 л/м</w:t>
      </w:r>
      <w:proofErr w:type="gramStart"/>
      <w:r>
        <w:rPr>
          <w:vertAlign w:val="superscript"/>
        </w:rPr>
        <w:t>2</w:t>
      </w:r>
      <w:proofErr w:type="gramEnd"/>
      <w:r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  <w:r>
        <w:t xml:space="preserve"> </w:t>
      </w:r>
    </w:p>
    <w:p w:rsidR="00636F74" w:rsidRDefault="00636F74" w:rsidP="00636F74">
      <w:pPr>
        <w:spacing w:line="240" w:lineRule="auto"/>
        <w:ind w:right="-170" w:firstLine="0"/>
      </w:pPr>
      <w:r>
        <w:t xml:space="preserve">          </w:t>
      </w:r>
      <w:r w:rsidRPr="00286F92"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>
        <w:t>.</w:t>
      </w:r>
      <w:r w:rsidRPr="00DF4305">
        <w:t xml:space="preserve"> </w:t>
      </w:r>
    </w:p>
    <w:p w:rsidR="00636F74" w:rsidRPr="00B74BC5" w:rsidRDefault="00636F74" w:rsidP="00636F74">
      <w:pPr>
        <w:spacing w:line="240" w:lineRule="auto"/>
        <w:ind w:right="-170" w:firstLine="0"/>
      </w:pPr>
      <w:r>
        <w:t xml:space="preserve">         </w:t>
      </w:r>
      <w:r w:rsidRPr="003778BA">
        <w:t xml:space="preserve">Расход воды на пожаротушение принимается в соответствии с </w:t>
      </w:r>
      <w:proofErr w:type="spellStart"/>
      <w:r w:rsidRPr="003778BA">
        <w:t>СНиП</w:t>
      </w:r>
      <w:proofErr w:type="spellEnd"/>
      <w:r w:rsidRPr="003778BA">
        <w:t xml:space="preserve"> 2.04.02-84 «Водоснабжение. Наружные сети и сооружения».</w:t>
      </w:r>
    </w:p>
    <w:p w:rsidR="00636F74" w:rsidRDefault="00636F74" w:rsidP="00636F74">
      <w:pPr>
        <w:spacing w:line="240" w:lineRule="auto"/>
        <w:ind w:firstLine="0"/>
      </w:pPr>
    </w:p>
    <w:p w:rsidR="00BE4BCC" w:rsidRDefault="00BE4BCC" w:rsidP="00636F74">
      <w:pPr>
        <w:spacing w:line="240" w:lineRule="auto"/>
        <w:ind w:firstLine="0"/>
        <w:jc w:val="right"/>
      </w:pPr>
    </w:p>
    <w:p w:rsidR="00BE4BCC" w:rsidRDefault="00BE4BCC" w:rsidP="00636F74">
      <w:pPr>
        <w:spacing w:line="240" w:lineRule="auto"/>
        <w:ind w:firstLine="0"/>
        <w:jc w:val="right"/>
      </w:pPr>
    </w:p>
    <w:p w:rsidR="00BE4BCC" w:rsidRDefault="00BE4BCC" w:rsidP="00636F74">
      <w:pPr>
        <w:spacing w:line="240" w:lineRule="auto"/>
        <w:ind w:firstLine="0"/>
        <w:jc w:val="right"/>
      </w:pPr>
    </w:p>
    <w:p w:rsidR="00636F74" w:rsidRDefault="00636F74" w:rsidP="00636F74">
      <w:pPr>
        <w:spacing w:line="240" w:lineRule="auto"/>
        <w:ind w:firstLine="0"/>
        <w:jc w:val="right"/>
      </w:pPr>
      <w:r>
        <w:t xml:space="preserve">Таблица </w:t>
      </w:r>
      <w:r w:rsidR="0027680E">
        <w:t>11</w:t>
      </w:r>
    </w:p>
    <w:p w:rsidR="00636F74" w:rsidRPr="00C17291" w:rsidRDefault="00636F74" w:rsidP="00636F74">
      <w:pPr>
        <w:spacing w:line="240" w:lineRule="auto"/>
        <w:ind w:firstLine="0"/>
        <w:jc w:val="center"/>
        <w:rPr>
          <w:b/>
        </w:rPr>
      </w:pPr>
      <w:r w:rsidRPr="00C17291">
        <w:rPr>
          <w:b/>
        </w:rPr>
        <w:t>Прогноз потребления воды на расчетный период</w:t>
      </w:r>
    </w:p>
    <w:p w:rsidR="00636F74" w:rsidRDefault="00636F74" w:rsidP="00636F74">
      <w:pPr>
        <w:spacing w:line="240" w:lineRule="auto"/>
        <w:ind w:firstLine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1835"/>
        <w:gridCol w:w="1276"/>
        <w:gridCol w:w="992"/>
        <w:gridCol w:w="1400"/>
        <w:gridCol w:w="868"/>
        <w:gridCol w:w="1418"/>
        <w:gridCol w:w="1240"/>
      </w:tblGrid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2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водо-потребителей</w:t>
            </w:r>
            <w:proofErr w:type="spellEnd"/>
          </w:p>
        </w:tc>
        <w:tc>
          <w:tcPr>
            <w:tcW w:w="992" w:type="dxa"/>
          </w:tcPr>
          <w:p w:rsidR="00636F74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636F74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водопотребления</w:t>
            </w:r>
          </w:p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68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418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240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36F74" w:rsidRPr="006B108B" w:rsidTr="00636F74">
        <w:tc>
          <w:tcPr>
            <w:tcW w:w="9570" w:type="dxa"/>
            <w:gridSpan w:val="8"/>
          </w:tcPr>
          <w:p w:rsidR="00636F74" w:rsidRPr="00C02CED" w:rsidRDefault="00442452" w:rsidP="00442452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с. Тросна,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Барково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М. Тросна,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Ефратово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Сомово, д. Н. Турьи, д. В.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С.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Н.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Саковнинка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Ладарево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Гранкино</w:t>
            </w:r>
            <w:proofErr w:type="gram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Игинка</w:t>
            </w:r>
            <w:proofErr w:type="spellEnd"/>
          </w:p>
        </w:tc>
      </w:tr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276" w:type="dxa"/>
          </w:tcPr>
          <w:p w:rsidR="00636F74" w:rsidRPr="006B108B" w:rsidRDefault="00442452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992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00" w:type="dxa"/>
          </w:tcPr>
          <w:p w:rsidR="00636F74" w:rsidRPr="00C358C1" w:rsidRDefault="00442452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1154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</w:tcPr>
          <w:p w:rsidR="00636F74" w:rsidRPr="00C358C1" w:rsidRDefault="00442452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1384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0" w:type="dxa"/>
          </w:tcPr>
          <w:p w:rsidR="00636F74" w:rsidRPr="00C358C1" w:rsidRDefault="00442452" w:rsidP="00442452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505463,0</w:t>
            </w:r>
          </w:p>
        </w:tc>
      </w:tr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276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442452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115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442452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138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</w:t>
            </w:r>
            <w:r w:rsidR="001170C1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442452" w:rsidP="001170C1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50</w:t>
            </w:r>
            <w:r w:rsidR="001170C1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546,3</w:t>
            </w:r>
          </w:p>
        </w:tc>
      </w:tr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2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36F74" w:rsidRPr="00860C0E" w:rsidRDefault="004C2F65" w:rsidP="0044245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42452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</w:t>
            </w:r>
            <w:r w:rsidR="00C6781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 w:rsidR="00442452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636F74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636F74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</w:tcPr>
          <w:p w:rsidR="0009339B" w:rsidRPr="00C358C1" w:rsidRDefault="0009339B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442452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900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,0</w:t>
            </w:r>
          </w:p>
          <w:p w:rsidR="004C2F65" w:rsidRPr="00C358C1" w:rsidRDefault="004C2F65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781F" w:rsidRPr="00C358C1" w:rsidRDefault="00C6781F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A70B0B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1080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="0009339B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4C2F65" w:rsidRPr="00C358C1" w:rsidRDefault="0009339B" w:rsidP="00A70B0B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1080</w:t>
            </w:r>
            <w:r w:rsidR="00A70B0B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,0</w:t>
            </w:r>
          </w:p>
        </w:tc>
      </w:tr>
      <w:tr w:rsidR="00636F74" w:rsidRPr="006B108B" w:rsidTr="0009339B">
        <w:tc>
          <w:tcPr>
            <w:tcW w:w="541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276" w:type="dxa"/>
          </w:tcPr>
          <w:p w:rsidR="00636F74" w:rsidRPr="00860C0E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36F74" w:rsidRPr="00C358C1" w:rsidRDefault="0009339B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230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6F74" w:rsidRPr="00C358C1" w:rsidRDefault="00EE00BC" w:rsidP="00A70B0B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</w:t>
            </w:r>
            <w:r w:rsidR="00A70B0B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="00A70B0B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0" w:type="dxa"/>
          </w:tcPr>
          <w:p w:rsidR="00636F74" w:rsidRPr="00C358C1" w:rsidRDefault="001170C1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101090,4</w:t>
            </w:r>
          </w:p>
        </w:tc>
      </w:tr>
      <w:tr w:rsidR="00C02CED" w:rsidRPr="006B108B" w:rsidTr="0009339B">
        <w:tc>
          <w:tcPr>
            <w:tcW w:w="541" w:type="dxa"/>
          </w:tcPr>
          <w:p w:rsidR="00C02CED" w:rsidRDefault="00C02CED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2CED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02CED" w:rsidRPr="00C358C1" w:rsidRDefault="0009339B" w:rsidP="001170C1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2400</w:t>
            </w:r>
            <w:r w:rsidR="00EE00BC"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</w:t>
            </w:r>
            <w:r w:rsidR="001170C1"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</w:tcPr>
          <w:p w:rsidR="00C02CED" w:rsidRPr="00C358C1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2CED" w:rsidRPr="00C358C1" w:rsidRDefault="001170C1" w:rsidP="00636F74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2880,273</w:t>
            </w:r>
          </w:p>
        </w:tc>
        <w:tc>
          <w:tcPr>
            <w:tcW w:w="1240" w:type="dxa"/>
          </w:tcPr>
          <w:p w:rsidR="00C02CED" w:rsidRPr="00C358C1" w:rsidRDefault="001170C1" w:rsidP="00636F74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658179,7</w:t>
            </w:r>
          </w:p>
        </w:tc>
      </w:tr>
    </w:tbl>
    <w:p w:rsidR="0009339B" w:rsidRDefault="0009339B" w:rsidP="00671DD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7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09339B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>
        <w:rPr>
          <w:bCs/>
          <w:iCs/>
          <w:sz w:val="27"/>
          <w:szCs w:val="27"/>
        </w:rPr>
        <w:t xml:space="preserve">Троснянского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имеется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Тросна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Небольшая часть  населения  многоквартирных домов и объектов социальной сферы охвачены централизованной системой горячего водоснабжения, а остальные потребители снабжаются от нецентрализованной системы горячего водоснабжения с использованием индивидуальных водонагревателей. </w:t>
      </w:r>
      <w:r w:rsidR="00C57C65">
        <w:t>В основном для конечных потребителей используется закрытая система горячего водоснабжения от котельной №1.</w:t>
      </w:r>
    </w:p>
    <w:p w:rsidR="0009339B" w:rsidRPr="002869D8" w:rsidRDefault="0009339B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8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</w:t>
      </w:r>
      <w:r w:rsidR="0009339B">
        <w:rPr>
          <w:rFonts w:eastAsia="Times New Roman" w:cs="Times New Roman"/>
          <w:bCs/>
          <w:color w:val="000000"/>
          <w:sz w:val="27"/>
          <w:lang w:eastAsia="ru-RU"/>
        </w:rPr>
        <w:t>2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C17291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17291">
        <w:rPr>
          <w:rFonts w:eastAsia="Times New Roman" w:cs="Times New Roman"/>
          <w:b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C17291" w:rsidRDefault="007B6DE9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C65" w:rsidTr="00047C81">
        <w:tc>
          <w:tcPr>
            <w:tcW w:w="2155" w:type="dxa"/>
          </w:tcPr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Тросна,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Барково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д. М. Тросна,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Ефратово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Сомово, 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Н. Турьи,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В.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С.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Саковнинка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Ладарево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Гранкино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В.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57C65" w:rsidRPr="00C57C65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Игинка</w:t>
            </w:r>
            <w:proofErr w:type="spellEnd"/>
          </w:p>
        </w:tc>
        <w:tc>
          <w:tcPr>
            <w:tcW w:w="1275" w:type="dxa"/>
            <w:vAlign w:val="center"/>
          </w:tcPr>
          <w:p w:rsidR="001170C1" w:rsidRPr="00C358C1" w:rsidRDefault="001170C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EA2DD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1276" w:type="dxa"/>
          </w:tcPr>
          <w:p w:rsidR="00C57C65" w:rsidRPr="00C358C1" w:rsidRDefault="00C57C65" w:rsidP="00047C81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57C65" w:rsidRPr="00C358C1" w:rsidRDefault="001170C1" w:rsidP="00C57C65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2400,225</w:t>
            </w:r>
          </w:p>
        </w:tc>
        <w:tc>
          <w:tcPr>
            <w:tcW w:w="1276" w:type="dxa"/>
            <w:vAlign w:val="center"/>
          </w:tcPr>
          <w:p w:rsidR="001170C1" w:rsidRPr="00C358C1" w:rsidRDefault="001170C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EA2DD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426,5</w:t>
            </w:r>
          </w:p>
        </w:tc>
        <w:tc>
          <w:tcPr>
            <w:tcW w:w="1134" w:type="dxa"/>
            <w:vAlign w:val="center"/>
          </w:tcPr>
          <w:p w:rsidR="001170C1" w:rsidRPr="00C358C1" w:rsidRDefault="001170C1" w:rsidP="00C5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1170C1" w:rsidP="00C5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2880,273</w:t>
            </w:r>
            <w:r w:rsidR="00C57C65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70C1" w:rsidRPr="00C358C1" w:rsidRDefault="001170C1" w:rsidP="002827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282743" w:rsidP="002827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129,723</w:t>
            </w:r>
          </w:p>
        </w:tc>
        <w:tc>
          <w:tcPr>
            <w:tcW w:w="1134" w:type="dxa"/>
          </w:tcPr>
          <w:p w:rsidR="00C57C65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65" w:rsidRPr="00C57C65" w:rsidRDefault="001170C1" w:rsidP="00C57C6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658179,7</w:t>
            </w:r>
          </w:p>
        </w:tc>
      </w:tr>
      <w:tr w:rsidR="00C57C65" w:rsidRPr="00C358C1" w:rsidTr="00047C81">
        <w:tc>
          <w:tcPr>
            <w:tcW w:w="2155" w:type="dxa"/>
            <w:vAlign w:val="center"/>
          </w:tcPr>
          <w:p w:rsidR="00C57C65" w:rsidRPr="00C358C1" w:rsidRDefault="00C57C65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  <w:vAlign w:val="center"/>
          </w:tcPr>
          <w:p w:rsidR="00C57C65" w:rsidRPr="00C358C1" w:rsidRDefault="00EA2DD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1276" w:type="dxa"/>
          </w:tcPr>
          <w:p w:rsidR="00C57C65" w:rsidRPr="00C358C1" w:rsidRDefault="00C57C65" w:rsidP="00047C81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57C65" w:rsidRPr="00C358C1" w:rsidRDefault="00C57C65" w:rsidP="00047C81">
            <w:pPr>
              <w:ind w:firstLine="0"/>
              <w:jc w:val="center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2400232,5</w:t>
            </w:r>
          </w:p>
        </w:tc>
        <w:tc>
          <w:tcPr>
            <w:tcW w:w="1276" w:type="dxa"/>
            <w:vAlign w:val="center"/>
          </w:tcPr>
          <w:p w:rsidR="00C57C65" w:rsidRPr="00C358C1" w:rsidRDefault="00282743" w:rsidP="0004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426,5</w:t>
            </w:r>
          </w:p>
        </w:tc>
        <w:tc>
          <w:tcPr>
            <w:tcW w:w="1134" w:type="dxa"/>
            <w:vAlign w:val="center"/>
          </w:tcPr>
          <w:p w:rsidR="00C57C65" w:rsidRPr="00C358C1" w:rsidRDefault="00C57C65" w:rsidP="0004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C57C65" w:rsidP="0004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2654118,0</w:t>
            </w:r>
          </w:p>
        </w:tc>
        <w:tc>
          <w:tcPr>
            <w:tcW w:w="1276" w:type="dxa"/>
            <w:vAlign w:val="center"/>
          </w:tcPr>
          <w:p w:rsidR="00C57C65" w:rsidRPr="00C358C1" w:rsidRDefault="00282743" w:rsidP="0004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129,723</w:t>
            </w:r>
          </w:p>
        </w:tc>
        <w:tc>
          <w:tcPr>
            <w:tcW w:w="1134" w:type="dxa"/>
          </w:tcPr>
          <w:p w:rsidR="00C57C65" w:rsidRPr="00C358C1" w:rsidRDefault="00C57C65" w:rsidP="00047C81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57C65" w:rsidRPr="00C358C1" w:rsidRDefault="00C57C65" w:rsidP="00047C81">
            <w:pPr>
              <w:ind w:firstLine="0"/>
              <w:jc w:val="center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714606,15</w:t>
            </w:r>
          </w:p>
        </w:tc>
      </w:tr>
    </w:tbl>
    <w:p w:rsidR="007B6DE9" w:rsidRPr="00C358C1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595959" w:themeColor="text1" w:themeTint="A6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9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Троснянское</w:t>
      </w:r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4 </w:t>
      </w:r>
      <w:proofErr w:type="gramStart"/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proofErr w:type="gramEnd"/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</w:t>
      </w:r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15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47C81" w:rsidRDefault="00047C81" w:rsidP="00047C81">
      <w:pPr>
        <w:spacing w:line="240" w:lineRule="auto"/>
        <w:ind w:right="-170" w:firstLine="567"/>
      </w:pPr>
      <w:r>
        <w:t xml:space="preserve">- №1 от ВЗУ </w:t>
      </w:r>
      <w:r>
        <w:rPr>
          <w:rFonts w:cs="Times New Roman"/>
          <w:sz w:val="24"/>
          <w:szCs w:val="24"/>
        </w:rPr>
        <w:t>№1, 2, 4,</w:t>
      </w:r>
      <w:r w:rsidR="00401A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5,</w:t>
      </w:r>
      <w:r w:rsidR="00401AFD">
        <w:rPr>
          <w:rFonts w:cs="Times New Roman"/>
          <w:sz w:val="24"/>
          <w:szCs w:val="24"/>
        </w:rPr>
        <w:t xml:space="preserve"> 27, </w:t>
      </w:r>
      <w:r>
        <w:rPr>
          <w:rFonts w:cs="Times New Roman"/>
          <w:sz w:val="24"/>
          <w:szCs w:val="24"/>
        </w:rPr>
        <w:t xml:space="preserve">28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– площадка 1</w:t>
      </w:r>
      <w:r>
        <w:rPr>
          <w:rFonts w:cs="Times New Roman"/>
          <w:sz w:val="27"/>
          <w:szCs w:val="27"/>
        </w:rPr>
        <w:t xml:space="preserve">, 2,  3, 4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Тросна и 1 площадка в д. </w:t>
      </w:r>
      <w:proofErr w:type="spellStart"/>
      <w:r>
        <w:rPr>
          <w:rFonts w:cs="Times New Roman"/>
          <w:sz w:val="27"/>
          <w:szCs w:val="27"/>
        </w:rPr>
        <w:t>Ефратово</w:t>
      </w:r>
      <w:proofErr w:type="spellEnd"/>
      <w:r>
        <w:rPr>
          <w:rFonts w:cs="Times New Roman"/>
          <w:sz w:val="27"/>
          <w:szCs w:val="27"/>
        </w:rPr>
        <w:t>)</w:t>
      </w:r>
      <w:r w:rsidRPr="000610F3">
        <w:rPr>
          <w:rFonts w:cs="Times New Roman"/>
          <w:sz w:val="27"/>
          <w:szCs w:val="27"/>
        </w:rPr>
        <w:t>;</w:t>
      </w:r>
    </w:p>
    <w:p w:rsidR="00047C81" w:rsidRPr="00047C81" w:rsidRDefault="00047C81" w:rsidP="00047C81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№2 от ВЗУ - </w:t>
      </w:r>
      <w:r>
        <w:rPr>
          <w:rFonts w:cs="Times New Roman"/>
          <w:sz w:val="24"/>
          <w:szCs w:val="24"/>
        </w:rPr>
        <w:t xml:space="preserve">№35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047C81" w:rsidRPr="00BC4CA3" w:rsidRDefault="00047C81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№3 от ВЗУ - </w:t>
      </w:r>
      <w:r>
        <w:rPr>
          <w:rFonts w:cs="Times New Roman"/>
          <w:sz w:val="24"/>
          <w:szCs w:val="24"/>
        </w:rPr>
        <w:t xml:space="preserve">№36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BC4CA3" w:rsidRPr="000610F3" w:rsidRDefault="00BC4CA3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№4 от ВЗУ - </w:t>
      </w:r>
      <w:r>
        <w:rPr>
          <w:rFonts w:cs="Times New Roman"/>
          <w:sz w:val="24"/>
          <w:szCs w:val="24"/>
        </w:rPr>
        <w:t>№37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BC4CA3" w:rsidRPr="000610F3" w:rsidRDefault="00BC4CA3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№5 от ВЗУ - </w:t>
      </w:r>
      <w:r>
        <w:rPr>
          <w:rFonts w:cs="Times New Roman"/>
          <w:sz w:val="24"/>
          <w:szCs w:val="24"/>
        </w:rPr>
        <w:t xml:space="preserve">№38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BC4CA3" w:rsidRPr="000610F3" w:rsidRDefault="00BC4CA3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№6 от ВЗУ - </w:t>
      </w:r>
      <w:r>
        <w:rPr>
          <w:rFonts w:cs="Times New Roman"/>
          <w:sz w:val="24"/>
          <w:szCs w:val="24"/>
        </w:rPr>
        <w:t xml:space="preserve">№11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BC4CA3" w:rsidRPr="000610F3" w:rsidRDefault="00BC4CA3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№7 от ВЗУ - </w:t>
      </w:r>
      <w:r>
        <w:rPr>
          <w:rFonts w:cs="Times New Roman"/>
          <w:sz w:val="24"/>
          <w:szCs w:val="24"/>
        </w:rPr>
        <w:t xml:space="preserve">№23,24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401AFD" w:rsidRPr="000610F3" w:rsidRDefault="00401AFD" w:rsidP="00401AFD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№8 от ВЗУ - </w:t>
      </w:r>
      <w:r>
        <w:rPr>
          <w:rFonts w:cs="Times New Roman"/>
          <w:sz w:val="24"/>
          <w:szCs w:val="24"/>
        </w:rPr>
        <w:t xml:space="preserve">№19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0A5B3C" w:rsidRPr="000610F3" w:rsidRDefault="00401AFD" w:rsidP="00401AFD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№9 от ВЗУ - </w:t>
      </w:r>
      <w:r>
        <w:rPr>
          <w:rFonts w:cs="Times New Roman"/>
          <w:sz w:val="24"/>
          <w:szCs w:val="24"/>
        </w:rPr>
        <w:t xml:space="preserve">№20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0E7E7C" w:rsidRDefault="000E7E7C" w:rsidP="000E7E7C">
      <w:pPr>
        <w:spacing w:line="240" w:lineRule="auto"/>
        <w:ind w:right="-170" w:firstLine="567"/>
      </w:pP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</w:t>
      </w:r>
      <w:r w:rsidR="000E7E7C">
        <w:rPr>
          <w:b/>
        </w:rPr>
        <w:t>10</w:t>
      </w:r>
      <w:r>
        <w:rPr>
          <w:b/>
        </w:rPr>
        <w:t>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401AFD" w:rsidRDefault="00401AFD" w:rsidP="00401AFD">
      <w:pPr>
        <w:spacing w:line="240" w:lineRule="auto"/>
        <w:ind w:right="-170" w:firstLine="567"/>
      </w:pPr>
      <w:r>
        <w:t xml:space="preserve"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</w:t>
      </w:r>
      <w:r>
        <w:lastRenderedPageBreak/>
        <w:t>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</w:p>
    <w:p w:rsidR="002869D8" w:rsidRDefault="002869D8" w:rsidP="000317E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1</w:t>
      </w:r>
      <w:r w:rsidR="000E7E7C">
        <w:rPr>
          <w:rFonts w:eastAsia="Times New Roman" w:cs="Times New Roman"/>
          <w:b/>
          <w:bCs/>
          <w:color w:val="000000"/>
          <w:sz w:val="27"/>
          <w:lang w:eastAsia="ru-RU"/>
        </w:rPr>
        <w:t>1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E7E7C" w:rsidRDefault="000E7E7C" w:rsidP="000317E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CC5BE3" w:rsidRDefault="00CC5BE3" w:rsidP="00CC5BE3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 w:rsidR="0028274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365663">
        <w:rPr>
          <w:rFonts w:eastAsia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24,3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Локализация мест этих утечек трудоемка и требует применения специальных акустических 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DF4EC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улавливающих звуковые колебания струй в местах повреждения системы.</w:t>
      </w:r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</w:t>
      </w:r>
      <w:r w:rsidR="00012E55">
        <w:rPr>
          <w:b/>
          <w:sz w:val="27"/>
          <w:szCs w:val="27"/>
        </w:rPr>
        <w:t>2</w:t>
      </w:r>
      <w:r w:rsidRPr="00952D36">
        <w:rPr>
          <w:b/>
          <w:sz w:val="27"/>
          <w:szCs w:val="27"/>
        </w:rPr>
        <w:t>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536A90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536A90">
        <w:rPr>
          <w:rFonts w:cs="Times New Roman"/>
          <w:sz w:val="27"/>
          <w:szCs w:val="27"/>
        </w:rPr>
        <w:t xml:space="preserve">Таблица </w:t>
      </w:r>
      <w:r w:rsidR="0012525F">
        <w:rPr>
          <w:rFonts w:cs="Times New Roman"/>
          <w:sz w:val="27"/>
          <w:szCs w:val="27"/>
        </w:rPr>
        <w:t>13</w:t>
      </w:r>
    </w:p>
    <w:p w:rsidR="005D41A5" w:rsidRPr="00C17291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12525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Троснянское </w:t>
            </w:r>
            <w:r w:rsidR="00DF4E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469,5</w:t>
            </w:r>
          </w:p>
        </w:tc>
        <w:tc>
          <w:tcPr>
            <w:tcW w:w="1276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992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563,4</w:t>
            </w:r>
          </w:p>
        </w:tc>
        <w:tc>
          <w:tcPr>
            <w:tcW w:w="1276" w:type="dxa"/>
            <w:vAlign w:val="center"/>
          </w:tcPr>
          <w:p w:rsidR="005D41A5" w:rsidRPr="00C358C1" w:rsidRDefault="00365663" w:rsidP="0097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</w:t>
            </w:r>
            <w:r w:rsidR="009708E7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</w:t>
            </w:r>
          </w:p>
        </w:tc>
        <w:tc>
          <w:tcPr>
            <w:tcW w:w="948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171,348</w:t>
            </w:r>
          </w:p>
        </w:tc>
        <w:tc>
          <w:tcPr>
            <w:tcW w:w="1320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129,723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</w:t>
      </w:r>
      <w:r w:rsidR="0012525F">
        <w:rPr>
          <w:rFonts w:ascii="Times New Roman" w:hAnsi="Times New Roman" w:cs="Times New Roman"/>
          <w:sz w:val="27"/>
          <w:szCs w:val="27"/>
        </w:rPr>
        <w:t>4</w:t>
      </w:r>
    </w:p>
    <w:p w:rsidR="005D41A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Территориальный баланс подачи питьевой воды</w:t>
      </w:r>
      <w:r w:rsidRPr="00C17291">
        <w:rPr>
          <w:rFonts w:ascii="Times New Roman" w:hAnsi="Times New Roman" w:cs="Times New Roman"/>
          <w:b/>
          <w:sz w:val="27"/>
          <w:szCs w:val="27"/>
        </w:rPr>
        <w:br/>
        <w:t>по технологическим зонам водоснабжения</w:t>
      </w:r>
    </w:p>
    <w:p w:rsidR="00DF4EC6" w:rsidRPr="00C17291" w:rsidRDefault="00DF4EC6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17EC" w:rsidRPr="00C17291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14"/>
        <w:gridCol w:w="991"/>
        <w:gridCol w:w="1276"/>
        <w:gridCol w:w="992"/>
        <w:gridCol w:w="1276"/>
        <w:gridCol w:w="948"/>
        <w:gridCol w:w="1329"/>
      </w:tblGrid>
      <w:tr w:rsidR="005D41A5" w:rsidTr="00DF4EC6">
        <w:tc>
          <w:tcPr>
            <w:tcW w:w="2714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7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DF4EC6">
        <w:tc>
          <w:tcPr>
            <w:tcW w:w="2714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9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Тросна,</w:t>
            </w:r>
          </w:p>
          <w:p w:rsidR="0012525F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12525F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Тросна,</w:t>
            </w:r>
          </w:p>
          <w:p w:rsidR="0012525F" w:rsidRPr="004D1F4E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348,8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302,06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418,56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362,47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127,314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D82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110,249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58358C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12,36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9,75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14,83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11,7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4,512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3,558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6,11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2,66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7,33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3,19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2,231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0,97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21,69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6,14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26,03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7,37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7,917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2,242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11,66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13,99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7,68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4,255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2,338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9,41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7,66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11,29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9,19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3,436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2,802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7,38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6,01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8,86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7,21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42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</w:t>
            </w:r>
            <w:r w:rsidR="004250C4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692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2,192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4414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7,32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5,95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97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8,7</w:t>
            </w:r>
            <w:r w:rsidR="009708E7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7,14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2,67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2,173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44144F" w:rsidP="0044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44,77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8,77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53,72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10,52</w:t>
            </w:r>
          </w:p>
        </w:tc>
        <w:tc>
          <w:tcPr>
            <w:tcW w:w="948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16,321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3,199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C252D4" w:rsidRDefault="0012525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12525F" w:rsidRPr="00C358C1" w:rsidRDefault="004414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469,5</w:t>
            </w:r>
          </w:p>
        </w:tc>
        <w:tc>
          <w:tcPr>
            <w:tcW w:w="1276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992" w:type="dxa"/>
            <w:vAlign w:val="center"/>
          </w:tcPr>
          <w:p w:rsidR="0012525F" w:rsidRPr="00C358C1" w:rsidRDefault="009708E7" w:rsidP="0097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563,4</w:t>
            </w:r>
          </w:p>
        </w:tc>
        <w:tc>
          <w:tcPr>
            <w:tcW w:w="1276" w:type="dxa"/>
            <w:vAlign w:val="center"/>
          </w:tcPr>
          <w:p w:rsidR="0012525F" w:rsidRPr="00C358C1" w:rsidRDefault="009708E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426,47</w:t>
            </w:r>
          </w:p>
        </w:tc>
        <w:tc>
          <w:tcPr>
            <w:tcW w:w="948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171,348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129,723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</w:t>
      </w:r>
      <w:r w:rsidR="0012525F">
        <w:rPr>
          <w:rFonts w:ascii="Times New Roman" w:hAnsi="Times New Roman" w:cs="Times New Roman"/>
          <w:sz w:val="27"/>
          <w:szCs w:val="27"/>
        </w:rPr>
        <w:t>5</w:t>
      </w:r>
    </w:p>
    <w:p w:rsidR="005D41A5" w:rsidRPr="00C17291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C358C1" w:rsidRDefault="00EE3108" w:rsidP="00EE3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422,6</w:t>
            </w:r>
          </w:p>
        </w:tc>
        <w:tc>
          <w:tcPr>
            <w:tcW w:w="1276" w:type="dxa"/>
            <w:vAlign w:val="center"/>
          </w:tcPr>
          <w:p w:rsidR="005D41A5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319,93</w:t>
            </w:r>
          </w:p>
        </w:tc>
        <w:tc>
          <w:tcPr>
            <w:tcW w:w="992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507,12</w:t>
            </w:r>
          </w:p>
        </w:tc>
        <w:tc>
          <w:tcPr>
            <w:tcW w:w="1276" w:type="dxa"/>
            <w:vAlign w:val="center"/>
          </w:tcPr>
          <w:p w:rsidR="005D41A5" w:rsidRPr="00C358C1" w:rsidRDefault="00501970" w:rsidP="00501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383,91</w:t>
            </w:r>
          </w:p>
        </w:tc>
        <w:tc>
          <w:tcPr>
            <w:tcW w:w="948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154246</w:t>
            </w:r>
          </w:p>
        </w:tc>
        <w:tc>
          <w:tcPr>
            <w:tcW w:w="1320" w:type="dxa"/>
            <w:vAlign w:val="center"/>
          </w:tcPr>
          <w:p w:rsidR="005D41A5" w:rsidRPr="00C358C1" w:rsidRDefault="00501970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116767</w:t>
            </w:r>
          </w:p>
        </w:tc>
      </w:tr>
      <w:tr w:rsidR="0012525F" w:rsidTr="000A005A">
        <w:tc>
          <w:tcPr>
            <w:tcW w:w="2722" w:type="dxa"/>
            <w:vAlign w:val="center"/>
          </w:tcPr>
          <w:p w:rsidR="0012525F" w:rsidRDefault="0012525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992" w:type="dxa"/>
            <w:vAlign w:val="center"/>
          </w:tcPr>
          <w:p w:rsidR="0012525F" w:rsidRPr="00C358C1" w:rsidRDefault="00EE3108" w:rsidP="00EE3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43,3</w:t>
            </w:r>
          </w:p>
        </w:tc>
        <w:tc>
          <w:tcPr>
            <w:tcW w:w="1276" w:type="dxa"/>
            <w:vAlign w:val="center"/>
          </w:tcPr>
          <w:p w:rsidR="0012525F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32,77</w:t>
            </w:r>
          </w:p>
        </w:tc>
        <w:tc>
          <w:tcPr>
            <w:tcW w:w="992" w:type="dxa"/>
            <w:vAlign w:val="center"/>
          </w:tcPr>
          <w:p w:rsidR="0012525F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51,96</w:t>
            </w:r>
          </w:p>
        </w:tc>
        <w:tc>
          <w:tcPr>
            <w:tcW w:w="1276" w:type="dxa"/>
            <w:vAlign w:val="center"/>
          </w:tcPr>
          <w:p w:rsidR="0012525F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39,32</w:t>
            </w:r>
          </w:p>
        </w:tc>
        <w:tc>
          <w:tcPr>
            <w:tcW w:w="948" w:type="dxa"/>
            <w:vAlign w:val="center"/>
          </w:tcPr>
          <w:p w:rsidR="0012525F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15789</w:t>
            </w:r>
          </w:p>
        </w:tc>
        <w:tc>
          <w:tcPr>
            <w:tcW w:w="1320" w:type="dxa"/>
            <w:vAlign w:val="center"/>
          </w:tcPr>
          <w:p w:rsidR="0012525F" w:rsidRPr="00C358C1" w:rsidRDefault="00501970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11961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12525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r w:rsidR="005D41A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992" w:type="dxa"/>
            <w:vAlign w:val="center"/>
          </w:tcPr>
          <w:p w:rsidR="005D41A5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5D41A5" w:rsidRPr="00C358C1" w:rsidRDefault="00EE3108" w:rsidP="00501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4,32</w:t>
            </w:r>
          </w:p>
        </w:tc>
        <w:tc>
          <w:tcPr>
            <w:tcW w:w="1276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3,24</w:t>
            </w:r>
          </w:p>
        </w:tc>
        <w:tc>
          <w:tcPr>
            <w:tcW w:w="948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1313</w:t>
            </w:r>
          </w:p>
        </w:tc>
        <w:tc>
          <w:tcPr>
            <w:tcW w:w="1320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995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469,5</w:t>
            </w:r>
          </w:p>
        </w:tc>
        <w:tc>
          <w:tcPr>
            <w:tcW w:w="1276" w:type="dxa"/>
            <w:vAlign w:val="center"/>
          </w:tcPr>
          <w:p w:rsidR="005D41A5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992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563,4</w:t>
            </w:r>
          </w:p>
        </w:tc>
        <w:tc>
          <w:tcPr>
            <w:tcW w:w="1276" w:type="dxa"/>
            <w:vAlign w:val="center"/>
          </w:tcPr>
          <w:p w:rsidR="00501970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426,47</w:t>
            </w:r>
          </w:p>
          <w:p w:rsidR="00501970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171348</w:t>
            </w:r>
          </w:p>
        </w:tc>
        <w:tc>
          <w:tcPr>
            <w:tcW w:w="1320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129723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</w:t>
      </w:r>
      <w:r w:rsidR="00012E55">
        <w:rPr>
          <w:b/>
          <w:sz w:val="27"/>
          <w:szCs w:val="27"/>
        </w:rPr>
        <w:t>3</w:t>
      </w:r>
      <w:r w:rsidRPr="00C901F3">
        <w:rPr>
          <w:b/>
          <w:sz w:val="27"/>
          <w:szCs w:val="27"/>
        </w:rPr>
        <w:t>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36A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536A90">
        <w:rPr>
          <w:rFonts w:ascii="Times New Roman" w:hAnsi="Times New Roman" w:cs="Times New Roman"/>
          <w:sz w:val="24"/>
          <w:szCs w:val="24"/>
        </w:rPr>
        <w:t>1</w:t>
      </w:r>
      <w:r w:rsidR="0012525F">
        <w:rPr>
          <w:rFonts w:ascii="Times New Roman" w:hAnsi="Times New Roman" w:cs="Times New Roman"/>
          <w:sz w:val="24"/>
          <w:szCs w:val="24"/>
        </w:rPr>
        <w:t>6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1134"/>
        <w:gridCol w:w="1843"/>
        <w:gridCol w:w="1417"/>
        <w:gridCol w:w="992"/>
        <w:gridCol w:w="1276"/>
        <w:gridCol w:w="1985"/>
      </w:tblGrid>
      <w:tr w:rsidR="00C72F56" w:rsidTr="00012E55">
        <w:tc>
          <w:tcPr>
            <w:tcW w:w="879" w:type="dxa"/>
            <w:vAlign w:val="center"/>
          </w:tcPr>
          <w:p w:rsidR="00AD4B0C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AD4B0C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134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501970" w:rsidTr="00012E55"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1970" w:rsidRPr="0012525F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25F">
              <w:rPr>
                <w:rFonts w:ascii="Times New Roman" w:hAnsi="Times New Roman" w:cs="Times New Roman"/>
                <w:sz w:val="24"/>
                <w:szCs w:val="24"/>
              </w:rPr>
              <w:t>1, 2, 4, 5, 27, 28</w:t>
            </w:r>
          </w:p>
        </w:tc>
        <w:tc>
          <w:tcPr>
            <w:tcW w:w="1843" w:type="dxa"/>
            <w:vAlign w:val="center"/>
          </w:tcPr>
          <w:p w:rsidR="00501970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Тросна,</w:t>
            </w:r>
          </w:p>
          <w:p w:rsidR="00501970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01970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Тросна,</w:t>
            </w:r>
          </w:p>
          <w:p w:rsidR="00501970" w:rsidRPr="0012525F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17,44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28,5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11,06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501970" w:rsidRDefault="00501970" w:rsidP="00AE3F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01970" w:rsidRDefault="00501970" w:rsidP="00AE3F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5,9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501970" w:rsidRDefault="00501970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6,2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501970" w:rsidRDefault="00501970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F00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2,9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AE3F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В.</w:t>
            </w: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01970" w:rsidRDefault="00501970" w:rsidP="00AE3F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5,9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В.</w:t>
            </w: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14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11,8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7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23,54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82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F00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58,46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680761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F3BC4">
        <w:rPr>
          <w:rFonts w:eastAsia="Times New Roman" w:cs="Times New Roman"/>
          <w:b/>
          <w:bCs/>
          <w:color w:val="000000"/>
          <w:sz w:val="27"/>
          <w:lang w:eastAsia="ru-RU"/>
        </w:rPr>
        <w:t>Раздел</w:t>
      </w:r>
      <w:r w:rsidR="00DF4EC6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680761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>проведение</w:t>
      </w:r>
      <w:r w:rsidR="005F766A" w:rsidRPr="00E72F83">
        <w:rPr>
          <w:sz w:val="27"/>
          <w:szCs w:val="27"/>
        </w:rPr>
        <w:t xml:space="preserve"> работ по замене оборудования, выработавшего нормативный срок эксплуатации, оснащении оборудования </w:t>
      </w:r>
      <w:proofErr w:type="spellStart"/>
      <w:r w:rsidR="005F766A" w:rsidRPr="00E72F83">
        <w:rPr>
          <w:sz w:val="27"/>
          <w:szCs w:val="27"/>
        </w:rPr>
        <w:t>энергоэффективными</w:t>
      </w:r>
      <w:proofErr w:type="spellEnd"/>
      <w:r w:rsidR="005F766A"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2F3BC4" w:rsidRPr="00AE3FB8" w:rsidRDefault="002F3BC4" w:rsidP="00AE3FB8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FB3A17" w:rsidRPr="00E72F83" w:rsidRDefault="00FB3A17" w:rsidP="002F3BC4">
      <w:pPr>
        <w:spacing w:line="24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Default="0015196C" w:rsidP="002F3BC4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2F3BC4" w:rsidRPr="00E72F83" w:rsidRDefault="002F3BC4" w:rsidP="002F3BC4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2F3BC4" w:rsidRPr="00AE3FB8" w:rsidRDefault="00FB3A17" w:rsidP="00AE3FB8">
      <w:pPr>
        <w:spacing w:line="240" w:lineRule="auto"/>
        <w:ind w:right="-170" w:firstLine="0"/>
        <w:rPr>
          <w:i/>
          <w:sz w:val="27"/>
          <w:szCs w:val="27"/>
        </w:rPr>
      </w:pPr>
      <w:r w:rsidRPr="00AE3FB8">
        <w:rPr>
          <w:i/>
          <w:sz w:val="27"/>
          <w:szCs w:val="27"/>
        </w:rPr>
        <w:t>На срок 201</w:t>
      </w:r>
      <w:r w:rsidR="002F3BC4" w:rsidRPr="00AE3FB8">
        <w:rPr>
          <w:i/>
          <w:sz w:val="27"/>
          <w:szCs w:val="27"/>
        </w:rPr>
        <w:t>8</w:t>
      </w:r>
      <w:r w:rsidRPr="00AE3FB8">
        <w:rPr>
          <w:i/>
          <w:sz w:val="27"/>
          <w:szCs w:val="27"/>
        </w:rPr>
        <w:t xml:space="preserve"> – 20</w:t>
      </w:r>
      <w:r w:rsidR="00AE3FB8" w:rsidRPr="00AE3FB8">
        <w:rPr>
          <w:i/>
          <w:sz w:val="27"/>
          <w:szCs w:val="27"/>
        </w:rPr>
        <w:t>30</w:t>
      </w:r>
      <w:r w:rsidRPr="00AE3FB8">
        <w:rPr>
          <w:i/>
          <w:sz w:val="27"/>
          <w:szCs w:val="27"/>
        </w:rPr>
        <w:t xml:space="preserve"> гг. предлагается к реализации:</w:t>
      </w:r>
    </w:p>
    <w:p w:rsidR="009122A2" w:rsidRPr="00AE3FB8" w:rsidRDefault="00680761" w:rsidP="00AE3FB8">
      <w:pPr>
        <w:spacing w:line="240" w:lineRule="auto"/>
        <w:ind w:right="-170" w:firstLine="0"/>
        <w:rPr>
          <w:i/>
          <w:sz w:val="27"/>
          <w:szCs w:val="27"/>
        </w:rPr>
      </w:pPr>
      <w:r w:rsidRPr="00AE3FB8">
        <w:rPr>
          <w:sz w:val="27"/>
          <w:szCs w:val="27"/>
        </w:rPr>
        <w:t xml:space="preserve">- </w:t>
      </w:r>
      <w:r w:rsidR="000A005A" w:rsidRPr="00AE3FB8">
        <w:rPr>
          <w:sz w:val="27"/>
          <w:szCs w:val="27"/>
        </w:rPr>
        <w:t>замен</w:t>
      </w:r>
      <w:r w:rsidRPr="00AE3FB8">
        <w:rPr>
          <w:sz w:val="27"/>
          <w:szCs w:val="27"/>
        </w:rPr>
        <w:t>а</w:t>
      </w:r>
      <w:r w:rsidR="000A005A" w:rsidRPr="00AE3FB8">
        <w:rPr>
          <w:sz w:val="27"/>
          <w:szCs w:val="27"/>
        </w:rPr>
        <w:t xml:space="preserve"> оборудования, выработавшего нормативный срок эксплуатации, оснащении оборудования </w:t>
      </w:r>
      <w:proofErr w:type="spellStart"/>
      <w:r w:rsidR="000A005A" w:rsidRPr="00AE3FB8">
        <w:rPr>
          <w:sz w:val="27"/>
          <w:szCs w:val="27"/>
        </w:rPr>
        <w:t>энергоэффективными</w:t>
      </w:r>
      <w:proofErr w:type="spellEnd"/>
      <w:r w:rsidR="000A005A" w:rsidRPr="00AE3FB8">
        <w:rPr>
          <w:sz w:val="27"/>
          <w:szCs w:val="27"/>
        </w:rPr>
        <w:t xml:space="preserve"> технологиями, оборудование ВЗУ необходимыми приборами учёта</w:t>
      </w:r>
      <w:r w:rsidR="000860D7" w:rsidRPr="00AE3FB8">
        <w:rPr>
          <w:sz w:val="27"/>
          <w:szCs w:val="27"/>
        </w:rPr>
        <w:t>.</w:t>
      </w: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 xml:space="preserve"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</w:t>
      </w:r>
      <w:r w:rsidR="00E72F83" w:rsidRPr="00E72F83">
        <w:rPr>
          <w:b/>
          <w:sz w:val="27"/>
          <w:szCs w:val="27"/>
        </w:rPr>
        <w:lastRenderedPageBreak/>
        <w:t>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r w:rsidR="00AE3FB8">
        <w:rPr>
          <w:sz w:val="27"/>
          <w:szCs w:val="27"/>
        </w:rPr>
        <w:t>Троснянского</w:t>
      </w:r>
      <w:r w:rsidR="00680761"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 w:rsidR="00F34470">
        <w:rPr>
          <w:sz w:val="27"/>
          <w:szCs w:val="27"/>
        </w:rPr>
        <w:t>70</w:t>
      </w:r>
      <w:r w:rsidRPr="00E72F83">
        <w:rPr>
          <w:sz w:val="27"/>
          <w:szCs w:val="27"/>
        </w:rPr>
        <w:t>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</w:t>
      </w:r>
      <w:r w:rsidR="00680761">
        <w:rPr>
          <w:sz w:val="27"/>
          <w:szCs w:val="27"/>
        </w:rPr>
        <w:t xml:space="preserve">я организовать от существующих </w:t>
      </w:r>
      <w:r w:rsidRPr="00E72F83">
        <w:rPr>
          <w:sz w:val="27"/>
          <w:szCs w:val="27"/>
        </w:rPr>
        <w:t>водозаборных узлов (ВЗУ)</w:t>
      </w:r>
      <w:r w:rsidR="00F34470">
        <w:rPr>
          <w:sz w:val="27"/>
          <w:szCs w:val="27"/>
        </w:rPr>
        <w:t>.</w:t>
      </w:r>
      <w:r w:rsidRPr="00E72F83">
        <w:rPr>
          <w:sz w:val="27"/>
          <w:szCs w:val="27"/>
        </w:rPr>
        <w:t xml:space="preserve">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D65CB6">
        <w:rPr>
          <w:sz w:val="27"/>
          <w:szCs w:val="27"/>
        </w:rPr>
        <w:t>7</w:t>
      </w:r>
      <w:r w:rsidR="002F3BC4">
        <w:rPr>
          <w:sz w:val="27"/>
          <w:szCs w:val="27"/>
        </w:rPr>
        <w:t>0</w:t>
      </w:r>
      <w:r w:rsidRPr="00E72F83">
        <w:rPr>
          <w:sz w:val="27"/>
          <w:szCs w:val="27"/>
        </w:rPr>
        <w:t>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D65CB6">
      <w:pPr>
        <w:spacing w:line="240" w:lineRule="auto"/>
        <w:ind w:right="-170"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680761">
        <w:rPr>
          <w:sz w:val="27"/>
          <w:szCs w:val="27"/>
        </w:rPr>
        <w:t xml:space="preserve">Строительство новых  ВЗУ и водопроводных сетей  </w:t>
      </w:r>
      <w:r w:rsidR="00D65CB6">
        <w:rPr>
          <w:sz w:val="27"/>
          <w:szCs w:val="27"/>
        </w:rPr>
        <w:t xml:space="preserve"> в </w:t>
      </w:r>
      <w:proofErr w:type="spellStart"/>
      <w:r w:rsidR="00D65CB6">
        <w:rPr>
          <w:sz w:val="27"/>
          <w:szCs w:val="27"/>
        </w:rPr>
        <w:t>Троснянском</w:t>
      </w:r>
      <w:proofErr w:type="spellEnd"/>
      <w:r w:rsidR="00D65CB6">
        <w:rPr>
          <w:sz w:val="27"/>
          <w:szCs w:val="27"/>
        </w:rPr>
        <w:t xml:space="preserve"> сельском поселении не планируется.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период развития предлагается модернизировать существующие насосные станции </w:t>
      </w:r>
      <w:r w:rsidR="002F3B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D65C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D65C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– установить насосы с регулируемым приводом, заменить запорно-регулирующею арматуру и обвязку насосного оборудования, а также провести реконструкцию капитального строения.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Частотное управление дает возможность плавно разгонять насосы 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0B5CFA" w:rsidRPr="00E6117D" w:rsidRDefault="002869D8" w:rsidP="000A005A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</w:t>
      </w:r>
      <w:proofErr w:type="gramStart"/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.</w:t>
      </w:r>
      <w:r w:rsidR="000B5CFA">
        <w:rPr>
          <w:rFonts w:eastAsia="Times New Roman" w:cs="Times New Roman"/>
          <w:bCs/>
          <w:color w:val="000000"/>
          <w:sz w:val="27"/>
          <w:lang w:eastAsia="ru-RU"/>
        </w:rPr>
        <w:t>.</w:t>
      </w:r>
      <w:proofErr w:type="gramEnd"/>
    </w:p>
    <w:p w:rsidR="002869D8" w:rsidRDefault="00734DD9" w:rsidP="00D65CB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 w:rsidR="00D65C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населенных пунктах Троснянского сельского поселения</w:t>
      </w:r>
      <w:r w:rsidR="000B5CF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D65CB6" w:rsidRPr="002869D8" w:rsidRDefault="00D65CB6" w:rsidP="00D65CB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 w:rsidR="00D65C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развита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BE7B24" w:rsidRPr="00562431">
        <w:t xml:space="preserve">Автоматизированная система диспетчеризации </w:t>
      </w:r>
      <w:r w:rsidR="00BE7B24" w:rsidRPr="00A94D1D">
        <w:t>и управления</w:t>
      </w:r>
      <w:r w:rsidR="00BE7B24">
        <w:t xml:space="preserve"> </w:t>
      </w:r>
      <w:r w:rsidR="007F0954">
        <w:t xml:space="preserve"> не имеется ни на одной скважине.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 xml:space="preserve">На срок до 2030 г. предлагается организовать диспетчеризацию объектов водоснабжения в следующем объёме: передача данных с ВЗУ (расходы воды, </w:t>
      </w:r>
      <w:r>
        <w:lastRenderedPageBreak/>
        <w:t>электрической энергии, работа/ поломка насосов,</w:t>
      </w:r>
      <w:r w:rsidR="00BE7B24">
        <w:t xml:space="preserve"> охранно-пожарная сигнализация) на остальных ВЗУ.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r w:rsidR="00980BFC">
        <w:rPr>
          <w:rFonts w:cs="Times New Roman"/>
          <w:sz w:val="27"/>
          <w:szCs w:val="27"/>
        </w:rPr>
        <w:t>Троснянского</w:t>
      </w:r>
      <w:r w:rsidR="007F0954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сельского поселения осуществляется по приборам учета.</w:t>
      </w:r>
      <w:r w:rsidR="00BE7B24">
        <w:rPr>
          <w:rFonts w:cs="Times New Roman"/>
          <w:sz w:val="27"/>
          <w:szCs w:val="27"/>
        </w:rPr>
        <w:t xml:space="preserve"> </w:t>
      </w:r>
      <w:proofErr w:type="spellStart"/>
      <w:r w:rsidR="00BE7B24">
        <w:rPr>
          <w:rFonts w:cs="Times New Roman"/>
          <w:sz w:val="27"/>
          <w:szCs w:val="27"/>
        </w:rPr>
        <w:t>Общедомовые</w:t>
      </w:r>
      <w:proofErr w:type="spellEnd"/>
      <w:r w:rsidR="00691623">
        <w:rPr>
          <w:rFonts w:cs="Times New Roman"/>
          <w:sz w:val="27"/>
          <w:szCs w:val="27"/>
        </w:rPr>
        <w:t xml:space="preserve">  прибор</w:t>
      </w:r>
      <w:r w:rsidR="00BE7B24">
        <w:rPr>
          <w:rFonts w:cs="Times New Roman"/>
          <w:sz w:val="27"/>
          <w:szCs w:val="27"/>
        </w:rPr>
        <w:t>ы</w:t>
      </w:r>
      <w:r w:rsidRPr="00F46F2F">
        <w:rPr>
          <w:rFonts w:cs="Times New Roman"/>
          <w:sz w:val="27"/>
          <w:szCs w:val="27"/>
        </w:rPr>
        <w:t xml:space="preserve"> учета </w:t>
      </w:r>
      <w:r w:rsidR="00691623">
        <w:rPr>
          <w:rFonts w:cs="Times New Roman"/>
          <w:sz w:val="27"/>
          <w:szCs w:val="27"/>
        </w:rPr>
        <w:t>воды установлен</w:t>
      </w:r>
      <w:r w:rsidR="00BE7B24">
        <w:rPr>
          <w:rFonts w:cs="Times New Roman"/>
          <w:sz w:val="27"/>
          <w:szCs w:val="27"/>
        </w:rPr>
        <w:t>ы</w:t>
      </w:r>
      <w:r w:rsidRPr="00F46F2F">
        <w:rPr>
          <w:rFonts w:cs="Times New Roman"/>
          <w:sz w:val="27"/>
          <w:szCs w:val="27"/>
        </w:rPr>
        <w:t xml:space="preserve"> </w:t>
      </w:r>
      <w:r w:rsidR="00980BFC">
        <w:rPr>
          <w:rFonts w:cs="Times New Roman"/>
          <w:sz w:val="27"/>
          <w:szCs w:val="27"/>
        </w:rPr>
        <w:t xml:space="preserve"> не во всех </w:t>
      </w:r>
      <w:r w:rsidRPr="00F46F2F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>многоквартирных жилых</w:t>
      </w:r>
      <w:r w:rsidR="0049226C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>домах</w:t>
      </w:r>
      <w:r w:rsidRPr="00F46F2F">
        <w:rPr>
          <w:rFonts w:cs="Times New Roman"/>
          <w:sz w:val="27"/>
          <w:szCs w:val="27"/>
        </w:rPr>
        <w:t xml:space="preserve">. Всего у населения установлено </w:t>
      </w:r>
      <w:r w:rsidR="00AD6EE6" w:rsidRPr="00AD6EE6">
        <w:rPr>
          <w:rFonts w:cs="Times New Roman"/>
          <w:color w:val="FF0000"/>
          <w:sz w:val="27"/>
          <w:szCs w:val="27"/>
        </w:rPr>
        <w:t>1123</w:t>
      </w:r>
      <w:r w:rsidR="00536A90">
        <w:rPr>
          <w:rFonts w:cs="Times New Roman"/>
          <w:sz w:val="27"/>
          <w:szCs w:val="27"/>
        </w:rPr>
        <w:t xml:space="preserve"> </w:t>
      </w:r>
      <w:r w:rsidRPr="00536A90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r w:rsidR="00980BF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Троснянского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5F0FF8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  <w:r w:rsidR="009B09C8">
        <w:rPr>
          <w:sz w:val="27"/>
          <w:szCs w:val="27"/>
        </w:rPr>
        <w:t xml:space="preserve"> </w:t>
      </w:r>
    </w:p>
    <w:p w:rsidR="00980BFC" w:rsidRPr="00C72446" w:rsidRDefault="00980BFC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  <w:r w:rsidR="00691623">
        <w:rPr>
          <w:b/>
          <w:sz w:val="27"/>
          <w:szCs w:val="27"/>
        </w:rPr>
        <w:t>.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</w:t>
      </w:r>
      <w:r w:rsidR="00980BFC">
        <w:rPr>
          <w:sz w:val="27"/>
          <w:szCs w:val="27"/>
        </w:rPr>
        <w:t xml:space="preserve">ерритории сельского поселения </w:t>
      </w:r>
      <w:r>
        <w:rPr>
          <w:sz w:val="27"/>
          <w:szCs w:val="27"/>
        </w:rPr>
        <w:t xml:space="preserve"> имеется </w:t>
      </w:r>
      <w:r w:rsidR="00980BFC">
        <w:rPr>
          <w:sz w:val="27"/>
          <w:szCs w:val="27"/>
        </w:rPr>
        <w:t xml:space="preserve"> </w:t>
      </w:r>
      <w:proofErr w:type="gramStart"/>
      <w:r w:rsidR="00980BFC">
        <w:rPr>
          <w:sz w:val="27"/>
          <w:szCs w:val="27"/>
        </w:rPr>
        <w:t>в</w:t>
      </w:r>
      <w:proofErr w:type="gramEnd"/>
      <w:r w:rsidR="00980BFC">
        <w:rPr>
          <w:sz w:val="27"/>
          <w:szCs w:val="27"/>
        </w:rPr>
        <w:t xml:space="preserve"> с. Тросна </w:t>
      </w:r>
      <w:proofErr w:type="gramStart"/>
      <w:r w:rsidR="00980BFC">
        <w:rPr>
          <w:sz w:val="27"/>
          <w:szCs w:val="27"/>
        </w:rPr>
        <w:t>в</w:t>
      </w:r>
      <w:proofErr w:type="gramEnd"/>
      <w:r w:rsidR="00980BFC">
        <w:rPr>
          <w:sz w:val="27"/>
          <w:szCs w:val="27"/>
        </w:rPr>
        <w:t xml:space="preserve"> других населенных пунктах строительство объектов горячего водоснабжения </w:t>
      </w:r>
      <w:r>
        <w:rPr>
          <w:sz w:val="27"/>
          <w:szCs w:val="27"/>
        </w:rPr>
        <w:t xml:space="preserve">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lastRenderedPageBreak/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r w:rsidR="00980BF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D209EF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Раздел </w:t>
      </w:r>
      <w:r w:rsidR="00A21C3D">
        <w:rPr>
          <w:rFonts w:cs="Times New Roman"/>
          <w:b/>
          <w:bCs/>
          <w:sz w:val="27"/>
          <w:szCs w:val="27"/>
        </w:rPr>
        <w:t xml:space="preserve">5. </w:t>
      </w:r>
      <w:r w:rsidR="00A21C3D"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 w:rsidR="00A21C3D">
        <w:rPr>
          <w:rFonts w:cs="Times New Roman"/>
          <w:b/>
          <w:bCs/>
          <w:sz w:val="27"/>
          <w:szCs w:val="27"/>
        </w:rPr>
        <w:t xml:space="preserve"> </w:t>
      </w:r>
      <w:r w:rsidR="00A21C3D"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 w:rsidR="00A21C3D"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="00921A20">
        <w:rPr>
          <w:rFonts w:cs="Times New Roman"/>
          <w:sz w:val="27"/>
          <w:szCs w:val="27"/>
        </w:rPr>
        <w:t xml:space="preserve"> </w:t>
      </w:r>
      <w:r w:rsidR="000860D7">
        <w:rPr>
          <w:rFonts w:cs="Times New Roman"/>
          <w:sz w:val="27"/>
          <w:szCs w:val="27"/>
        </w:rPr>
        <w:t xml:space="preserve">обязано </w:t>
      </w:r>
      <w:r w:rsidRPr="00A21C3D">
        <w:rPr>
          <w:rFonts w:cs="Times New Roman"/>
          <w:sz w:val="27"/>
          <w:szCs w:val="27"/>
        </w:rPr>
        <w:t>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322178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Нет центрального водоснабжения </w:t>
      </w:r>
      <w:r w:rsidR="00921A20">
        <w:rPr>
          <w:rFonts w:cs="Times New Roman"/>
          <w:sz w:val="27"/>
          <w:szCs w:val="27"/>
        </w:rPr>
        <w:t xml:space="preserve"> в 9 населенных пунктах. </w:t>
      </w:r>
      <w:r w:rsidR="00D209EF">
        <w:rPr>
          <w:sz w:val="27"/>
          <w:szCs w:val="27"/>
        </w:rPr>
        <w:t xml:space="preserve"> </w:t>
      </w:r>
      <w:r w:rsidR="00322178">
        <w:rPr>
          <w:sz w:val="27"/>
          <w:szCs w:val="27"/>
        </w:rPr>
        <w:t xml:space="preserve">В связи с малочисленностью населения и отсутствия объектов </w:t>
      </w:r>
      <w:r w:rsidR="00921A20">
        <w:rPr>
          <w:sz w:val="27"/>
          <w:szCs w:val="27"/>
        </w:rPr>
        <w:t xml:space="preserve">агропромышленной и </w:t>
      </w:r>
      <w:r w:rsidR="00322178">
        <w:rPr>
          <w:sz w:val="27"/>
          <w:szCs w:val="27"/>
        </w:rPr>
        <w:t xml:space="preserve">социальной сферы  строительство центрального водоснабжения в указанных населенных </w:t>
      </w:r>
      <w:r w:rsidR="000713D6">
        <w:rPr>
          <w:sz w:val="27"/>
          <w:szCs w:val="27"/>
        </w:rPr>
        <w:t xml:space="preserve"> </w:t>
      </w:r>
      <w:r w:rsidR="00322178">
        <w:rPr>
          <w:sz w:val="27"/>
          <w:szCs w:val="27"/>
        </w:rPr>
        <w:t>пунктах не планируется.</w:t>
      </w:r>
      <w:r w:rsidR="00D209EF">
        <w:rPr>
          <w:sz w:val="27"/>
          <w:szCs w:val="27"/>
        </w:rPr>
        <w:t xml:space="preserve"> </w:t>
      </w:r>
    </w:p>
    <w:p w:rsidR="00921A20" w:rsidRDefault="00921A20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322178">
        <w:rPr>
          <w:rFonts w:cs="Times New Roman"/>
          <w:sz w:val="27"/>
          <w:szCs w:val="27"/>
        </w:rPr>
        <w:t xml:space="preserve"> </w:t>
      </w:r>
      <w:r w:rsidR="00921A20">
        <w:rPr>
          <w:rFonts w:cs="Times New Roman"/>
          <w:sz w:val="27"/>
          <w:szCs w:val="27"/>
        </w:rPr>
        <w:t xml:space="preserve">с. Тросна и д. </w:t>
      </w:r>
      <w:proofErr w:type="spellStart"/>
      <w:r w:rsidR="00921A20">
        <w:rPr>
          <w:rFonts w:cs="Times New Roman"/>
          <w:sz w:val="27"/>
          <w:szCs w:val="27"/>
        </w:rPr>
        <w:t>Ефратово</w:t>
      </w:r>
      <w:proofErr w:type="spellEnd"/>
      <w:r w:rsidR="00921A20">
        <w:rPr>
          <w:rFonts w:cs="Times New Roman"/>
          <w:sz w:val="27"/>
          <w:szCs w:val="27"/>
        </w:rPr>
        <w:t>.</w:t>
      </w:r>
    </w:p>
    <w:p w:rsidR="00322178" w:rsidRDefault="00322178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предложена </w:t>
      </w:r>
      <w:r w:rsidR="00921A20">
        <w:rPr>
          <w:rFonts w:cs="Times New Roman"/>
          <w:sz w:val="27"/>
          <w:szCs w:val="27"/>
        </w:rPr>
        <w:t>замена</w:t>
      </w:r>
      <w:r w:rsidRPr="003E660A">
        <w:rPr>
          <w:rFonts w:cs="Times New Roman"/>
          <w:sz w:val="27"/>
          <w:szCs w:val="27"/>
        </w:rPr>
        <w:t xml:space="preserve">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lastRenderedPageBreak/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="00156215"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r w:rsidR="00921A20">
        <w:rPr>
          <w:rFonts w:cs="Times New Roman"/>
          <w:sz w:val="27"/>
          <w:szCs w:val="27"/>
        </w:rPr>
        <w:t>Троснянское</w:t>
      </w:r>
      <w:r w:rsidR="00D209EF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D209EF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6A5420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="006A5420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0" w:name="_Toc360699428"/>
      <w:bookmarkStart w:id="1" w:name="_Toc360699814"/>
      <w:bookmarkStart w:id="2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3" w:name="_Toc360699429"/>
      <w:bookmarkStart w:id="4" w:name="_Toc360699815"/>
      <w:bookmarkStart w:id="5" w:name="_Toc360700201"/>
      <w:bookmarkEnd w:id="0"/>
      <w:bookmarkEnd w:id="1"/>
      <w:bookmarkEnd w:id="2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6" w:name="_Toc360699432"/>
      <w:bookmarkStart w:id="7" w:name="_Toc360699818"/>
      <w:bookmarkStart w:id="8" w:name="_Toc360700204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9" w:name="_Toc360699433"/>
      <w:bookmarkStart w:id="10" w:name="_Toc360699819"/>
      <w:bookmarkStart w:id="11" w:name="_Toc360700205"/>
      <w:bookmarkEnd w:id="6"/>
      <w:bookmarkEnd w:id="7"/>
      <w:bookmarkEnd w:id="8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9"/>
      <w:bookmarkEnd w:id="10"/>
      <w:bookmarkEnd w:id="11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 xml:space="preserve">нарушении целостности тары в воздух не поступает и не </w:t>
      </w:r>
      <w:r w:rsidRPr="00E90E95">
        <w:rPr>
          <w:rFonts w:cs="Times New Roman"/>
          <w:sz w:val="27"/>
          <w:szCs w:val="27"/>
        </w:rPr>
        <w:lastRenderedPageBreak/>
        <w:t>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</w:t>
      </w:r>
      <w:r w:rsidR="00156215">
        <w:rPr>
          <w:rFonts w:cs="Times New Roman"/>
          <w:b/>
          <w:bCs/>
          <w:sz w:val="27"/>
          <w:szCs w:val="27"/>
        </w:rPr>
        <w:t xml:space="preserve">Раздел </w:t>
      </w:r>
      <w:r w:rsidRPr="00E90E95">
        <w:rPr>
          <w:rFonts w:cs="Times New Roman"/>
          <w:b/>
          <w:bCs/>
          <w:sz w:val="27"/>
          <w:szCs w:val="27"/>
        </w:rPr>
        <w:t>7</w:t>
      </w:r>
      <w:r>
        <w:rPr>
          <w:rFonts w:cs="Times New Roman"/>
          <w:b/>
          <w:bCs/>
          <w:sz w:val="27"/>
          <w:szCs w:val="27"/>
        </w:rPr>
        <w:t>.</w:t>
      </w:r>
      <w:r w:rsidR="00156215"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r w:rsidR="00921A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Троснянского </w:t>
      </w:r>
      <w:r w:rsidR="007569F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 w:rsidR="00921A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921A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Pr="00C17291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Pr="00C17291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(</w:t>
            </w:r>
            <w:r w:rsidR="00921A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шт</w:t>
            </w:r>
            <w:r w:rsidR="00921A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2869D8" w:rsidRPr="002869D8" w:rsidRDefault="002869D8" w:rsidP="00921A2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921A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126" w:type="dxa"/>
            <w:hideMark/>
          </w:tcPr>
          <w:p w:rsidR="002869D8" w:rsidRPr="002869D8" w:rsidRDefault="007569F0" w:rsidP="00921A2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BA7453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921A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921A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A7453" w:rsidRPr="002869D8" w:rsidTr="0071096D">
        <w:tc>
          <w:tcPr>
            <w:tcW w:w="6379" w:type="dxa"/>
            <w:gridSpan w:val="4"/>
            <w:hideMark/>
          </w:tcPr>
          <w:p w:rsidR="00BA7453" w:rsidRPr="00C8615D" w:rsidRDefault="00BA7453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поселению:</w:t>
            </w:r>
          </w:p>
        </w:tc>
        <w:tc>
          <w:tcPr>
            <w:tcW w:w="1843" w:type="dxa"/>
            <w:hideMark/>
          </w:tcPr>
          <w:p w:rsidR="00BA7453" w:rsidRPr="00C8615D" w:rsidRDefault="00921A20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hideMark/>
          </w:tcPr>
          <w:p w:rsidR="00BA7453" w:rsidRPr="00C8615D" w:rsidRDefault="00BA7453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BA7453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AE6942">
        <w:rPr>
          <w:rFonts w:eastAsia="Times New Roman" w:cs="Times New Roman"/>
          <w:b/>
          <w:bCs/>
          <w:color w:val="000000"/>
          <w:sz w:val="27"/>
          <w:lang w:eastAsia="ru-RU"/>
        </w:rPr>
        <w:t>Плановые значения показателей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AE6942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 xml:space="preserve">Для оценки реализации Схемы водоснабжения используются </w:t>
      </w:r>
      <w:r w:rsidR="00AE6942">
        <w:rPr>
          <w:rFonts w:cs="Times New Roman"/>
          <w:sz w:val="27"/>
          <w:szCs w:val="27"/>
        </w:rPr>
        <w:t>плановые значения  показателей</w:t>
      </w:r>
      <w:r w:rsidRPr="0071627E">
        <w:rPr>
          <w:rFonts w:cs="Times New Roman"/>
          <w:sz w:val="27"/>
          <w:szCs w:val="27"/>
        </w:rPr>
        <w:t>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разработки и утверждения Схем водоснабжения и водоотведения»</w:t>
      </w:r>
      <w:r w:rsidR="00AE6942">
        <w:rPr>
          <w:rFonts w:cs="Times New Roman"/>
          <w:sz w:val="27"/>
          <w:szCs w:val="27"/>
        </w:rPr>
        <w:t xml:space="preserve">  с изменениями от 13.12.2016 г</w:t>
      </w:r>
      <w:r w:rsidRPr="0071627E">
        <w:rPr>
          <w:rFonts w:cs="Times New Roman"/>
          <w:sz w:val="27"/>
          <w:szCs w:val="27"/>
        </w:rPr>
        <w:t xml:space="preserve">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утвержденного Постановления, </w:t>
      </w:r>
      <w:r w:rsidR="00AE6942">
        <w:rPr>
          <w:rFonts w:cs="Times New Roman"/>
          <w:sz w:val="27"/>
          <w:szCs w:val="27"/>
        </w:rPr>
        <w:t xml:space="preserve"> к показателям надежности, качества и энергетической эффективности  объектов централизованных систем горячего водоснабжения и холодного водоснабжения относятся: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</w:t>
      </w:r>
      <w:r w:rsidR="00AE6942">
        <w:rPr>
          <w:rFonts w:cs="Times New Roman"/>
          <w:sz w:val="27"/>
          <w:szCs w:val="27"/>
        </w:rPr>
        <w:t xml:space="preserve">ели качества </w:t>
      </w:r>
      <w:r w:rsidRPr="0071627E">
        <w:rPr>
          <w:rFonts w:cs="Times New Roman"/>
          <w:sz w:val="27"/>
          <w:szCs w:val="27"/>
        </w:rPr>
        <w:t xml:space="preserve">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 xml:space="preserve">показатели эффективности использования ресурсов, в том числе </w:t>
      </w:r>
      <w:r w:rsidR="00AE6942">
        <w:rPr>
          <w:rFonts w:cs="Times New Roman"/>
          <w:sz w:val="27"/>
          <w:szCs w:val="27"/>
        </w:rPr>
        <w:t>уровень потерь воды</w:t>
      </w:r>
      <w:r w:rsidR="007569F0">
        <w:rPr>
          <w:rFonts w:cs="Times New Roman"/>
          <w:sz w:val="27"/>
          <w:szCs w:val="27"/>
        </w:rPr>
        <w:t xml:space="preserve"> </w:t>
      </w:r>
      <w:r w:rsidR="00AE6942">
        <w:rPr>
          <w:rFonts w:cs="Times New Roman"/>
          <w:sz w:val="27"/>
          <w:szCs w:val="27"/>
        </w:rPr>
        <w:t>(тепловой энергии в составе горячей воды)</w:t>
      </w:r>
      <w:r w:rsidR="002135A2">
        <w:rPr>
          <w:rFonts w:cs="Times New Roman"/>
          <w:sz w:val="27"/>
          <w:szCs w:val="27"/>
        </w:rPr>
        <w:t>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формирования </w:t>
      </w:r>
      <w:r w:rsidR="002135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плановых значений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135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Плановые значения показателей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569F0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Pr="007569F0" w:rsidRDefault="00D714BD" w:rsidP="000B4EC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Плановые значения показателей</w:t>
      </w:r>
      <w:r w:rsidR="002869D8"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деятельности </w:t>
      </w:r>
      <w:r w:rsidR="007B1354"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AA79E1" w:rsidP="00AA79E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3746</w:t>
            </w:r>
          </w:p>
        </w:tc>
        <w:tc>
          <w:tcPr>
            <w:tcW w:w="1154" w:type="dxa"/>
            <w:hideMark/>
          </w:tcPr>
          <w:p w:rsidR="002869D8" w:rsidRPr="002869D8" w:rsidRDefault="00AA79E1" w:rsidP="00AA79E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1155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1154" w:type="dxa"/>
            <w:hideMark/>
          </w:tcPr>
          <w:p w:rsidR="002869D8" w:rsidRPr="002869D8" w:rsidRDefault="002869D8" w:rsidP="00AA79E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AA79E1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5270</w:t>
            </w:r>
          </w:p>
        </w:tc>
        <w:tc>
          <w:tcPr>
            <w:tcW w:w="1155" w:type="dxa"/>
            <w:hideMark/>
          </w:tcPr>
          <w:p w:rsidR="002869D8" w:rsidRPr="002869D8" w:rsidRDefault="002869D8" w:rsidP="00AA79E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AA79E1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5270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5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4" w:type="dxa"/>
            <w:hideMark/>
          </w:tcPr>
          <w:p w:rsidR="002869D8" w:rsidRPr="002869D8" w:rsidRDefault="00AA79E1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5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5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AA79E1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154" w:type="dxa"/>
            <w:hideMark/>
          </w:tcPr>
          <w:p w:rsidR="002869D8" w:rsidRPr="002869D8" w:rsidRDefault="0001314D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1154" w:type="dxa"/>
            <w:hideMark/>
          </w:tcPr>
          <w:p w:rsidR="002869D8" w:rsidRPr="002869D8" w:rsidRDefault="0001314D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1155" w:type="dxa"/>
            <w:hideMark/>
          </w:tcPr>
          <w:p w:rsidR="002869D8" w:rsidRPr="002869D8" w:rsidRDefault="0001314D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01314D" w:rsidP="000131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5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5" w:type="dxa"/>
            <w:hideMark/>
          </w:tcPr>
          <w:p w:rsidR="002869D8" w:rsidRPr="002869D8" w:rsidRDefault="0001314D" w:rsidP="000131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</w:t>
      </w:r>
      <w:r w:rsidR="00207476">
        <w:rPr>
          <w:rFonts w:eastAsia="Times New Roman" w:cs="Times New Roman"/>
          <w:b/>
          <w:bCs/>
          <w:color w:val="000000"/>
          <w:sz w:val="27"/>
          <w:lang w:eastAsia="ru-RU"/>
        </w:rPr>
        <w:t>Раздел 9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r w:rsidR="0001314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</w:t>
      </w:r>
      <w:r w:rsidR="008E5B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A1708F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2.  </w:t>
      </w:r>
      <w:r w:rsidR="00EC7759"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207476" w:rsidP="00AE2C6A">
      <w:pPr>
        <w:pStyle w:val="a8"/>
        <w:tabs>
          <w:tab w:val="clear" w:pos="4677"/>
          <w:tab w:val="center" w:pos="426"/>
        </w:tabs>
        <w:spacing w:line="360" w:lineRule="auto"/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="00EC7759"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r w:rsidR="00AC0E53">
        <w:rPr>
          <w:b/>
          <w:sz w:val="27"/>
          <w:szCs w:val="27"/>
        </w:rPr>
        <w:t>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>Системы водоотведения устраняют негативные последствия воздействия сточных вод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на окружающую природную среду. После очи</w:t>
      </w:r>
      <w:r w:rsidR="00E16A16">
        <w:rPr>
          <w:rFonts w:cs="Times New Roman"/>
          <w:sz w:val="27"/>
          <w:szCs w:val="27"/>
        </w:rPr>
        <w:t xml:space="preserve">стки сточные воды сбрасываются </w:t>
      </w:r>
      <w:r w:rsidRPr="004E0CA7">
        <w:rPr>
          <w:rFonts w:cs="Times New Roman"/>
          <w:sz w:val="27"/>
          <w:szCs w:val="27"/>
        </w:rPr>
        <w:t xml:space="preserve"> </w:t>
      </w:r>
      <w:r w:rsidR="00E16A16">
        <w:rPr>
          <w:rFonts w:cs="Times New Roman"/>
          <w:sz w:val="27"/>
          <w:szCs w:val="27"/>
        </w:rPr>
        <w:t>на рельеф местности или в водоемы</w:t>
      </w:r>
      <w:r w:rsidRPr="004E0CA7">
        <w:rPr>
          <w:rFonts w:cs="Times New Roman"/>
          <w:sz w:val="27"/>
          <w:szCs w:val="27"/>
        </w:rPr>
        <w:t>. Системы водоотведения тесно связаны с системами водоснабжения. Потребление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 xml:space="preserve">отвод воды от каждого санитарного прибора, квартиры и здания без ограничения </w:t>
      </w:r>
      <w:r w:rsidR="00E16A16">
        <w:rPr>
          <w:rFonts w:cs="Times New Roman"/>
          <w:sz w:val="27"/>
          <w:szCs w:val="27"/>
        </w:rPr>
        <w:t xml:space="preserve"> должны обеспечивать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высокие санитарно - эпидемиологические и комфортные условия жизни людей. Правильно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спроектированные и построенные системы отведения стоков при нормальной эксплуатации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позволяют своевременно отводить сточные воды, не допуская аварийных ситуаций с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затоплением территорий и сбросом ф</w:t>
      </w:r>
      <w:r w:rsidR="00E16A16">
        <w:rPr>
          <w:rFonts w:cs="Times New Roman"/>
          <w:sz w:val="27"/>
          <w:szCs w:val="27"/>
        </w:rPr>
        <w:t>екального стока в водные объекты.</w:t>
      </w:r>
      <w:r w:rsidRPr="004E0CA7">
        <w:rPr>
          <w:rFonts w:cs="Times New Roman"/>
          <w:sz w:val="27"/>
          <w:szCs w:val="27"/>
        </w:rPr>
        <w:t xml:space="preserve"> Это позволяет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избежать катастрофического загрязнения территорий и водных объектов.</w:t>
      </w:r>
      <w:r>
        <w:rPr>
          <w:rFonts w:cs="Times New Roman"/>
          <w:sz w:val="27"/>
          <w:szCs w:val="27"/>
        </w:rPr>
        <w:t xml:space="preserve"> Центральное водоотведение имеется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01314D">
        <w:rPr>
          <w:rFonts w:cs="Times New Roman"/>
          <w:sz w:val="27"/>
          <w:szCs w:val="27"/>
        </w:rPr>
        <w:t>с. Тросна</w:t>
      </w:r>
      <w:r w:rsidR="00F77040">
        <w:rPr>
          <w:rFonts w:cs="Times New Roman"/>
          <w:sz w:val="27"/>
          <w:szCs w:val="27"/>
        </w:rPr>
        <w:t xml:space="preserve">. 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 xml:space="preserve">Водоотведение </w:t>
      </w:r>
      <w:proofErr w:type="gramStart"/>
      <w:r w:rsidR="0001314D">
        <w:rPr>
          <w:rFonts w:cs="Times New Roman"/>
          <w:sz w:val="27"/>
          <w:szCs w:val="27"/>
        </w:rPr>
        <w:t>в</w:t>
      </w:r>
      <w:proofErr w:type="gramEnd"/>
      <w:r w:rsidR="0001314D">
        <w:rPr>
          <w:rFonts w:cs="Times New Roman"/>
          <w:sz w:val="27"/>
          <w:szCs w:val="27"/>
        </w:rPr>
        <w:t xml:space="preserve"> с. Тросна</w:t>
      </w:r>
      <w:r w:rsidR="00A1708F">
        <w:rPr>
          <w:rFonts w:cs="Times New Roman"/>
          <w:sz w:val="27"/>
          <w:szCs w:val="27"/>
        </w:rPr>
        <w:t xml:space="preserve"> </w:t>
      </w:r>
      <w:proofErr w:type="gramStart"/>
      <w:r w:rsidRPr="004E0CA7">
        <w:rPr>
          <w:rFonts w:cs="Times New Roman"/>
          <w:sz w:val="27"/>
          <w:szCs w:val="27"/>
        </w:rPr>
        <w:t>представляет</w:t>
      </w:r>
      <w:proofErr w:type="gramEnd"/>
      <w:r w:rsidRPr="004E0CA7">
        <w:rPr>
          <w:rFonts w:cs="Times New Roman"/>
          <w:sz w:val="27"/>
          <w:szCs w:val="27"/>
        </w:rPr>
        <w:t xml:space="preserve"> собой комплекс инженерных сооружений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технологических процессов, условно разделенный на три составляющих: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- сбор и транспортировка хозяйственно-б</w:t>
      </w:r>
      <w:r w:rsidR="008F4C09">
        <w:rPr>
          <w:rFonts w:cs="Times New Roman"/>
          <w:sz w:val="27"/>
          <w:szCs w:val="27"/>
        </w:rPr>
        <w:t xml:space="preserve">ытовых сточных вод от населения, </w:t>
      </w:r>
      <w:r w:rsidR="00A1708F">
        <w:rPr>
          <w:rFonts w:cs="Times New Roman"/>
          <w:sz w:val="27"/>
          <w:szCs w:val="27"/>
        </w:rPr>
        <w:t xml:space="preserve">и объектов социальной сферы </w:t>
      </w:r>
      <w:r w:rsidR="008F4C09">
        <w:rPr>
          <w:rFonts w:cs="Times New Roman"/>
          <w:sz w:val="27"/>
          <w:szCs w:val="27"/>
        </w:rPr>
        <w:t xml:space="preserve">направляемых по самотечным </w:t>
      </w:r>
      <w:r w:rsidRPr="004E0CA7">
        <w:rPr>
          <w:rFonts w:cs="Times New Roman"/>
          <w:sz w:val="27"/>
          <w:szCs w:val="27"/>
        </w:rPr>
        <w:t>коллекторам на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очистные сооружения канализации.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 xml:space="preserve">- </w:t>
      </w:r>
      <w:r w:rsidR="00FD0445">
        <w:rPr>
          <w:rFonts w:cs="Times New Roman"/>
          <w:sz w:val="27"/>
          <w:szCs w:val="27"/>
        </w:rPr>
        <w:t>механическая</w:t>
      </w:r>
      <w:r w:rsidRPr="004E0CA7">
        <w:rPr>
          <w:rFonts w:cs="Times New Roman"/>
          <w:sz w:val="27"/>
          <w:szCs w:val="27"/>
        </w:rPr>
        <w:t xml:space="preserve"> </w:t>
      </w:r>
      <w:r w:rsidR="00232E1C">
        <w:rPr>
          <w:rFonts w:cs="Times New Roman"/>
          <w:sz w:val="27"/>
          <w:szCs w:val="27"/>
        </w:rPr>
        <w:t xml:space="preserve"> и биологическая </w:t>
      </w:r>
      <w:r w:rsidRPr="004E0CA7">
        <w:rPr>
          <w:rFonts w:cs="Times New Roman"/>
          <w:sz w:val="27"/>
          <w:szCs w:val="27"/>
        </w:rPr>
        <w:t>очистка хозяйственно-бытовых стоков на очистных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сооружениях канализации.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E0CA7">
        <w:rPr>
          <w:rFonts w:cs="Times New Roman"/>
          <w:sz w:val="27"/>
          <w:szCs w:val="27"/>
        </w:rPr>
        <w:t xml:space="preserve">- отвод очищенных сточных вод </w:t>
      </w:r>
      <w:r w:rsidR="00A1708F">
        <w:rPr>
          <w:rFonts w:cs="Times New Roman"/>
          <w:sz w:val="27"/>
          <w:szCs w:val="27"/>
        </w:rPr>
        <w:t xml:space="preserve">в </w:t>
      </w:r>
      <w:r w:rsidR="0001314D">
        <w:rPr>
          <w:rFonts w:cs="Times New Roman"/>
          <w:sz w:val="27"/>
          <w:szCs w:val="27"/>
        </w:rPr>
        <w:t xml:space="preserve">р. </w:t>
      </w:r>
      <w:proofErr w:type="spellStart"/>
      <w:r w:rsidR="0001314D">
        <w:rPr>
          <w:rFonts w:cs="Times New Roman"/>
          <w:sz w:val="27"/>
          <w:szCs w:val="27"/>
        </w:rPr>
        <w:t>Тросенка</w:t>
      </w:r>
      <w:proofErr w:type="spellEnd"/>
      <w:proofErr w:type="gramStart"/>
      <w:r w:rsidR="00A1708F">
        <w:rPr>
          <w:rFonts w:cs="Times New Roman"/>
          <w:sz w:val="27"/>
          <w:szCs w:val="27"/>
        </w:rPr>
        <w:t>.</w:t>
      </w:r>
      <w:r w:rsidR="00F77040">
        <w:rPr>
          <w:rFonts w:cs="Times New Roman"/>
          <w:sz w:val="24"/>
          <w:szCs w:val="24"/>
        </w:rPr>
        <w:t>.</w:t>
      </w:r>
      <w:proofErr w:type="gramEnd"/>
    </w:p>
    <w:p w:rsidR="00AC0E53" w:rsidRDefault="00AC0E53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AC0E53">
        <w:rPr>
          <w:rFonts w:cs="Times New Roman"/>
          <w:sz w:val="27"/>
          <w:szCs w:val="27"/>
        </w:rPr>
        <w:t xml:space="preserve">Система водоотведения </w:t>
      </w:r>
      <w:r w:rsidR="00A65AF1">
        <w:rPr>
          <w:rFonts w:cs="Times New Roman"/>
          <w:sz w:val="27"/>
          <w:szCs w:val="27"/>
        </w:rPr>
        <w:t>с. Тросна</w:t>
      </w:r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 </w:t>
      </w:r>
      <w:r w:rsidR="00FD0445">
        <w:rPr>
          <w:rFonts w:cs="Times New Roman"/>
          <w:sz w:val="27"/>
          <w:szCs w:val="27"/>
        </w:rPr>
        <w:t>проложена</w:t>
      </w:r>
      <w:r w:rsidR="00405E56">
        <w:rPr>
          <w:rFonts w:cs="Times New Roman"/>
          <w:sz w:val="27"/>
          <w:szCs w:val="27"/>
        </w:rPr>
        <w:t xml:space="preserve"> для отведения стоков от жилой</w:t>
      </w:r>
      <w:r w:rsidR="00A1708F">
        <w:rPr>
          <w:rFonts w:cs="Times New Roman"/>
          <w:sz w:val="27"/>
          <w:szCs w:val="27"/>
        </w:rPr>
        <w:t xml:space="preserve"> застройки и объектов социальной сферы.</w:t>
      </w:r>
      <w:r w:rsidRPr="00AC0E53">
        <w:rPr>
          <w:rFonts w:cs="Times New Roman"/>
          <w:sz w:val="27"/>
          <w:szCs w:val="27"/>
        </w:rPr>
        <w:t xml:space="preserve"> Поверхностные стоки отводятся по сети кюветов, дождевой канализации </w:t>
      </w:r>
      <w:r>
        <w:rPr>
          <w:rFonts w:cs="Times New Roman"/>
          <w:sz w:val="27"/>
          <w:szCs w:val="27"/>
        </w:rPr>
        <w:t xml:space="preserve">нет. </w:t>
      </w:r>
      <w:r w:rsidR="00405E56">
        <w:rPr>
          <w:rFonts w:cs="Times New Roman"/>
          <w:sz w:val="27"/>
          <w:szCs w:val="27"/>
        </w:rPr>
        <w:t xml:space="preserve">Указанный населенный пункт  </w:t>
      </w:r>
      <w:r w:rsidR="00224F02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централизованным водоотведением охва</w:t>
      </w:r>
      <w:r w:rsidR="00405E56">
        <w:rPr>
          <w:rFonts w:cs="Times New Roman"/>
          <w:sz w:val="27"/>
          <w:szCs w:val="27"/>
        </w:rPr>
        <w:t>чен</w:t>
      </w:r>
      <w:r w:rsidR="00C54394">
        <w:rPr>
          <w:rFonts w:cs="Times New Roman"/>
          <w:sz w:val="27"/>
          <w:szCs w:val="27"/>
        </w:rPr>
        <w:t xml:space="preserve"> не полностью</w:t>
      </w:r>
      <w:r>
        <w:rPr>
          <w:rFonts w:cs="Times New Roman"/>
          <w:sz w:val="27"/>
          <w:szCs w:val="27"/>
        </w:rPr>
        <w:t xml:space="preserve">. </w:t>
      </w:r>
      <w:proofErr w:type="gramStart"/>
      <w:r>
        <w:rPr>
          <w:rFonts w:cs="Times New Roman"/>
          <w:sz w:val="27"/>
          <w:szCs w:val="27"/>
        </w:rPr>
        <w:t xml:space="preserve">Системой централизованного водоотведения </w:t>
      </w:r>
      <w:r w:rsidR="00A1708F">
        <w:rPr>
          <w:rFonts w:cs="Times New Roman"/>
          <w:sz w:val="27"/>
          <w:szCs w:val="27"/>
        </w:rPr>
        <w:t xml:space="preserve"> в </w:t>
      </w:r>
      <w:r w:rsidR="00A65AF1">
        <w:rPr>
          <w:rFonts w:cs="Times New Roman"/>
          <w:sz w:val="27"/>
          <w:szCs w:val="27"/>
        </w:rPr>
        <w:t>с. Тросна</w:t>
      </w:r>
      <w:r w:rsidR="00A1708F">
        <w:rPr>
          <w:rFonts w:cs="Times New Roman"/>
          <w:sz w:val="27"/>
          <w:szCs w:val="27"/>
        </w:rPr>
        <w:t xml:space="preserve"> </w:t>
      </w:r>
      <w:r w:rsidR="00224F02">
        <w:rPr>
          <w:rFonts w:cs="Times New Roman"/>
          <w:sz w:val="27"/>
          <w:szCs w:val="27"/>
        </w:rPr>
        <w:t xml:space="preserve">охвачены </w:t>
      </w:r>
      <w:r w:rsidR="00A65AF1">
        <w:rPr>
          <w:rFonts w:cs="Times New Roman"/>
          <w:sz w:val="27"/>
          <w:szCs w:val="27"/>
        </w:rPr>
        <w:t xml:space="preserve"> многоквартирные  жилые</w:t>
      </w:r>
      <w:r w:rsidR="00224F02">
        <w:rPr>
          <w:rFonts w:cs="Times New Roman"/>
          <w:sz w:val="27"/>
          <w:szCs w:val="27"/>
        </w:rPr>
        <w:t xml:space="preserve"> дома</w:t>
      </w:r>
      <w:r w:rsidR="00A65AF1">
        <w:rPr>
          <w:rFonts w:cs="Times New Roman"/>
          <w:sz w:val="27"/>
          <w:szCs w:val="27"/>
        </w:rPr>
        <w:t xml:space="preserve"> по ул. Ленина, ул. Пименова, ул. Пролетарской, пер. Молодежн</w:t>
      </w:r>
      <w:r w:rsidR="006417C5">
        <w:rPr>
          <w:rFonts w:cs="Times New Roman"/>
          <w:sz w:val="27"/>
          <w:szCs w:val="27"/>
        </w:rPr>
        <w:t>ый</w:t>
      </w:r>
      <w:r w:rsidR="00A1708F">
        <w:rPr>
          <w:rFonts w:cs="Times New Roman"/>
          <w:sz w:val="27"/>
          <w:szCs w:val="27"/>
        </w:rPr>
        <w:t>, детский сад, средняя школа</w:t>
      </w:r>
      <w:r w:rsidR="006417C5">
        <w:rPr>
          <w:rFonts w:cs="Times New Roman"/>
          <w:sz w:val="27"/>
          <w:szCs w:val="27"/>
        </w:rPr>
        <w:t xml:space="preserve">, вспомогательная школа-интернат, районная </w:t>
      </w:r>
      <w:r w:rsidR="006417C5">
        <w:rPr>
          <w:rFonts w:cs="Times New Roman"/>
          <w:sz w:val="27"/>
          <w:szCs w:val="27"/>
        </w:rPr>
        <w:lastRenderedPageBreak/>
        <w:t>администрация.</w:t>
      </w:r>
      <w:proofErr w:type="gramEnd"/>
      <w:r w:rsidRPr="00AC0E53">
        <w:rPr>
          <w:rFonts w:cs="Times New Roman"/>
          <w:sz w:val="24"/>
          <w:szCs w:val="24"/>
        </w:rPr>
        <w:t xml:space="preserve"> </w:t>
      </w:r>
      <w:r w:rsidRPr="00AC0E53">
        <w:rPr>
          <w:rFonts w:cs="Times New Roman"/>
          <w:sz w:val="27"/>
          <w:szCs w:val="27"/>
        </w:rPr>
        <w:t>Система водоотведения включает: самотечные сети –</w:t>
      </w:r>
      <w:r>
        <w:rPr>
          <w:rFonts w:cs="Times New Roman"/>
          <w:sz w:val="27"/>
          <w:szCs w:val="27"/>
        </w:rPr>
        <w:t xml:space="preserve">  </w:t>
      </w:r>
      <w:r w:rsidR="006417C5">
        <w:rPr>
          <w:rFonts w:cs="Times New Roman"/>
          <w:sz w:val="27"/>
          <w:szCs w:val="27"/>
        </w:rPr>
        <w:t xml:space="preserve">4,6 </w:t>
      </w:r>
      <w:r w:rsidRPr="00AC0E53">
        <w:rPr>
          <w:rFonts w:cs="Times New Roman"/>
          <w:sz w:val="27"/>
          <w:szCs w:val="27"/>
        </w:rPr>
        <w:t>км,  очистные сооружения канализаци</w:t>
      </w:r>
      <w:r w:rsidR="00C54394">
        <w:rPr>
          <w:rFonts w:cs="Times New Roman"/>
          <w:sz w:val="27"/>
          <w:szCs w:val="27"/>
        </w:rPr>
        <w:t xml:space="preserve">и </w:t>
      </w:r>
      <w:r w:rsidR="00AC07AB">
        <w:rPr>
          <w:rFonts w:cs="Times New Roman"/>
          <w:sz w:val="27"/>
          <w:szCs w:val="27"/>
        </w:rPr>
        <w:t>биологической очистки,</w:t>
      </w:r>
      <w:r w:rsidRPr="00AC0E53">
        <w:rPr>
          <w:rFonts w:cs="Times New Roman"/>
          <w:sz w:val="27"/>
          <w:szCs w:val="27"/>
        </w:rPr>
        <w:t xml:space="preserve"> </w:t>
      </w:r>
      <w:r w:rsidR="00E01A6E">
        <w:rPr>
          <w:rFonts w:cs="Times New Roman"/>
          <w:sz w:val="27"/>
          <w:szCs w:val="27"/>
        </w:rPr>
        <w:t xml:space="preserve">и сооружения подземной фильтрации (песчано-гравийные фильтры). </w:t>
      </w:r>
      <w:r w:rsidR="00C54394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</w:t>
      </w:r>
      <w:r w:rsidR="00FD0445">
        <w:rPr>
          <w:rFonts w:cs="Times New Roman"/>
          <w:sz w:val="27"/>
          <w:szCs w:val="27"/>
        </w:rPr>
        <w:t xml:space="preserve"> в отстойники</w:t>
      </w:r>
      <w:r w:rsidR="00E01A6E">
        <w:rPr>
          <w:rFonts w:cs="Times New Roman"/>
          <w:sz w:val="27"/>
          <w:szCs w:val="27"/>
        </w:rPr>
        <w:t xml:space="preserve">, где происходит ее осветление и перегнивание органических веществ. Осветленная сточная вода по трубопроводу поступает  в распределительные устройства и далее на сооружения </w:t>
      </w:r>
      <w:r w:rsidR="00FD0445">
        <w:rPr>
          <w:rFonts w:cs="Times New Roman"/>
          <w:sz w:val="27"/>
          <w:szCs w:val="27"/>
        </w:rPr>
        <w:t xml:space="preserve"> </w:t>
      </w:r>
      <w:r w:rsidR="00E01A6E">
        <w:rPr>
          <w:rFonts w:cs="Times New Roman"/>
          <w:sz w:val="27"/>
          <w:szCs w:val="27"/>
        </w:rPr>
        <w:t>подземной фильтрации</w:t>
      </w:r>
      <w:r w:rsidR="00255063">
        <w:rPr>
          <w:rFonts w:cs="Times New Roman"/>
          <w:sz w:val="27"/>
          <w:szCs w:val="27"/>
        </w:rPr>
        <w:t xml:space="preserve">, которые устроены в виде песчано-гравийных фильтров. Далее очищенная вода по трубопроводу </w:t>
      </w:r>
      <w:r w:rsidR="00A1708F">
        <w:rPr>
          <w:rFonts w:cs="Times New Roman"/>
          <w:sz w:val="27"/>
          <w:szCs w:val="27"/>
        </w:rPr>
        <w:t xml:space="preserve">в </w:t>
      </w:r>
      <w:r w:rsidR="00AC07AB">
        <w:rPr>
          <w:rFonts w:cs="Times New Roman"/>
          <w:sz w:val="27"/>
          <w:szCs w:val="27"/>
        </w:rPr>
        <w:t xml:space="preserve">реку </w:t>
      </w:r>
      <w:proofErr w:type="spellStart"/>
      <w:r w:rsidR="00AC07AB">
        <w:rPr>
          <w:rFonts w:cs="Times New Roman"/>
          <w:sz w:val="27"/>
          <w:szCs w:val="27"/>
        </w:rPr>
        <w:t>Тросенка</w:t>
      </w:r>
      <w:proofErr w:type="spellEnd"/>
      <w:r w:rsidR="00A1708F">
        <w:rPr>
          <w:rFonts w:cs="Times New Roman"/>
          <w:sz w:val="27"/>
          <w:szCs w:val="27"/>
        </w:rPr>
        <w:t>.</w:t>
      </w:r>
      <w:r w:rsidR="00AC07AB">
        <w:rPr>
          <w:rFonts w:cs="Times New Roman"/>
          <w:sz w:val="27"/>
          <w:szCs w:val="27"/>
        </w:rPr>
        <w:t xml:space="preserve"> Сброс сточных вод  осуществляется в русло реки на 5 км от устья.</w:t>
      </w:r>
    </w:p>
    <w:p w:rsidR="00926DA2" w:rsidRPr="00926DA2" w:rsidRDefault="00926DA2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926DA2">
        <w:rPr>
          <w:rFonts w:cs="Times New Roman"/>
          <w:sz w:val="27"/>
          <w:szCs w:val="27"/>
        </w:rPr>
        <w:t>Самотечные сети</w:t>
      </w:r>
      <w:r w:rsidR="00AC07AB"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 выполнены </w:t>
      </w:r>
      <w:r w:rsidR="00A1708F">
        <w:rPr>
          <w:rFonts w:cs="Times New Roman"/>
          <w:sz w:val="27"/>
          <w:szCs w:val="27"/>
        </w:rPr>
        <w:t>чугунными</w:t>
      </w:r>
      <w:r>
        <w:rPr>
          <w:rFonts w:cs="Times New Roman"/>
          <w:sz w:val="27"/>
          <w:szCs w:val="27"/>
        </w:rPr>
        <w:t xml:space="preserve"> </w:t>
      </w:r>
      <w:r w:rsidR="00F31022">
        <w:rPr>
          <w:rFonts w:cs="Times New Roman"/>
          <w:sz w:val="27"/>
          <w:szCs w:val="27"/>
        </w:rPr>
        <w:t xml:space="preserve"> и керамическими </w:t>
      </w:r>
      <w:r w:rsidR="00224F02">
        <w:rPr>
          <w:rFonts w:cs="Times New Roman"/>
          <w:sz w:val="27"/>
          <w:szCs w:val="27"/>
        </w:rPr>
        <w:t>трубами, d1</w:t>
      </w:r>
      <w:r w:rsidR="00F31022">
        <w:rPr>
          <w:rFonts w:cs="Times New Roman"/>
          <w:sz w:val="27"/>
          <w:szCs w:val="27"/>
        </w:rPr>
        <w:t>0</w:t>
      </w:r>
      <w:r w:rsidR="00224F02">
        <w:rPr>
          <w:rFonts w:cs="Times New Roman"/>
          <w:sz w:val="27"/>
          <w:szCs w:val="27"/>
        </w:rPr>
        <w:t>0</w:t>
      </w:r>
      <w:r w:rsidR="00F31022">
        <w:rPr>
          <w:rFonts w:cs="Times New Roman"/>
          <w:sz w:val="27"/>
          <w:szCs w:val="27"/>
        </w:rPr>
        <w:t xml:space="preserve">, </w:t>
      </w:r>
      <w:proofErr w:type="spellStart"/>
      <w:r w:rsidR="00F31022">
        <w:rPr>
          <w:rFonts w:cs="Times New Roman"/>
          <w:sz w:val="27"/>
          <w:szCs w:val="27"/>
        </w:rPr>
        <w:t>d</w:t>
      </w:r>
      <w:proofErr w:type="spellEnd"/>
      <w:r w:rsidR="00F31022">
        <w:rPr>
          <w:rFonts w:cs="Times New Roman"/>
          <w:sz w:val="27"/>
          <w:szCs w:val="27"/>
        </w:rPr>
        <w:t xml:space="preserve"> 150</w:t>
      </w:r>
      <w:r w:rsidR="00224F02"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>мм, уклон нормативный.</w:t>
      </w:r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Данные эксплуатирующей организации по сети </w:t>
      </w:r>
      <w:proofErr w:type="spellStart"/>
      <w:r w:rsidRPr="00926DA2">
        <w:rPr>
          <w:rFonts w:cs="Times New Roman"/>
          <w:sz w:val="27"/>
          <w:szCs w:val="27"/>
        </w:rPr>
        <w:t>хозбытовой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канализации представлены в </w:t>
      </w:r>
      <w:r>
        <w:rPr>
          <w:rFonts w:cs="Times New Roman"/>
          <w:sz w:val="27"/>
          <w:szCs w:val="27"/>
        </w:rPr>
        <w:t>таблице</w:t>
      </w:r>
      <w:r w:rsidRPr="00926DA2">
        <w:rPr>
          <w:rFonts w:cs="Times New Roman"/>
          <w:sz w:val="27"/>
          <w:szCs w:val="27"/>
        </w:rPr>
        <w:t>.</w:t>
      </w:r>
    </w:p>
    <w:p w:rsidR="00926DA2" w:rsidRDefault="00926DA2" w:rsidP="00926DA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/>
          <w:bCs/>
          <w:sz w:val="27"/>
          <w:szCs w:val="27"/>
        </w:rPr>
      </w:pPr>
      <w:r w:rsidRPr="00926DA2">
        <w:rPr>
          <w:rFonts w:cs="Times New Roman"/>
          <w:b/>
          <w:bCs/>
          <w:sz w:val="27"/>
          <w:szCs w:val="27"/>
        </w:rPr>
        <w:t>Таблица 1</w:t>
      </w:r>
    </w:p>
    <w:p w:rsidR="0048554C" w:rsidRPr="00926DA2" w:rsidRDefault="0048554C" w:rsidP="0048554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Характеристика сетей канализации </w:t>
      </w:r>
      <w:proofErr w:type="gramStart"/>
      <w:r>
        <w:rPr>
          <w:rFonts w:cs="Times New Roman"/>
          <w:b/>
          <w:bCs/>
          <w:sz w:val="27"/>
          <w:szCs w:val="27"/>
        </w:rPr>
        <w:t>в</w:t>
      </w:r>
      <w:proofErr w:type="gramEnd"/>
      <w:r>
        <w:rPr>
          <w:rFonts w:cs="Times New Roman"/>
          <w:b/>
          <w:bCs/>
          <w:sz w:val="27"/>
          <w:szCs w:val="27"/>
        </w:rPr>
        <w:t xml:space="preserve"> </w:t>
      </w:r>
      <w:r w:rsidR="00F31022">
        <w:rPr>
          <w:rFonts w:cs="Times New Roman"/>
          <w:b/>
          <w:bCs/>
          <w:sz w:val="27"/>
          <w:szCs w:val="27"/>
        </w:rPr>
        <w:t>с. Тросна</w:t>
      </w:r>
    </w:p>
    <w:p w:rsidR="004E0CA7" w:rsidRDefault="004E0CA7" w:rsidP="00AC0E53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26DA2" w:rsidTr="00926DA2"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Длина сети,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Диаметр труб, </w:t>
            </w:r>
            <w:proofErr w:type="gramStart"/>
            <w:r>
              <w:rPr>
                <w:rFonts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Материал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труб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Примечание</w:t>
            </w:r>
          </w:p>
        </w:tc>
      </w:tr>
      <w:tr w:rsidR="00926DA2" w:rsidTr="00926DA2">
        <w:tc>
          <w:tcPr>
            <w:tcW w:w="1914" w:type="dxa"/>
          </w:tcPr>
          <w:p w:rsidR="00926DA2" w:rsidRDefault="00F31022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4,6</w:t>
            </w:r>
          </w:p>
        </w:tc>
        <w:tc>
          <w:tcPr>
            <w:tcW w:w="1914" w:type="dxa"/>
          </w:tcPr>
          <w:p w:rsidR="00926DA2" w:rsidRDefault="00F31022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100,150</w:t>
            </w:r>
          </w:p>
        </w:tc>
        <w:tc>
          <w:tcPr>
            <w:tcW w:w="1914" w:type="dxa"/>
          </w:tcPr>
          <w:p w:rsidR="00926DA2" w:rsidRDefault="00593D9F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чугун</w:t>
            </w:r>
            <w:r w:rsidR="00F31022">
              <w:rPr>
                <w:rFonts w:cs="Times New Roman"/>
                <w:sz w:val="27"/>
                <w:szCs w:val="27"/>
              </w:rPr>
              <w:t>, керамика</w:t>
            </w:r>
          </w:p>
        </w:tc>
        <w:tc>
          <w:tcPr>
            <w:tcW w:w="1914" w:type="dxa"/>
          </w:tcPr>
          <w:p w:rsidR="00926DA2" w:rsidRDefault="0048554C" w:rsidP="00F31022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  <w:r w:rsidR="00F31022">
              <w:rPr>
                <w:rFonts w:cs="Times New Roman"/>
                <w:sz w:val="27"/>
                <w:szCs w:val="27"/>
              </w:rPr>
              <w:t>981</w:t>
            </w:r>
          </w:p>
        </w:tc>
        <w:tc>
          <w:tcPr>
            <w:tcW w:w="1914" w:type="dxa"/>
          </w:tcPr>
          <w:p w:rsidR="00926DA2" w:rsidRDefault="000F3588" w:rsidP="00AC0E53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износ 100%</w:t>
            </w:r>
          </w:p>
        </w:tc>
      </w:tr>
    </w:tbl>
    <w:p w:rsidR="004E0CA7" w:rsidRDefault="004E0CA7" w:rsidP="00D31CB3">
      <w:pPr>
        <w:pStyle w:val="a8"/>
        <w:tabs>
          <w:tab w:val="clear" w:pos="4677"/>
          <w:tab w:val="center" w:pos="426"/>
        </w:tabs>
        <w:ind w:right="-170" w:firstLine="0"/>
        <w:rPr>
          <w:rFonts w:cs="Times New Roman"/>
          <w:sz w:val="24"/>
          <w:szCs w:val="24"/>
        </w:rPr>
      </w:pPr>
    </w:p>
    <w:p w:rsidR="000F3588" w:rsidRPr="000F3588" w:rsidRDefault="00D31CB3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</w:t>
      </w:r>
      <w:r w:rsidR="000F3588" w:rsidRPr="000F3588">
        <w:rPr>
          <w:rFonts w:cs="Times New Roman"/>
          <w:sz w:val="27"/>
          <w:szCs w:val="27"/>
        </w:rPr>
        <w:t>Постановление правительства РФ от 05.09.2013 года № 782 «О схемах водоснабжения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и водоотведения» (вместе с «Правилами разработки и утверждения схем водоснабжения и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водоотведения», «Требованиями к содержанию схем водоснабжения и водоотведения»)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вводит новое понятия в сфере водоотведения: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"технологическая зона водоотведения" - часть канализационной сети, принадлежащей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организации, осуществляющей водоотведение, в пределах которой обеспечиваются прием,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транспортировка, очистка и отведение сточных вод или прямой (без очистки) выпуск сточных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вод в водный объект.</w:t>
      </w:r>
    </w:p>
    <w:p w:rsidR="0048554C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Исходя из определения технологической зоны водоотведения в централизованной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системе водоотведения </w:t>
      </w:r>
      <w:r w:rsidR="00F31022">
        <w:rPr>
          <w:rFonts w:cs="Times New Roman"/>
          <w:sz w:val="27"/>
          <w:szCs w:val="27"/>
        </w:rPr>
        <w:t>Троснянского</w:t>
      </w:r>
      <w:r w:rsidR="00D31CB3">
        <w:rPr>
          <w:rFonts w:cs="Times New Roman"/>
          <w:sz w:val="27"/>
          <w:szCs w:val="27"/>
        </w:rPr>
        <w:t xml:space="preserve"> сельского поселения</w:t>
      </w:r>
      <w:r>
        <w:rPr>
          <w:rFonts w:cs="Times New Roman"/>
          <w:sz w:val="27"/>
          <w:szCs w:val="27"/>
        </w:rPr>
        <w:t xml:space="preserve"> можно выделить одну зону - </w:t>
      </w:r>
      <w:r w:rsidRPr="000F3588">
        <w:rPr>
          <w:rFonts w:cs="Times New Roman"/>
          <w:sz w:val="27"/>
          <w:szCs w:val="27"/>
        </w:rPr>
        <w:t xml:space="preserve"> технологическая зона</w:t>
      </w:r>
      <w:r>
        <w:rPr>
          <w:rFonts w:cs="Times New Roman"/>
          <w:sz w:val="27"/>
          <w:szCs w:val="27"/>
        </w:rPr>
        <w:t xml:space="preserve"> очистных сооружений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F31022">
        <w:rPr>
          <w:rFonts w:cs="Times New Roman"/>
          <w:sz w:val="27"/>
          <w:szCs w:val="27"/>
        </w:rPr>
        <w:t>с. Тросна.</w:t>
      </w:r>
    </w:p>
    <w:p w:rsidR="0048554C" w:rsidRDefault="0048554C" w:rsidP="004E0CA7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4"/>
          <w:szCs w:val="24"/>
        </w:rPr>
      </w:pPr>
    </w:p>
    <w:p w:rsidR="000F3588" w:rsidRDefault="00EC7759" w:rsidP="000F358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  <w:r w:rsidR="00D31CB3">
        <w:rPr>
          <w:b/>
          <w:sz w:val="27"/>
          <w:szCs w:val="27"/>
        </w:rPr>
        <w:t>, включая описание существующих канализационных очистных сооружений.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0F3588">
        <w:rPr>
          <w:rFonts w:cs="Times New Roman"/>
          <w:sz w:val="27"/>
          <w:szCs w:val="27"/>
        </w:rPr>
        <w:t>Техническое обследование централиз</w:t>
      </w:r>
      <w:r>
        <w:rPr>
          <w:rFonts w:cs="Times New Roman"/>
          <w:sz w:val="27"/>
          <w:szCs w:val="27"/>
        </w:rPr>
        <w:t xml:space="preserve">ованной системы водоотведения не </w:t>
      </w:r>
      <w:r w:rsidRPr="000F3588">
        <w:rPr>
          <w:rFonts w:cs="Times New Roman"/>
          <w:sz w:val="27"/>
          <w:szCs w:val="27"/>
        </w:rPr>
        <w:t>проводилось.</w:t>
      </w:r>
      <w:r w:rsidRPr="000F3588">
        <w:rPr>
          <w:rFonts w:cs="Times New Roman"/>
          <w:sz w:val="24"/>
          <w:szCs w:val="24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Очистные сооружения </w:t>
      </w:r>
      <w:r w:rsidR="0022720E">
        <w:rPr>
          <w:rFonts w:cs="Times New Roman"/>
          <w:sz w:val="27"/>
          <w:szCs w:val="27"/>
        </w:rPr>
        <w:t>биологической</w:t>
      </w:r>
      <w:r w:rsidRPr="000F3588">
        <w:rPr>
          <w:rFonts w:cs="Times New Roman"/>
          <w:sz w:val="27"/>
          <w:szCs w:val="27"/>
        </w:rPr>
        <w:t xml:space="preserve"> очистки предназначены </w:t>
      </w:r>
      <w:proofErr w:type="gramStart"/>
      <w:r w:rsidRPr="000F3588">
        <w:rPr>
          <w:rFonts w:cs="Times New Roman"/>
          <w:sz w:val="27"/>
          <w:szCs w:val="27"/>
        </w:rPr>
        <w:t>для</w:t>
      </w:r>
      <w:proofErr w:type="gramEnd"/>
    </w:p>
    <w:p w:rsid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 xml:space="preserve">хозяйственно-бытового стока </w:t>
      </w:r>
      <w:r w:rsidR="00D31CB3">
        <w:rPr>
          <w:rFonts w:cs="Times New Roman"/>
          <w:sz w:val="27"/>
          <w:szCs w:val="27"/>
        </w:rPr>
        <w:t xml:space="preserve"> </w:t>
      </w:r>
      <w:r w:rsidR="00F31022">
        <w:rPr>
          <w:rFonts w:cs="Times New Roman"/>
          <w:sz w:val="27"/>
          <w:szCs w:val="27"/>
        </w:rPr>
        <w:t>села Тросна</w:t>
      </w:r>
      <w:r>
        <w:rPr>
          <w:rFonts w:cs="Times New Roman"/>
          <w:sz w:val="27"/>
          <w:szCs w:val="27"/>
        </w:rPr>
        <w:t>.</w:t>
      </w:r>
      <w:r w:rsidR="00091C75" w:rsidRPr="00091C75">
        <w:rPr>
          <w:rFonts w:cs="Times New Roman"/>
          <w:sz w:val="24"/>
          <w:szCs w:val="24"/>
        </w:rPr>
        <w:t xml:space="preserve"> </w:t>
      </w:r>
      <w:r w:rsidR="00091C75" w:rsidRPr="00091C75">
        <w:rPr>
          <w:rFonts w:cs="Times New Roman"/>
          <w:sz w:val="27"/>
          <w:szCs w:val="27"/>
        </w:rPr>
        <w:t>Очистные сооружения построены в 19</w:t>
      </w:r>
      <w:r w:rsidR="00F31022">
        <w:rPr>
          <w:rFonts w:cs="Times New Roman"/>
          <w:sz w:val="27"/>
          <w:szCs w:val="27"/>
        </w:rPr>
        <w:t>81</w:t>
      </w:r>
      <w:r w:rsidR="00091C75" w:rsidRPr="00091C75">
        <w:rPr>
          <w:rFonts w:cs="Times New Roman"/>
          <w:sz w:val="27"/>
          <w:szCs w:val="27"/>
        </w:rPr>
        <w:t>г</w:t>
      </w:r>
      <w:r w:rsidR="00091C75">
        <w:rPr>
          <w:rFonts w:cs="Times New Roman"/>
          <w:sz w:val="27"/>
          <w:szCs w:val="27"/>
        </w:rPr>
        <w:t>оду</w:t>
      </w:r>
      <w:r w:rsidR="00091C75" w:rsidRPr="00091C75">
        <w:rPr>
          <w:rFonts w:cs="Times New Roman"/>
          <w:sz w:val="27"/>
          <w:szCs w:val="27"/>
        </w:rPr>
        <w:t xml:space="preserve">. Проектная производительность </w:t>
      </w:r>
      <w:r w:rsidR="00EA2A43" w:rsidRPr="00D35305">
        <w:rPr>
          <w:rFonts w:cs="Times New Roman"/>
          <w:color w:val="FF0000"/>
          <w:sz w:val="27"/>
          <w:szCs w:val="27"/>
        </w:rPr>
        <w:t>110</w:t>
      </w:r>
      <w:r w:rsidR="00091C75">
        <w:rPr>
          <w:rFonts w:cs="Times New Roman"/>
          <w:sz w:val="27"/>
          <w:szCs w:val="27"/>
        </w:rPr>
        <w:t xml:space="preserve"> </w:t>
      </w:r>
      <w:r w:rsidR="00D31CB3">
        <w:rPr>
          <w:rFonts w:cs="Times New Roman"/>
          <w:sz w:val="27"/>
          <w:szCs w:val="27"/>
        </w:rPr>
        <w:t>м3/</w:t>
      </w:r>
      <w:proofErr w:type="spellStart"/>
      <w:r w:rsidR="00D31CB3">
        <w:rPr>
          <w:rFonts w:cs="Times New Roman"/>
          <w:sz w:val="27"/>
          <w:szCs w:val="27"/>
        </w:rPr>
        <w:t>сут</w:t>
      </w:r>
      <w:proofErr w:type="spellEnd"/>
      <w:r w:rsidR="00D31CB3">
        <w:rPr>
          <w:rFonts w:cs="Times New Roman"/>
          <w:sz w:val="27"/>
          <w:szCs w:val="27"/>
        </w:rPr>
        <w:t>.</w:t>
      </w:r>
    </w:p>
    <w:p w:rsidR="00091C75" w:rsidRPr="000D3CDF" w:rsidRDefault="000D3CDF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D3CDF">
        <w:rPr>
          <w:rFonts w:cs="Times New Roman"/>
          <w:bCs/>
          <w:sz w:val="27"/>
          <w:szCs w:val="27"/>
        </w:rPr>
        <w:t>Краткое описание технологической схемы</w:t>
      </w:r>
      <w:r w:rsidRPr="000D3CDF">
        <w:rPr>
          <w:rFonts w:cs="Times New Roman"/>
          <w:sz w:val="27"/>
          <w:szCs w:val="27"/>
        </w:rPr>
        <w:t>:</w:t>
      </w:r>
    </w:p>
    <w:p w:rsidR="002F70B8" w:rsidRDefault="002F70B8" w:rsidP="002F70B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</w:t>
      </w:r>
      <w:r>
        <w:rPr>
          <w:rFonts w:cs="Times New Roman"/>
          <w:sz w:val="27"/>
          <w:szCs w:val="27"/>
        </w:rPr>
        <w:t xml:space="preserve"> в отстойники, где происходит ее осветление и перегнивание органических веществ. Осветленная сточная вода по трубопроводу поступает  в распределительные устройства и далее на сооружения  подземной фильтрации, которые устроены в </w:t>
      </w:r>
      <w:r>
        <w:rPr>
          <w:rFonts w:cs="Times New Roman"/>
          <w:sz w:val="27"/>
          <w:szCs w:val="27"/>
        </w:rPr>
        <w:lastRenderedPageBreak/>
        <w:t xml:space="preserve">виде песчано-гравийных фильтров. Далее очищенная вода по трубопроводу </w:t>
      </w:r>
      <w:r w:rsidR="00593D9F">
        <w:rPr>
          <w:rFonts w:cs="Times New Roman"/>
          <w:sz w:val="27"/>
          <w:szCs w:val="27"/>
        </w:rPr>
        <w:t xml:space="preserve">в </w:t>
      </w:r>
      <w:r w:rsidR="00F31022">
        <w:rPr>
          <w:rFonts w:cs="Times New Roman"/>
          <w:sz w:val="27"/>
          <w:szCs w:val="27"/>
        </w:rPr>
        <w:t xml:space="preserve">реку </w:t>
      </w:r>
      <w:proofErr w:type="spellStart"/>
      <w:r w:rsidR="00F31022">
        <w:rPr>
          <w:rFonts w:cs="Times New Roman"/>
          <w:sz w:val="27"/>
          <w:szCs w:val="27"/>
        </w:rPr>
        <w:t>Тросенка</w:t>
      </w:r>
      <w:proofErr w:type="spellEnd"/>
      <w:r w:rsidR="00593D9F">
        <w:rPr>
          <w:rFonts w:cs="Times New Roman"/>
          <w:sz w:val="27"/>
          <w:szCs w:val="27"/>
        </w:rPr>
        <w:t>.</w:t>
      </w:r>
    </w:p>
    <w:p w:rsidR="000D3CDF" w:rsidRPr="00100C9B" w:rsidRDefault="000D3CDF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водоемы. Образующийся осадок  не обрабатывается и  </w:t>
      </w:r>
      <w:r w:rsidR="001C277C">
        <w:rPr>
          <w:rFonts w:eastAsia="Times New Roman" w:cs="Times New Roman"/>
          <w:color w:val="000000"/>
          <w:sz w:val="27"/>
          <w:szCs w:val="27"/>
          <w:lang w:eastAsia="ru-RU"/>
        </w:rPr>
        <w:t>не утилизируется.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00C9B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1C277C">
        <w:rPr>
          <w:rFonts w:cs="Times New Roman"/>
          <w:sz w:val="27"/>
          <w:szCs w:val="27"/>
        </w:rPr>
        <w:t>Таким образом, данная ситуация говорит о необходимости обследования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существующих сооружений, выявления фактического расхода поступающих сточных вод,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 xml:space="preserve">источника их разбавления, с последующей </w:t>
      </w:r>
      <w:r>
        <w:rPr>
          <w:rFonts w:cs="Times New Roman"/>
          <w:sz w:val="27"/>
          <w:szCs w:val="27"/>
        </w:rPr>
        <w:t xml:space="preserve">реконструкцией </w:t>
      </w:r>
      <w:r w:rsidRPr="001C277C">
        <w:rPr>
          <w:rFonts w:cs="Times New Roman"/>
          <w:sz w:val="27"/>
          <w:szCs w:val="27"/>
        </w:rPr>
        <w:t>очистных сооружений или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строительства новых сооружений с доведением степени очистки до нормативных требований.</w:t>
      </w: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277C">
        <w:rPr>
          <w:rFonts w:cs="Times New Roman"/>
          <w:b/>
          <w:bCs/>
          <w:sz w:val="27"/>
          <w:szCs w:val="27"/>
        </w:rPr>
        <w:t>1.3. Описание технологических зон водоотведения, зон централизованного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277C">
        <w:rPr>
          <w:rFonts w:cs="Times New Roman"/>
          <w:b/>
          <w:bCs/>
          <w:sz w:val="27"/>
          <w:szCs w:val="27"/>
        </w:rPr>
        <w:t xml:space="preserve">нецентрализованного водоотведения и перечень </w:t>
      </w:r>
      <w:r>
        <w:rPr>
          <w:rFonts w:cs="Times New Roman"/>
          <w:b/>
          <w:bCs/>
          <w:sz w:val="27"/>
          <w:szCs w:val="27"/>
        </w:rPr>
        <w:t xml:space="preserve">централизованных </w:t>
      </w:r>
      <w:r w:rsidRPr="001C277C">
        <w:rPr>
          <w:rFonts w:cs="Times New Roman"/>
          <w:b/>
          <w:bCs/>
          <w:sz w:val="27"/>
          <w:szCs w:val="27"/>
        </w:rPr>
        <w:t>систем</w:t>
      </w:r>
      <w:r>
        <w:rPr>
          <w:rFonts w:cs="Times New Roman"/>
          <w:b/>
          <w:bCs/>
          <w:sz w:val="27"/>
          <w:szCs w:val="27"/>
        </w:rPr>
        <w:t xml:space="preserve"> в</w:t>
      </w:r>
      <w:r w:rsidRPr="001C277C">
        <w:rPr>
          <w:rFonts w:cs="Times New Roman"/>
          <w:b/>
          <w:bCs/>
          <w:sz w:val="27"/>
          <w:szCs w:val="27"/>
        </w:rPr>
        <w:t>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1E47A0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В</w:t>
      </w:r>
      <w:r w:rsidR="001C277C" w:rsidRPr="001C277C">
        <w:rPr>
          <w:rFonts w:cs="Times New Roman"/>
          <w:sz w:val="27"/>
          <w:szCs w:val="27"/>
        </w:rPr>
        <w:t xml:space="preserve"> </w:t>
      </w:r>
      <w:proofErr w:type="spellStart"/>
      <w:r w:rsidR="00F31022">
        <w:rPr>
          <w:rFonts w:cs="Times New Roman"/>
          <w:sz w:val="27"/>
          <w:szCs w:val="27"/>
        </w:rPr>
        <w:t>Троснянском</w:t>
      </w:r>
      <w:proofErr w:type="spellEnd"/>
      <w:r w:rsidR="00F31022">
        <w:rPr>
          <w:rFonts w:cs="Times New Roman"/>
          <w:sz w:val="27"/>
          <w:szCs w:val="27"/>
        </w:rPr>
        <w:t xml:space="preserve"> </w:t>
      </w:r>
      <w:r w:rsidR="001C277C" w:rsidRPr="001C277C">
        <w:rPr>
          <w:rFonts w:cs="Times New Roman"/>
          <w:sz w:val="27"/>
          <w:szCs w:val="27"/>
        </w:rPr>
        <w:t>се</w:t>
      </w:r>
      <w:r w:rsidR="00B25BEE">
        <w:rPr>
          <w:rFonts w:cs="Times New Roman"/>
          <w:sz w:val="27"/>
          <w:szCs w:val="27"/>
        </w:rPr>
        <w:t xml:space="preserve">льском поселении существуют одна </w:t>
      </w:r>
      <w:r w:rsidR="002B3521">
        <w:rPr>
          <w:rFonts w:cs="Times New Roman"/>
          <w:sz w:val="27"/>
          <w:szCs w:val="27"/>
        </w:rPr>
        <w:t xml:space="preserve">  </w:t>
      </w:r>
      <w:r>
        <w:rPr>
          <w:rFonts w:cs="Times New Roman"/>
          <w:sz w:val="27"/>
          <w:szCs w:val="27"/>
        </w:rPr>
        <w:t>технологическая зона</w:t>
      </w:r>
      <w:r w:rsidR="001C277C" w:rsidRPr="001C277C">
        <w:rPr>
          <w:rFonts w:cs="Times New Roman"/>
          <w:sz w:val="27"/>
          <w:szCs w:val="27"/>
        </w:rPr>
        <w:t xml:space="preserve"> отведения </w:t>
      </w:r>
      <w:r>
        <w:rPr>
          <w:rFonts w:cs="Times New Roman"/>
          <w:sz w:val="27"/>
          <w:szCs w:val="27"/>
        </w:rPr>
        <w:t xml:space="preserve"> сточных вод </w:t>
      </w:r>
      <w:r w:rsidR="001C277C" w:rsidRPr="001C277C">
        <w:rPr>
          <w:rFonts w:cs="Times New Roman"/>
          <w:sz w:val="27"/>
          <w:szCs w:val="27"/>
        </w:rPr>
        <w:t xml:space="preserve">на очистные сооружения </w:t>
      </w:r>
      <w:r w:rsidR="002B3521">
        <w:rPr>
          <w:rFonts w:cs="Times New Roman"/>
          <w:sz w:val="27"/>
          <w:szCs w:val="27"/>
        </w:rPr>
        <w:t xml:space="preserve"> </w:t>
      </w:r>
      <w:r w:rsidR="00680741">
        <w:rPr>
          <w:rFonts w:cs="Times New Roman"/>
          <w:sz w:val="27"/>
          <w:szCs w:val="27"/>
        </w:rPr>
        <w:t>с. Тросна</w:t>
      </w:r>
      <w:r w:rsidR="001C277C">
        <w:rPr>
          <w:rFonts w:cs="Times New Roman"/>
          <w:sz w:val="27"/>
          <w:szCs w:val="27"/>
        </w:rPr>
        <w:t>.</w:t>
      </w:r>
      <w:r w:rsidR="002B3521">
        <w:rPr>
          <w:rFonts w:cs="Times New Roman"/>
          <w:sz w:val="27"/>
          <w:szCs w:val="27"/>
        </w:rPr>
        <w:t xml:space="preserve"> В остальных населенных</w:t>
      </w:r>
      <w:r w:rsidR="009155B4">
        <w:rPr>
          <w:rFonts w:cs="Times New Roman"/>
          <w:sz w:val="27"/>
          <w:szCs w:val="27"/>
        </w:rPr>
        <w:t xml:space="preserve"> пунктах  сельского поселения </w:t>
      </w:r>
      <w:r>
        <w:rPr>
          <w:rFonts w:cs="Times New Roman"/>
          <w:sz w:val="27"/>
          <w:szCs w:val="27"/>
        </w:rPr>
        <w:t xml:space="preserve"> </w:t>
      </w:r>
      <w:r w:rsidRPr="001E47A0">
        <w:rPr>
          <w:sz w:val="27"/>
          <w:szCs w:val="27"/>
        </w:rPr>
        <w:t>централизованная система канализации отсутствует</w:t>
      </w:r>
      <w:r>
        <w:rPr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1.4. Описание технической возможности утилизации осадков сточных вод на очистных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сооружениях существующей 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В настоящее время данные о количестве осадка, гигиенической безопасности,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наличии загрязняющих веществ в осадке отсутствуют.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Очистные сооружения в настоящее время работают по технологии неполно</w:t>
      </w:r>
      <w:r>
        <w:rPr>
          <w:rFonts w:cs="Times New Roman"/>
          <w:sz w:val="27"/>
          <w:szCs w:val="27"/>
        </w:rPr>
        <w:t xml:space="preserve">й </w:t>
      </w:r>
      <w:r w:rsidRPr="00315157">
        <w:rPr>
          <w:rFonts w:cs="Times New Roman"/>
          <w:sz w:val="27"/>
          <w:szCs w:val="27"/>
        </w:rPr>
        <w:t>очистки</w:t>
      </w:r>
      <w:r w:rsidR="00A70D63">
        <w:rPr>
          <w:rFonts w:cs="Times New Roman"/>
          <w:sz w:val="27"/>
          <w:szCs w:val="27"/>
        </w:rPr>
        <w:t>.</w:t>
      </w: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1.5. Описание состояния и функционирования канализационных коллекторов и сетей,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сооружений на них на существующих объектах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Отвод и транспортировку хозяйственно-бытовых стоков от абонентов осуществляется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через систему самотечных трубопроводов</w:t>
      </w:r>
      <w:r>
        <w:rPr>
          <w:rFonts w:cs="Times New Roman"/>
          <w:sz w:val="27"/>
          <w:szCs w:val="27"/>
        </w:rPr>
        <w:t>.</w:t>
      </w:r>
      <w:r w:rsidRPr="00315157">
        <w:rPr>
          <w:rFonts w:cs="Times New Roman"/>
          <w:sz w:val="27"/>
          <w:szCs w:val="27"/>
        </w:rPr>
        <w:t xml:space="preserve"> Данные по сетям канализации</w:t>
      </w:r>
      <w:r w:rsidR="0045152F">
        <w:rPr>
          <w:rFonts w:cs="Times New Roman"/>
          <w:sz w:val="27"/>
          <w:szCs w:val="27"/>
        </w:rPr>
        <w:t xml:space="preserve"> </w:t>
      </w:r>
      <w:r w:rsidR="00B25BEE">
        <w:rPr>
          <w:rFonts w:cs="Times New Roman"/>
          <w:sz w:val="27"/>
          <w:szCs w:val="27"/>
        </w:rPr>
        <w:t>приведены в таблице</w:t>
      </w:r>
      <w:r w:rsidR="0045152F">
        <w:rPr>
          <w:rFonts w:cs="Times New Roman"/>
          <w:sz w:val="27"/>
          <w:szCs w:val="27"/>
        </w:rPr>
        <w:t xml:space="preserve"> 1</w:t>
      </w:r>
      <w:r w:rsidR="00680741">
        <w:rPr>
          <w:rFonts w:cs="Times New Roman"/>
          <w:sz w:val="27"/>
          <w:szCs w:val="27"/>
        </w:rPr>
        <w:t>.</w:t>
      </w:r>
    </w:p>
    <w:p w:rsidR="00315157" w:rsidRPr="0045152F" w:rsidRDefault="0045152F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45152F">
        <w:rPr>
          <w:rFonts w:cs="Times New Roman"/>
          <w:sz w:val="27"/>
          <w:szCs w:val="27"/>
        </w:rPr>
        <w:t>Колод</w:t>
      </w:r>
      <w:r>
        <w:rPr>
          <w:rFonts w:cs="Times New Roman"/>
          <w:sz w:val="27"/>
          <w:szCs w:val="27"/>
        </w:rPr>
        <w:t>ц</w:t>
      </w:r>
      <w:r w:rsidRPr="0045152F">
        <w:rPr>
          <w:rFonts w:cs="Times New Roman"/>
          <w:sz w:val="27"/>
          <w:szCs w:val="27"/>
        </w:rPr>
        <w:t xml:space="preserve">ы </w:t>
      </w:r>
      <w:proofErr w:type="spellStart"/>
      <w:r w:rsidRPr="0045152F">
        <w:rPr>
          <w:rFonts w:cs="Times New Roman"/>
          <w:sz w:val="27"/>
          <w:szCs w:val="27"/>
        </w:rPr>
        <w:t>хозбытовой</w:t>
      </w:r>
      <w:proofErr w:type="spellEnd"/>
      <w:r w:rsidRPr="0045152F">
        <w:rPr>
          <w:rFonts w:cs="Times New Roman"/>
          <w:sz w:val="27"/>
          <w:szCs w:val="27"/>
        </w:rPr>
        <w:t xml:space="preserve"> канализации выполнены из </w:t>
      </w:r>
      <w:r>
        <w:rPr>
          <w:rFonts w:cs="Times New Roman"/>
          <w:sz w:val="27"/>
          <w:szCs w:val="27"/>
        </w:rPr>
        <w:t>железобетона</w:t>
      </w:r>
      <w:r w:rsidRPr="0045152F">
        <w:rPr>
          <w:rFonts w:cs="Times New Roman"/>
          <w:sz w:val="27"/>
          <w:szCs w:val="27"/>
        </w:rPr>
        <w:t xml:space="preserve"> диаметр</w:t>
      </w:r>
      <w:r>
        <w:rPr>
          <w:rFonts w:cs="Times New Roman"/>
          <w:sz w:val="27"/>
          <w:szCs w:val="27"/>
        </w:rPr>
        <w:t>ом 1000 мм</w:t>
      </w:r>
      <w:r w:rsidRPr="0045152F">
        <w:rPr>
          <w:rFonts w:cs="Times New Roman"/>
          <w:sz w:val="27"/>
          <w:szCs w:val="27"/>
        </w:rPr>
        <w:t>, отметки люка колодцев выше поверхности земли на 0,5 м для предотвращения</w:t>
      </w:r>
      <w:r>
        <w:rPr>
          <w:rFonts w:cs="Times New Roman"/>
          <w:sz w:val="27"/>
          <w:szCs w:val="27"/>
        </w:rPr>
        <w:t xml:space="preserve"> </w:t>
      </w:r>
      <w:r w:rsidRPr="0045152F">
        <w:rPr>
          <w:rFonts w:cs="Times New Roman"/>
          <w:sz w:val="27"/>
          <w:szCs w:val="27"/>
        </w:rPr>
        <w:t>попадания в них поверхностных сточных вод от снеготаяния и дождей</w:t>
      </w:r>
      <w:r>
        <w:rPr>
          <w:rFonts w:cs="Times New Roman"/>
          <w:sz w:val="27"/>
          <w:szCs w:val="27"/>
        </w:rPr>
        <w:t>.</w:t>
      </w:r>
    </w:p>
    <w:p w:rsidR="00315157" w:rsidRPr="0045152F" w:rsidRDefault="00315157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Default="001C586D" w:rsidP="001C586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586D">
        <w:rPr>
          <w:rFonts w:cs="Times New Roman"/>
          <w:b/>
          <w:bCs/>
          <w:sz w:val="27"/>
          <w:szCs w:val="27"/>
        </w:rPr>
        <w:t>1.6. Оценка безопасности и надежности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586D">
        <w:rPr>
          <w:rFonts w:cs="Times New Roman"/>
          <w:b/>
          <w:bCs/>
          <w:sz w:val="27"/>
          <w:szCs w:val="27"/>
        </w:rPr>
        <w:t>водоотведения и их управляемости</w:t>
      </w:r>
      <w:r w:rsidR="0049657C">
        <w:rPr>
          <w:rFonts w:cs="Times New Roman"/>
          <w:b/>
          <w:bCs/>
          <w:sz w:val="27"/>
          <w:szCs w:val="27"/>
        </w:rPr>
        <w:t>.</w:t>
      </w:r>
    </w:p>
    <w:p w:rsidR="00315157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49657C">
        <w:rPr>
          <w:rFonts w:cs="Times New Roman"/>
          <w:sz w:val="27"/>
          <w:szCs w:val="27"/>
        </w:rPr>
        <w:t>Централизованная система водоотведения представляет собой систему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инженерных сооружений, надежная и эффективная работа которых является одной из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важнейших составляющих благополучия </w:t>
      </w:r>
      <w:r w:rsidR="00A95E95">
        <w:rPr>
          <w:rFonts w:cs="Times New Roman"/>
          <w:sz w:val="27"/>
          <w:szCs w:val="27"/>
        </w:rPr>
        <w:t>населенного пункта.</w:t>
      </w:r>
      <w:r w:rsidRPr="0049657C">
        <w:rPr>
          <w:rFonts w:cs="Times New Roman"/>
          <w:sz w:val="27"/>
          <w:szCs w:val="27"/>
        </w:rPr>
        <w:t xml:space="preserve"> По системе, состоящей из трубопроводов,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коллекторов общей протяженностью </w:t>
      </w:r>
      <w:r w:rsidR="00680741">
        <w:rPr>
          <w:rFonts w:cs="Times New Roman"/>
          <w:sz w:val="27"/>
          <w:szCs w:val="27"/>
        </w:rPr>
        <w:t>4,6</w:t>
      </w:r>
      <w:r w:rsidRPr="0049657C">
        <w:rPr>
          <w:rFonts w:cs="Times New Roman"/>
          <w:sz w:val="27"/>
          <w:szCs w:val="27"/>
        </w:rPr>
        <w:t xml:space="preserve"> км отводятся на очистку сточные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воды, образующиеся на территории </w:t>
      </w:r>
      <w:r w:rsidR="00A95E95">
        <w:rPr>
          <w:rFonts w:cs="Times New Roman"/>
          <w:sz w:val="27"/>
          <w:szCs w:val="27"/>
        </w:rPr>
        <w:t>населенного пункта</w:t>
      </w:r>
      <w:r>
        <w:rPr>
          <w:rFonts w:cs="Times New Roman"/>
          <w:sz w:val="27"/>
          <w:szCs w:val="27"/>
        </w:rPr>
        <w:t>.</w:t>
      </w:r>
    </w:p>
    <w:p w:rsidR="0049657C" w:rsidRPr="0049657C" w:rsidRDefault="0049657C" w:rsidP="004965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</w:t>
      </w:r>
      <w:r w:rsidRPr="0049657C">
        <w:rPr>
          <w:rFonts w:cs="Times New Roman"/>
          <w:sz w:val="27"/>
          <w:szCs w:val="27"/>
        </w:rPr>
        <w:t>В условиях экономии воды и ежегодного сокращения объемов водопотребления и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водоотведения приоритетными направлениями развития системы водоотведения являются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повышение качества очистки воды и надежности работы сетей и сооружений. Практика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показывает, что трубопроводные сети это функционально значимый элемент системы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канализации, и наиболее уязвимый с точки зрения надежности. Острой остается проблема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износа канализационной сети</w:t>
      </w:r>
      <w:r w:rsidR="006B5711">
        <w:rPr>
          <w:rFonts w:cs="Times New Roman"/>
          <w:sz w:val="27"/>
          <w:szCs w:val="27"/>
        </w:rPr>
        <w:t xml:space="preserve"> и очистных сооружений. </w:t>
      </w:r>
      <w:r w:rsidRPr="0049657C">
        <w:rPr>
          <w:rFonts w:cs="Times New Roman"/>
          <w:sz w:val="27"/>
          <w:szCs w:val="27"/>
        </w:rPr>
        <w:t xml:space="preserve"> Поэтому необходимо уделять особое внимание </w:t>
      </w:r>
      <w:r w:rsidR="006B5711">
        <w:rPr>
          <w:rFonts w:cs="Times New Roman"/>
          <w:sz w:val="27"/>
          <w:szCs w:val="27"/>
        </w:rPr>
        <w:t xml:space="preserve">их </w:t>
      </w:r>
      <w:r w:rsidRPr="0049657C">
        <w:rPr>
          <w:rFonts w:cs="Times New Roman"/>
          <w:sz w:val="27"/>
          <w:szCs w:val="27"/>
        </w:rPr>
        <w:t>реконструкции и модернизации. Для вновь прокладываемых участков канализационных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трубопроводов наиболее надежным и долговечным материалом является полиэтилен,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полипропилен. Этот материал выдерживает ударные нагрузки, легкий и является стойким к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электрохимической коррозии.</w:t>
      </w:r>
    </w:p>
    <w:p w:rsidR="00CA1DC8" w:rsidRPr="00CA1DC8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CA1DC8">
        <w:rPr>
          <w:rFonts w:cs="Times New Roman"/>
          <w:sz w:val="27"/>
          <w:szCs w:val="27"/>
        </w:rPr>
        <w:t>Реализуя комплекс мероприятий, направленных на повышение надежности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 xml:space="preserve">водоотведения, обеспечивается устойчивая работа системы канализации </w:t>
      </w:r>
      <w:r w:rsidR="00A95E95">
        <w:rPr>
          <w:rFonts w:cs="Times New Roman"/>
          <w:sz w:val="27"/>
          <w:szCs w:val="27"/>
        </w:rPr>
        <w:t>населенного пункта</w:t>
      </w:r>
      <w:r w:rsidRPr="00CA1DC8">
        <w:rPr>
          <w:rFonts w:cs="Times New Roman"/>
          <w:sz w:val="27"/>
          <w:szCs w:val="27"/>
        </w:rPr>
        <w:t>.</w:t>
      </w:r>
    </w:p>
    <w:p w:rsidR="0049657C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A1DC8">
        <w:rPr>
          <w:rFonts w:cs="Times New Roman"/>
          <w:sz w:val="27"/>
          <w:szCs w:val="27"/>
        </w:rPr>
        <w:t>Данных по оценке безопасности и надежности объектов централизованной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>водоотведения и их управляемости не предоставлено</w:t>
      </w:r>
      <w:r w:rsidR="00CC6C99">
        <w:rPr>
          <w:rFonts w:cs="Times New Roman"/>
          <w:sz w:val="27"/>
          <w:szCs w:val="27"/>
        </w:rPr>
        <w:t>.</w:t>
      </w:r>
    </w:p>
    <w:p w:rsidR="00CC6C99" w:rsidRPr="00CA1DC8" w:rsidRDefault="00CC6C99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CC6C99" w:rsidP="00CC6C9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C6C99">
        <w:rPr>
          <w:rFonts w:cs="Times New Roman"/>
          <w:b/>
          <w:bCs/>
          <w:sz w:val="27"/>
          <w:szCs w:val="27"/>
        </w:rPr>
        <w:t>1.7. Оценка воздействия сбросов сточных вод через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C6C99">
        <w:rPr>
          <w:rFonts w:cs="Times New Roman"/>
          <w:b/>
          <w:bCs/>
          <w:sz w:val="27"/>
          <w:szCs w:val="27"/>
        </w:rPr>
        <w:t>водоотведения на окружающую среду</w:t>
      </w:r>
      <w:r>
        <w:rPr>
          <w:rFonts w:cs="Times New Roman"/>
          <w:b/>
          <w:bCs/>
          <w:sz w:val="27"/>
          <w:szCs w:val="27"/>
        </w:rPr>
        <w:t>.</w:t>
      </w:r>
    </w:p>
    <w:p w:rsidR="000567C9" w:rsidRPr="00100C9B" w:rsidRDefault="00CC6C99" w:rsidP="000567C9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     Х</w:t>
      </w:r>
      <w:r w:rsidRPr="00CC6C99">
        <w:rPr>
          <w:rFonts w:cs="Times New Roman"/>
          <w:sz w:val="27"/>
          <w:szCs w:val="27"/>
        </w:rPr>
        <w:t>озяйственно-бытовые сточные воды</w:t>
      </w:r>
      <w:r>
        <w:rPr>
          <w:rFonts w:cs="Times New Roman"/>
          <w:sz w:val="27"/>
          <w:szCs w:val="27"/>
        </w:rPr>
        <w:t xml:space="preserve"> </w:t>
      </w:r>
      <w:r w:rsidR="00680741">
        <w:rPr>
          <w:rFonts w:cs="Times New Roman"/>
          <w:sz w:val="27"/>
          <w:szCs w:val="27"/>
        </w:rPr>
        <w:t>с. Тросна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 по системе,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состоящей из трубопроводов, коллекторов, отводятся на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очистку </w:t>
      </w:r>
      <w:r w:rsidR="0083597C">
        <w:rPr>
          <w:rFonts w:cs="Times New Roman"/>
          <w:sz w:val="27"/>
          <w:szCs w:val="27"/>
        </w:rPr>
        <w:t xml:space="preserve">на </w:t>
      </w:r>
      <w:r w:rsidR="00A70D63">
        <w:rPr>
          <w:rFonts w:cs="Times New Roman"/>
          <w:sz w:val="27"/>
          <w:szCs w:val="27"/>
        </w:rPr>
        <w:t>биологические</w:t>
      </w:r>
      <w:r w:rsidR="00D61C8E"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очистные сооружения канализации.</w:t>
      </w:r>
      <w:r w:rsidR="000567C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 и на рельеф местности. </w:t>
      </w:r>
    </w:p>
    <w:p w:rsidR="00CC6C99" w:rsidRDefault="000567C9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</w:t>
      </w:r>
      <w:r w:rsidR="00D61C8E" w:rsidRPr="00D61C8E">
        <w:rPr>
          <w:rFonts w:cs="Times New Roman"/>
          <w:sz w:val="27"/>
          <w:szCs w:val="27"/>
        </w:rPr>
        <w:t xml:space="preserve">В настоящее время сточные воды отводятся </w:t>
      </w:r>
      <w:r w:rsidR="00593D9F">
        <w:rPr>
          <w:rFonts w:cs="Times New Roman"/>
          <w:sz w:val="27"/>
          <w:szCs w:val="27"/>
        </w:rPr>
        <w:t>в водоем</w:t>
      </w:r>
      <w:r w:rsidR="00D61C8E">
        <w:rPr>
          <w:rFonts w:cs="Times New Roman"/>
          <w:sz w:val="27"/>
          <w:szCs w:val="27"/>
        </w:rPr>
        <w:t xml:space="preserve"> </w:t>
      </w:r>
      <w:r w:rsidR="00D61C8E" w:rsidRPr="00D61C8E">
        <w:rPr>
          <w:rFonts w:cs="Times New Roman"/>
          <w:sz w:val="27"/>
          <w:szCs w:val="27"/>
        </w:rPr>
        <w:t xml:space="preserve"> не достаточно</w:t>
      </w:r>
      <w:r w:rsidR="00D61C8E">
        <w:rPr>
          <w:rFonts w:cs="Times New Roman"/>
          <w:sz w:val="27"/>
          <w:szCs w:val="27"/>
        </w:rPr>
        <w:t xml:space="preserve"> </w:t>
      </w:r>
      <w:proofErr w:type="gramStart"/>
      <w:r w:rsidR="00D61C8E" w:rsidRPr="00D61C8E">
        <w:rPr>
          <w:rFonts w:cs="Times New Roman"/>
          <w:sz w:val="27"/>
          <w:szCs w:val="27"/>
        </w:rPr>
        <w:t>очищенными</w:t>
      </w:r>
      <w:proofErr w:type="gramEnd"/>
      <w:r w:rsidR="00D61C8E" w:rsidRPr="00D61C8E">
        <w:rPr>
          <w:rFonts w:cs="Times New Roman"/>
          <w:sz w:val="27"/>
          <w:szCs w:val="27"/>
        </w:rPr>
        <w:t>, и приносят в природную среду все загрязнения, присущие фекальному стоку.</w:t>
      </w:r>
      <w:r w:rsidR="00D61C8E">
        <w:rPr>
          <w:rFonts w:cs="Times New Roman"/>
          <w:sz w:val="27"/>
          <w:szCs w:val="27"/>
        </w:rPr>
        <w:t xml:space="preserve"> </w:t>
      </w:r>
    </w:p>
    <w:p w:rsidR="00D61C8E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D61C8E">
        <w:rPr>
          <w:rFonts w:cs="Times New Roman"/>
          <w:b/>
          <w:bCs/>
          <w:sz w:val="27"/>
          <w:szCs w:val="27"/>
        </w:rPr>
        <w:t xml:space="preserve">1.8. Описание территорий </w:t>
      </w:r>
      <w:r w:rsidR="00680741">
        <w:rPr>
          <w:rFonts w:cs="Times New Roman"/>
          <w:b/>
          <w:bCs/>
          <w:sz w:val="27"/>
          <w:szCs w:val="27"/>
        </w:rPr>
        <w:t>Троснянского</w:t>
      </w:r>
      <w:r>
        <w:rPr>
          <w:rFonts w:cs="Times New Roman"/>
          <w:b/>
          <w:bCs/>
          <w:sz w:val="27"/>
          <w:szCs w:val="27"/>
        </w:rPr>
        <w:t xml:space="preserve"> сельского поселения</w:t>
      </w:r>
      <w:r w:rsidRPr="00D61C8E">
        <w:rPr>
          <w:rFonts w:cs="Times New Roman"/>
          <w:b/>
          <w:bCs/>
          <w:sz w:val="27"/>
          <w:szCs w:val="27"/>
        </w:rPr>
        <w:t>, не охваченных централизованной системой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D61C8E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49657C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</w:t>
      </w:r>
      <w:r w:rsidR="0058597A">
        <w:rPr>
          <w:rFonts w:cs="Times New Roman"/>
          <w:b/>
          <w:bCs/>
          <w:sz w:val="27"/>
          <w:szCs w:val="27"/>
        </w:rPr>
        <w:t xml:space="preserve"> </w:t>
      </w:r>
      <w:r w:rsidR="0058597A" w:rsidRPr="0058597A">
        <w:rPr>
          <w:rFonts w:cs="Times New Roman"/>
          <w:bCs/>
          <w:sz w:val="27"/>
          <w:szCs w:val="27"/>
        </w:rPr>
        <w:t xml:space="preserve">В </w:t>
      </w:r>
      <w:r w:rsidR="0058597A">
        <w:rPr>
          <w:rFonts w:cs="Times New Roman"/>
          <w:bCs/>
          <w:sz w:val="27"/>
          <w:szCs w:val="27"/>
        </w:rPr>
        <w:t xml:space="preserve">остальных </w:t>
      </w:r>
      <w:r w:rsidR="00593D9F">
        <w:rPr>
          <w:rFonts w:cs="Times New Roman"/>
          <w:bCs/>
          <w:sz w:val="27"/>
          <w:szCs w:val="27"/>
        </w:rPr>
        <w:t>2</w:t>
      </w:r>
      <w:r w:rsidR="00680741">
        <w:rPr>
          <w:rFonts w:cs="Times New Roman"/>
          <w:bCs/>
          <w:sz w:val="27"/>
          <w:szCs w:val="27"/>
        </w:rPr>
        <w:t>3</w:t>
      </w:r>
      <w:r w:rsidR="0058597A">
        <w:rPr>
          <w:rFonts w:cs="Times New Roman"/>
          <w:bCs/>
          <w:sz w:val="27"/>
          <w:szCs w:val="27"/>
        </w:rPr>
        <w:t xml:space="preserve"> населенных пунктах  сельского поселения  </w:t>
      </w:r>
      <w:r w:rsidR="0058597A" w:rsidRPr="001E47A0">
        <w:rPr>
          <w:sz w:val="27"/>
          <w:szCs w:val="27"/>
        </w:rPr>
        <w:t xml:space="preserve">централизованная система канализации отсутствует.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в  </w:t>
      </w:r>
      <w:r w:rsidR="0058597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жижесборники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застройки.</w:t>
      </w:r>
      <w:r w:rsidR="0058597A" w:rsidRPr="001E47A0">
        <w:rPr>
          <w:sz w:val="27"/>
          <w:szCs w:val="27"/>
        </w:rPr>
        <w:t xml:space="preserve"> Вывоз сточных вод из </w:t>
      </w:r>
      <w:r w:rsidR="0058597A">
        <w:rPr>
          <w:sz w:val="27"/>
          <w:szCs w:val="27"/>
        </w:rPr>
        <w:t xml:space="preserve">жижесборников </w:t>
      </w:r>
      <w:r w:rsidR="0058597A" w:rsidRPr="001E47A0">
        <w:rPr>
          <w:sz w:val="27"/>
          <w:szCs w:val="27"/>
        </w:rPr>
        <w:t>осуществляе</w:t>
      </w:r>
      <w:r w:rsidR="0058597A">
        <w:rPr>
          <w:sz w:val="27"/>
          <w:szCs w:val="27"/>
        </w:rPr>
        <w:t>т</w:t>
      </w:r>
      <w:r w:rsidR="00B30645">
        <w:rPr>
          <w:sz w:val="27"/>
          <w:szCs w:val="27"/>
        </w:rPr>
        <w:t>ся ассенизационной автомашиной.</w:t>
      </w:r>
      <w:r w:rsidR="0058597A" w:rsidRPr="001E47A0">
        <w:rPr>
          <w:sz w:val="27"/>
          <w:szCs w:val="27"/>
        </w:rPr>
        <w:t xml:space="preserve"> </w:t>
      </w:r>
    </w:p>
    <w:p w:rsidR="0049657C" w:rsidRPr="001C586D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</w:p>
    <w:p w:rsidR="00EC7759" w:rsidRDefault="00EC7759" w:rsidP="00B30645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</w:t>
      </w:r>
      <w:r w:rsidR="00B30645">
        <w:rPr>
          <w:b/>
          <w:sz w:val="27"/>
          <w:szCs w:val="27"/>
        </w:rPr>
        <w:t>9</w:t>
      </w:r>
      <w:r w:rsidRPr="001E47A0">
        <w:rPr>
          <w:b/>
          <w:sz w:val="27"/>
          <w:szCs w:val="27"/>
        </w:rPr>
        <w:t>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proofErr w:type="gramStart"/>
      <w:r w:rsidRPr="00B30645">
        <w:rPr>
          <w:rFonts w:cs="Times New Roman"/>
          <w:sz w:val="27"/>
          <w:szCs w:val="27"/>
        </w:rPr>
        <w:t>Основными</w:t>
      </w:r>
      <w:proofErr w:type="gramEnd"/>
      <w:r w:rsidRPr="00B30645">
        <w:rPr>
          <w:rFonts w:cs="Times New Roman"/>
          <w:sz w:val="27"/>
          <w:szCs w:val="27"/>
        </w:rPr>
        <w:t xml:space="preserve"> из важнейших проблем канализационного хозяйства </w:t>
      </w:r>
      <w:r>
        <w:rPr>
          <w:rFonts w:cs="Times New Roman"/>
          <w:sz w:val="27"/>
          <w:szCs w:val="27"/>
        </w:rPr>
        <w:t>поселения</w:t>
      </w:r>
      <w:r w:rsidRPr="00B30645">
        <w:rPr>
          <w:rFonts w:cs="Times New Roman"/>
          <w:sz w:val="27"/>
          <w:szCs w:val="27"/>
        </w:rPr>
        <w:t xml:space="preserve"> в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настоящее время является: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- неудовлетворительное состояние системы водоотведения (износ основных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самотечных коллекторов, </w:t>
      </w:r>
      <w:r>
        <w:rPr>
          <w:rFonts w:cs="Times New Roman"/>
          <w:sz w:val="27"/>
          <w:szCs w:val="27"/>
        </w:rPr>
        <w:t>разрушение</w:t>
      </w:r>
      <w:r w:rsidR="00680741">
        <w:rPr>
          <w:rFonts w:cs="Times New Roman"/>
          <w:sz w:val="27"/>
          <w:szCs w:val="27"/>
        </w:rPr>
        <w:t xml:space="preserve"> распределительных колодцев и </w:t>
      </w:r>
      <w:r>
        <w:rPr>
          <w:rFonts w:cs="Times New Roman"/>
          <w:sz w:val="27"/>
          <w:szCs w:val="27"/>
        </w:rPr>
        <w:t xml:space="preserve"> отстойников  очистных сооружений </w:t>
      </w:r>
      <w:r w:rsidRPr="00B30645">
        <w:rPr>
          <w:rFonts w:cs="Times New Roman"/>
          <w:sz w:val="27"/>
          <w:szCs w:val="27"/>
        </w:rPr>
        <w:t xml:space="preserve">составляет </w:t>
      </w:r>
      <w:r>
        <w:rPr>
          <w:rFonts w:cs="Times New Roman"/>
          <w:sz w:val="27"/>
          <w:szCs w:val="27"/>
        </w:rPr>
        <w:t xml:space="preserve"> 100%)</w:t>
      </w:r>
      <w:r w:rsidRPr="00B30645">
        <w:rPr>
          <w:rFonts w:cs="Times New Roman"/>
          <w:sz w:val="27"/>
          <w:szCs w:val="27"/>
        </w:rPr>
        <w:t>;</w:t>
      </w:r>
    </w:p>
    <w:p w:rsidR="00B30645" w:rsidRPr="00343CEC" w:rsidRDefault="00B30645" w:rsidP="00343C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B30645">
        <w:rPr>
          <w:rFonts w:cs="Times New Roman"/>
          <w:sz w:val="27"/>
          <w:szCs w:val="27"/>
        </w:rPr>
        <w:lastRenderedPageBreak/>
        <w:t>- низкая эффективность очистки сточных вод на очистных сооружения и</w:t>
      </w:r>
      <w:r w:rsidR="00343CEC"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поступление загрязняющих веществ в окружающую среду.</w:t>
      </w:r>
      <w:proofErr w:type="gramEnd"/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9C500E" w:rsidP="00AE2C6A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="001E47A0"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343CEC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="00B30645">
        <w:rPr>
          <w:b/>
          <w:sz w:val="27"/>
          <w:szCs w:val="27"/>
        </w:rPr>
        <w:t>.</w:t>
      </w:r>
    </w:p>
    <w:p w:rsidR="00EC7759" w:rsidRPr="00BE4CC3" w:rsidRDefault="00B30645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B30645">
        <w:rPr>
          <w:rFonts w:cs="Times New Roman"/>
          <w:sz w:val="27"/>
          <w:szCs w:val="27"/>
        </w:rPr>
        <w:t>Расход сточных вод, поступающих в систему водоотведения, соответствует расходу</w:t>
      </w:r>
      <w:r>
        <w:rPr>
          <w:rFonts w:cs="Times New Roman"/>
          <w:sz w:val="27"/>
          <w:szCs w:val="27"/>
        </w:rPr>
        <w:t xml:space="preserve">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 поступающей потребителю за вычетом технологических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потерь воды. В данном случае вся вода используется на цели </w:t>
      </w:r>
      <w:proofErr w:type="spellStart"/>
      <w:r w:rsidRPr="00B30645">
        <w:rPr>
          <w:rFonts w:cs="Times New Roman"/>
          <w:sz w:val="27"/>
          <w:szCs w:val="27"/>
        </w:rPr>
        <w:t>хозпитьевого</w:t>
      </w:r>
      <w:proofErr w:type="spellEnd"/>
      <w:r w:rsidRPr="00B30645">
        <w:rPr>
          <w:rFonts w:cs="Times New Roman"/>
          <w:sz w:val="27"/>
          <w:szCs w:val="27"/>
        </w:rPr>
        <w:t xml:space="preserve"> и </w:t>
      </w:r>
      <w:proofErr w:type="spellStart"/>
      <w:r w:rsidRPr="00B30645">
        <w:rPr>
          <w:rFonts w:cs="Times New Roman"/>
          <w:sz w:val="27"/>
          <w:szCs w:val="27"/>
        </w:rPr>
        <w:t>хозбытового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водоснабжения, и расход сточных вод полностью соответствует расходу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воды.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Других данных для баланса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предоставлено. Технологическая зона водоотведения одна. Приборы уч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та объ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ма стоков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установлены.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На очистных сооружениях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не установлены приборы и сооружения измерения расхода сточных вод, поэтому обнаружение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постороннего притока воды в систему канализации </w:t>
      </w:r>
      <w:r w:rsidR="00343CEC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, определение его расходов и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качества требует дополнительного обследования системы канализации </w:t>
      </w:r>
      <w:r w:rsidR="00BE4CC3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 xml:space="preserve">2.2. Оценка фактического притока неорганизованного стока </w:t>
      </w:r>
      <w:r>
        <w:rPr>
          <w:rFonts w:cs="Times New Roman"/>
          <w:b/>
          <w:bCs/>
          <w:sz w:val="27"/>
          <w:szCs w:val="27"/>
        </w:rPr>
        <w:t xml:space="preserve">(сточных вод, поступающих по поверхности  рельефа местности)  по  </w:t>
      </w:r>
      <w:r w:rsidRPr="00BE4CC3">
        <w:rPr>
          <w:rFonts w:cs="Times New Roman"/>
          <w:b/>
          <w:bCs/>
          <w:sz w:val="27"/>
          <w:szCs w:val="27"/>
        </w:rPr>
        <w:t xml:space="preserve">технологическим </w:t>
      </w:r>
      <w:r>
        <w:rPr>
          <w:rFonts w:cs="Times New Roman"/>
          <w:b/>
          <w:bCs/>
          <w:sz w:val="27"/>
          <w:szCs w:val="27"/>
        </w:rPr>
        <w:t xml:space="preserve">зонам  </w:t>
      </w:r>
      <w:r w:rsidRPr="00BE4CC3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BE4CC3">
        <w:rPr>
          <w:rFonts w:cs="Times New Roman"/>
          <w:sz w:val="27"/>
          <w:szCs w:val="27"/>
        </w:rPr>
        <w:t>Данные для оценки фактического притока неорганизованного стока по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технологическим зонам водоотведения не предоставлены. Неорганизованным стоком,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поступающ</w:t>
      </w:r>
      <w:r>
        <w:rPr>
          <w:rFonts w:cs="Times New Roman"/>
          <w:sz w:val="27"/>
          <w:szCs w:val="27"/>
        </w:rPr>
        <w:t>и</w:t>
      </w:r>
      <w:r w:rsidRPr="00BE4CC3">
        <w:rPr>
          <w:rFonts w:cs="Times New Roman"/>
          <w:sz w:val="27"/>
          <w:szCs w:val="27"/>
        </w:rPr>
        <w:t xml:space="preserve">м в систему </w:t>
      </w:r>
      <w:proofErr w:type="spellStart"/>
      <w:r w:rsidRPr="00BE4CC3">
        <w:rPr>
          <w:rFonts w:cs="Times New Roman"/>
          <w:sz w:val="27"/>
          <w:szCs w:val="27"/>
        </w:rPr>
        <w:t>хозбытовой</w:t>
      </w:r>
      <w:proofErr w:type="spellEnd"/>
      <w:r w:rsidRPr="00BE4CC3">
        <w:rPr>
          <w:rFonts w:cs="Times New Roman"/>
          <w:sz w:val="27"/>
          <w:szCs w:val="27"/>
        </w:rPr>
        <w:t xml:space="preserve"> канализации</w:t>
      </w:r>
      <w:r>
        <w:rPr>
          <w:rFonts w:cs="Times New Roman"/>
          <w:sz w:val="27"/>
          <w:szCs w:val="27"/>
        </w:rPr>
        <w:t>,</w:t>
      </w:r>
      <w:r w:rsidRPr="00BE4CC3">
        <w:rPr>
          <w:rFonts w:cs="Times New Roman"/>
          <w:sz w:val="27"/>
          <w:szCs w:val="27"/>
        </w:rPr>
        <w:t xml:space="preserve"> является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поверхностный сток от дождей и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таяния снега. Сток может поступать через не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плотности колодцев и люков. Данных о фактическом притоке сточных вод на сооружения канализации не представлены в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виду отсутствия приборов учета.</w:t>
      </w:r>
    </w:p>
    <w:p w:rsidR="00BE4CC3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>2.3. Сведения об оснащенности зданий, строений, сооружений приборами учета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E4CC3">
        <w:rPr>
          <w:rFonts w:cs="Times New Roman"/>
          <w:b/>
          <w:bCs/>
          <w:sz w:val="27"/>
          <w:szCs w:val="27"/>
        </w:rPr>
        <w:t>принимаемых сточных вод и их применении при осуществлении коммерческих расчетов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Pr="004D7660" w:rsidRDefault="00BE4CC3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E4CC3">
        <w:rPr>
          <w:rFonts w:cs="Times New Roman"/>
          <w:sz w:val="27"/>
          <w:szCs w:val="27"/>
        </w:rPr>
        <w:t xml:space="preserve">       В настоящее время коммерческий и технический учет принимаемых сточных вод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осуществляется в соответствии с действующим законодательством, т.е. количество принятых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сточных вод принимается равным количеству потребленной воды. Здания, строения,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сооружения приборами учета принимаемых сточных вод не оснащены</w:t>
      </w:r>
      <w:r w:rsidR="004D7660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D7660">
        <w:rPr>
          <w:rFonts w:cs="Times New Roman"/>
          <w:b/>
          <w:bCs/>
          <w:sz w:val="27"/>
          <w:szCs w:val="27"/>
        </w:rPr>
        <w:t>2.4. Результаты ретроспективного анализа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резервов производственных мощностей</w:t>
      </w:r>
      <w:r>
        <w:rPr>
          <w:rFonts w:cs="Times New Roman"/>
          <w:b/>
          <w:bCs/>
          <w:sz w:val="27"/>
          <w:szCs w:val="27"/>
        </w:rPr>
        <w:t>.</w:t>
      </w:r>
      <w:r>
        <w:rPr>
          <w:rFonts w:cs="Times New Roman"/>
          <w:sz w:val="24"/>
          <w:szCs w:val="24"/>
        </w:rPr>
        <w:t xml:space="preserve">                                                       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4D7660">
        <w:rPr>
          <w:rFonts w:cs="Times New Roman"/>
          <w:sz w:val="27"/>
          <w:szCs w:val="27"/>
        </w:rPr>
        <w:t>Данные по ретроспективному анализу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 xml:space="preserve">сточных вод в централизованную систему водоотведения с </w:t>
      </w:r>
      <w:r w:rsidRPr="004D7660">
        <w:rPr>
          <w:rFonts w:cs="Times New Roman"/>
          <w:sz w:val="27"/>
          <w:szCs w:val="27"/>
        </w:rPr>
        <w:lastRenderedPageBreak/>
        <w:t>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резервов производственных мощностей не предоставлены</w:t>
      </w:r>
      <w:r>
        <w:rPr>
          <w:rFonts w:cs="Times New Roman"/>
          <w:sz w:val="27"/>
          <w:szCs w:val="27"/>
        </w:rPr>
        <w:t>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2.5. Прогнозные балансы поступления сточных вод в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водоотведения и отведения стоков по технологическим зонам водоотведения на срок не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менее 10 лет с учетом различных сценариев развития сельского поселения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D7660">
        <w:rPr>
          <w:rFonts w:cs="Times New Roman"/>
          <w:sz w:val="27"/>
          <w:szCs w:val="27"/>
        </w:rPr>
        <w:t xml:space="preserve">       Прогнозные балансы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на срок не менее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10 лет с учетом различных сценариев развития сельского поселения выполнить не возможно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из-за отсутствия ретроспективного анализа и данных приборов учета поступления сточных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        </w:t>
      </w:r>
      <w:r w:rsidR="009C500E">
        <w:rPr>
          <w:rFonts w:cs="Times New Roman"/>
          <w:b/>
          <w:bCs/>
          <w:sz w:val="27"/>
          <w:szCs w:val="27"/>
        </w:rPr>
        <w:t xml:space="preserve">Раздел </w:t>
      </w:r>
      <w:r w:rsidRPr="004D7660">
        <w:rPr>
          <w:rFonts w:cs="Times New Roman"/>
          <w:b/>
          <w:bCs/>
          <w:sz w:val="27"/>
          <w:szCs w:val="27"/>
        </w:rPr>
        <w:t>3</w:t>
      </w:r>
      <w:r>
        <w:rPr>
          <w:rFonts w:cs="Times New Roman"/>
          <w:b/>
          <w:bCs/>
          <w:sz w:val="27"/>
          <w:szCs w:val="27"/>
        </w:rPr>
        <w:t>.</w:t>
      </w:r>
      <w:r w:rsidRPr="004D7660">
        <w:rPr>
          <w:rFonts w:cs="Times New Roman"/>
          <w:b/>
          <w:bCs/>
          <w:sz w:val="27"/>
          <w:szCs w:val="27"/>
        </w:rPr>
        <w:t xml:space="preserve"> Прогноз объема сточных вод</w:t>
      </w:r>
      <w:r>
        <w:rPr>
          <w:rFonts w:cs="Times New Roman"/>
          <w:b/>
          <w:bCs/>
          <w:sz w:val="27"/>
          <w:szCs w:val="27"/>
        </w:rPr>
        <w:t>.</w:t>
      </w: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3.1. Сведения о фактическом и ожидаемом поступлении сточных вод 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централизованную систему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9928A1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  </w:t>
      </w:r>
      <w:r w:rsidRPr="004D7660">
        <w:rPr>
          <w:rFonts w:cs="Times New Roman"/>
          <w:sz w:val="27"/>
          <w:szCs w:val="27"/>
        </w:rPr>
        <w:t>Поступление сточных вод в централизованную систему канализации соответствует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потреблению воды потребителю за вычетом безвозвратных потерь.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Безвозвратные потери представляют расходы воды на утечки в системе канализации.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 xml:space="preserve">Условно принимаем утечки в системе канализации равные 0%.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3.</w:t>
      </w:r>
    </w:p>
    <w:p w:rsidR="00EC7759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9928A1">
        <w:rPr>
          <w:rFonts w:cs="Times New Roman"/>
          <w:b/>
          <w:sz w:val="27"/>
          <w:szCs w:val="27"/>
        </w:rPr>
        <w:t>Ожидаемое поступление</w:t>
      </w:r>
      <w:r w:rsidR="009928A1" w:rsidRPr="009928A1">
        <w:rPr>
          <w:rFonts w:cs="Times New Roman"/>
          <w:b/>
          <w:sz w:val="27"/>
          <w:szCs w:val="27"/>
        </w:rPr>
        <w:t xml:space="preserve"> </w:t>
      </w:r>
      <w:r w:rsidRPr="009928A1">
        <w:rPr>
          <w:rFonts w:cs="Times New Roman"/>
          <w:b/>
          <w:sz w:val="27"/>
          <w:szCs w:val="27"/>
        </w:rPr>
        <w:t xml:space="preserve">сточных вод в систему </w:t>
      </w:r>
      <w:r w:rsidR="009928A1" w:rsidRPr="009928A1">
        <w:rPr>
          <w:rFonts w:cs="Times New Roman"/>
          <w:b/>
          <w:sz w:val="27"/>
          <w:szCs w:val="27"/>
        </w:rPr>
        <w:t xml:space="preserve"> канализации.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889"/>
        <w:gridCol w:w="1416"/>
        <w:gridCol w:w="1611"/>
        <w:gridCol w:w="1384"/>
        <w:gridCol w:w="1463"/>
        <w:gridCol w:w="1807"/>
      </w:tblGrid>
      <w:tr w:rsidR="00AC75B1" w:rsidTr="00AC75B1">
        <w:trPr>
          <w:trHeight w:val="585"/>
        </w:trPr>
        <w:tc>
          <w:tcPr>
            <w:tcW w:w="1889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9928A1">
              <w:rPr>
                <w:rFonts w:cs="Times New Roman"/>
                <w:sz w:val="27"/>
                <w:szCs w:val="27"/>
              </w:rPr>
              <w:t>од</w:t>
            </w:r>
          </w:p>
        </w:tc>
        <w:tc>
          <w:tcPr>
            <w:tcW w:w="1416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9928A1">
              <w:rPr>
                <w:rFonts w:cs="Times New Roman"/>
                <w:sz w:val="27"/>
                <w:szCs w:val="27"/>
              </w:rPr>
              <w:t>Число жителей</w:t>
            </w:r>
          </w:p>
        </w:tc>
        <w:tc>
          <w:tcPr>
            <w:tcW w:w="4458" w:type="dxa"/>
            <w:gridSpan w:val="3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</w:t>
            </w:r>
          </w:p>
          <w:p w:rsidR="00AC75B1" w:rsidRPr="009928A1" w:rsidRDefault="00FE0869" w:rsidP="000B5DE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>
              <w:rPr>
                <w:rFonts w:cs="Times New Roman"/>
                <w:sz w:val="27"/>
                <w:szCs w:val="27"/>
                <w:vertAlign w:val="superscript"/>
              </w:rPr>
              <w:t>3</w:t>
            </w:r>
            <w:r w:rsidR="00AC75B1">
              <w:rPr>
                <w:rFonts w:cs="Times New Roman"/>
                <w:sz w:val="27"/>
                <w:szCs w:val="27"/>
              </w:rPr>
              <w:t xml:space="preserve">/ </w:t>
            </w:r>
            <w:proofErr w:type="spellStart"/>
            <w:r w:rsidR="000B5DE7">
              <w:rPr>
                <w:rFonts w:cs="Times New Roman"/>
                <w:sz w:val="27"/>
                <w:szCs w:val="27"/>
              </w:rPr>
              <w:t>сут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807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 с учетом достигнутого уровня экономии</w:t>
            </w:r>
          </w:p>
        </w:tc>
      </w:tr>
      <w:tr w:rsidR="00AC75B1" w:rsidTr="00AC75B1">
        <w:trPr>
          <w:trHeight w:val="660"/>
        </w:trPr>
        <w:tc>
          <w:tcPr>
            <w:tcW w:w="1889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16" w:type="dxa"/>
            <w:vMerge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1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Социальная сфера 20% </w:t>
            </w:r>
          </w:p>
        </w:tc>
        <w:tc>
          <w:tcPr>
            <w:tcW w:w="1384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население</w:t>
            </w:r>
          </w:p>
        </w:tc>
        <w:tc>
          <w:tcPr>
            <w:tcW w:w="1463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807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566E2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</w:t>
            </w:r>
            <w:r w:rsidR="00566E2C">
              <w:rPr>
                <w:rFonts w:cs="Times New Roman"/>
                <w:sz w:val="27"/>
                <w:szCs w:val="27"/>
              </w:rPr>
              <w:t>8</w:t>
            </w:r>
            <w:r>
              <w:rPr>
                <w:rFonts w:cs="Times New Roman"/>
                <w:sz w:val="27"/>
                <w:szCs w:val="27"/>
              </w:rPr>
              <w:t>-20</w:t>
            </w:r>
            <w:r w:rsidR="00566E2C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416" w:type="dxa"/>
          </w:tcPr>
          <w:p w:rsidR="00AC75B1" w:rsidRPr="00C358C1" w:rsidRDefault="00566E2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3540</w:t>
            </w:r>
          </w:p>
        </w:tc>
        <w:tc>
          <w:tcPr>
            <w:tcW w:w="1611" w:type="dxa"/>
          </w:tcPr>
          <w:p w:rsidR="00AC75B1" w:rsidRPr="00C358C1" w:rsidRDefault="00D35305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159</w:t>
            </w:r>
          </w:p>
        </w:tc>
        <w:tc>
          <w:tcPr>
            <w:tcW w:w="1384" w:type="dxa"/>
          </w:tcPr>
          <w:p w:rsidR="00AC75B1" w:rsidRPr="00C358C1" w:rsidRDefault="00290533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796</w:t>
            </w:r>
          </w:p>
        </w:tc>
        <w:tc>
          <w:tcPr>
            <w:tcW w:w="1463" w:type="dxa"/>
          </w:tcPr>
          <w:p w:rsidR="00AC75B1" w:rsidRPr="00C358C1" w:rsidRDefault="00D35305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955</w:t>
            </w:r>
          </w:p>
        </w:tc>
        <w:tc>
          <w:tcPr>
            <w:tcW w:w="1807" w:type="dxa"/>
          </w:tcPr>
          <w:p w:rsidR="00AC75B1" w:rsidRPr="00C358C1" w:rsidRDefault="00D35305" w:rsidP="00D353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426,5</w:t>
            </w:r>
          </w:p>
        </w:tc>
      </w:tr>
    </w:tbl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AC75B1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</w:t>
      </w:r>
      <w:r w:rsidRPr="00FE0869">
        <w:rPr>
          <w:rFonts w:cs="Times New Roman"/>
          <w:sz w:val="27"/>
          <w:szCs w:val="27"/>
        </w:rPr>
        <w:t xml:space="preserve">В </w:t>
      </w:r>
      <w:r w:rsidR="00566E2C">
        <w:rPr>
          <w:rFonts w:cs="Times New Roman"/>
          <w:sz w:val="27"/>
          <w:szCs w:val="27"/>
        </w:rPr>
        <w:t>с. Тросна</w:t>
      </w:r>
      <w:r w:rsidRPr="00FE0869"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 расход сточных вод соответствует расходу воды, фактическое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потребление воды составляет </w:t>
      </w:r>
      <w:r w:rsidR="001170C1">
        <w:rPr>
          <w:rFonts w:cs="Times New Roman"/>
          <w:sz w:val="27"/>
          <w:szCs w:val="27"/>
        </w:rPr>
        <w:t>15</w:t>
      </w:r>
      <w:r w:rsidR="00AC75B1" w:rsidRPr="00FE0869">
        <w:rPr>
          <w:rFonts w:cs="Times New Roman"/>
          <w:sz w:val="27"/>
          <w:szCs w:val="27"/>
        </w:rPr>
        <w:t xml:space="preserve">% от </w:t>
      </w:r>
      <w:proofErr w:type="gramStart"/>
      <w:r w:rsidR="00AC75B1" w:rsidRPr="00FE0869">
        <w:rPr>
          <w:rFonts w:cs="Times New Roman"/>
          <w:sz w:val="27"/>
          <w:szCs w:val="27"/>
        </w:rPr>
        <w:t>расчетного</w:t>
      </w:r>
      <w:proofErr w:type="gramEnd"/>
      <w:r w:rsidR="00AC75B1" w:rsidRPr="00FE0869">
        <w:rPr>
          <w:rFonts w:cs="Times New Roman"/>
          <w:sz w:val="27"/>
          <w:szCs w:val="27"/>
        </w:rPr>
        <w:t>. Данная экономия воды достигнута за сче</w:t>
      </w:r>
      <w:r>
        <w:rPr>
          <w:rFonts w:cs="Times New Roman"/>
          <w:sz w:val="27"/>
          <w:szCs w:val="27"/>
        </w:rPr>
        <w:t xml:space="preserve">т </w:t>
      </w:r>
      <w:r w:rsidR="00AC75B1" w:rsidRPr="00FE0869">
        <w:rPr>
          <w:rFonts w:cs="Times New Roman"/>
          <w:sz w:val="27"/>
          <w:szCs w:val="27"/>
        </w:rPr>
        <w:t>экономии воды населением, широкого развития установки приборов учета, миграции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>населения и ряда других причин.</w:t>
      </w:r>
    </w:p>
    <w:p w:rsidR="00EC7759" w:rsidRPr="009928A1" w:rsidRDefault="00EC7759" w:rsidP="00FE0869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086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3.2.</w:t>
      </w:r>
      <w:r w:rsidRPr="00FE0869">
        <w:rPr>
          <w:rFonts w:cs="Times New Roman"/>
          <w:b/>
          <w:bCs/>
          <w:sz w:val="27"/>
          <w:szCs w:val="27"/>
        </w:rPr>
        <w:t>Описание структуры централизованной системы водоотведения (эксплуатационные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и технологические зоны</w:t>
      </w:r>
      <w:r w:rsidRPr="00FE0869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>.</w:t>
      </w: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FE0869">
        <w:rPr>
          <w:rFonts w:cs="Times New Roman"/>
          <w:sz w:val="27"/>
          <w:szCs w:val="27"/>
        </w:rPr>
        <w:t>Структура системы водоотведения, эксплуатационные и технологические зоны на</w:t>
      </w:r>
      <w:r>
        <w:rPr>
          <w:rFonts w:cs="Times New Roman"/>
          <w:sz w:val="27"/>
          <w:szCs w:val="27"/>
        </w:rPr>
        <w:t xml:space="preserve"> </w:t>
      </w:r>
      <w:r w:rsidRPr="00FE0869">
        <w:rPr>
          <w:rFonts w:cs="Times New Roman"/>
          <w:sz w:val="27"/>
          <w:szCs w:val="27"/>
        </w:rPr>
        <w:t xml:space="preserve">перспективу остаются без изменений – </w:t>
      </w:r>
      <w:proofErr w:type="spellStart"/>
      <w:r w:rsidRPr="00FE0869">
        <w:rPr>
          <w:rFonts w:cs="Times New Roman"/>
          <w:sz w:val="27"/>
          <w:szCs w:val="27"/>
        </w:rPr>
        <w:t>однозонные</w:t>
      </w:r>
      <w:proofErr w:type="spellEnd"/>
      <w:r>
        <w:rPr>
          <w:rFonts w:cs="Times New Roman"/>
          <w:sz w:val="24"/>
          <w:szCs w:val="24"/>
        </w:rPr>
        <w:t>.</w:t>
      </w: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E0869">
        <w:rPr>
          <w:rFonts w:cs="Times New Roman"/>
          <w:b/>
          <w:bCs/>
          <w:sz w:val="27"/>
          <w:szCs w:val="27"/>
        </w:rPr>
        <w:t>3.3. Расчет требуемой мощности очистных сооружений исходя из данных о расчетном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расходе сточных вод, дефицита (резерва) мощностей по технологическим зонам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сооружений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92167" w:rsidRPr="000B5DE7" w:rsidRDefault="00FE0869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B5DE7">
        <w:rPr>
          <w:rFonts w:cs="Times New Roman"/>
          <w:sz w:val="27"/>
          <w:szCs w:val="27"/>
        </w:rPr>
        <w:lastRenderedPageBreak/>
        <w:t xml:space="preserve">           В соответствии с расчетным объемом сточных вод </w:t>
      </w:r>
      <w:proofErr w:type="gramStart"/>
      <w:r w:rsidR="00215E05">
        <w:rPr>
          <w:rFonts w:cs="Times New Roman"/>
          <w:sz w:val="27"/>
          <w:szCs w:val="27"/>
        </w:rPr>
        <w:t>в</w:t>
      </w:r>
      <w:proofErr w:type="gramEnd"/>
      <w:r w:rsidR="00215E05">
        <w:rPr>
          <w:rFonts w:cs="Times New Roman"/>
          <w:sz w:val="27"/>
          <w:szCs w:val="27"/>
        </w:rPr>
        <w:t xml:space="preserve"> с. Тросна</w:t>
      </w:r>
      <w:r w:rsidRPr="000B5DE7">
        <w:rPr>
          <w:rFonts w:cs="Times New Roman"/>
          <w:sz w:val="27"/>
          <w:szCs w:val="27"/>
        </w:rPr>
        <w:t xml:space="preserve">  </w:t>
      </w:r>
      <w:proofErr w:type="gramStart"/>
      <w:r w:rsidRPr="000B5DE7">
        <w:rPr>
          <w:rFonts w:cs="Times New Roman"/>
          <w:sz w:val="27"/>
          <w:szCs w:val="27"/>
        </w:rPr>
        <w:t>на</w:t>
      </w:r>
      <w:proofErr w:type="gramEnd"/>
      <w:r w:rsidRPr="000B5DE7">
        <w:rPr>
          <w:rFonts w:cs="Times New Roman"/>
          <w:sz w:val="27"/>
          <w:szCs w:val="27"/>
        </w:rPr>
        <w:t xml:space="preserve"> период до 2030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>ода</w:t>
      </w:r>
      <w:r w:rsid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расчетный расход стоков на 20</w:t>
      </w:r>
      <w:r w:rsidR="007D6B9C">
        <w:rPr>
          <w:rFonts w:cs="Times New Roman"/>
          <w:sz w:val="27"/>
          <w:szCs w:val="27"/>
        </w:rPr>
        <w:t>30</w:t>
      </w:r>
      <w:r w:rsidR="00913A2F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 xml:space="preserve">од </w:t>
      </w:r>
      <w:r w:rsidRPr="000B5DE7">
        <w:rPr>
          <w:rFonts w:cs="Times New Roman"/>
          <w:sz w:val="27"/>
          <w:szCs w:val="27"/>
        </w:rPr>
        <w:t xml:space="preserve">составит </w:t>
      </w:r>
      <w:r w:rsidR="00D35305" w:rsidRPr="00C358C1">
        <w:rPr>
          <w:rFonts w:cs="Times New Roman"/>
          <w:color w:val="595959" w:themeColor="text1" w:themeTint="A6"/>
          <w:sz w:val="27"/>
          <w:szCs w:val="27"/>
        </w:rPr>
        <w:t xml:space="preserve">955 </w:t>
      </w:r>
      <w:r w:rsidRPr="00C358C1">
        <w:rPr>
          <w:rFonts w:cs="Times New Roman"/>
          <w:color w:val="595959" w:themeColor="text1" w:themeTint="A6"/>
          <w:sz w:val="27"/>
          <w:szCs w:val="27"/>
        </w:rPr>
        <w:t>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с </w:t>
      </w:r>
      <w:r w:rsidR="007D6B9C">
        <w:rPr>
          <w:rFonts w:cs="Times New Roman"/>
          <w:sz w:val="27"/>
          <w:szCs w:val="27"/>
        </w:rPr>
        <w:t xml:space="preserve">учетом </w:t>
      </w:r>
      <w:r w:rsidRPr="000B5DE7">
        <w:rPr>
          <w:rFonts w:cs="Times New Roman"/>
          <w:sz w:val="27"/>
          <w:szCs w:val="27"/>
        </w:rPr>
        <w:t>достигнутого уровня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 xml:space="preserve">экономии расход составит </w:t>
      </w:r>
      <w:r w:rsidR="00D35305" w:rsidRPr="00C358C1">
        <w:rPr>
          <w:rFonts w:cs="Times New Roman"/>
          <w:color w:val="595959" w:themeColor="text1" w:themeTint="A6"/>
          <w:sz w:val="27"/>
          <w:szCs w:val="27"/>
        </w:rPr>
        <w:t>426,5</w:t>
      </w:r>
      <w:r w:rsidR="007D6B9C" w:rsidRPr="00C358C1">
        <w:rPr>
          <w:rFonts w:cs="Times New Roman"/>
          <w:color w:val="595959" w:themeColor="text1" w:themeTint="A6"/>
          <w:sz w:val="27"/>
          <w:szCs w:val="27"/>
        </w:rPr>
        <w:t xml:space="preserve"> </w:t>
      </w:r>
      <w:r w:rsidRPr="00C358C1">
        <w:rPr>
          <w:rFonts w:cs="Times New Roman"/>
          <w:color w:val="595959" w:themeColor="text1" w:themeTint="A6"/>
          <w:sz w:val="27"/>
          <w:szCs w:val="27"/>
        </w:rPr>
        <w:t>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>. Поскольку остаются не известными причины высокого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уровня экономии воды населением и сохранение их в перспективе, требуемая мощность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 сооружений составит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D35305" w:rsidRPr="00C358C1">
        <w:rPr>
          <w:rFonts w:cs="Times New Roman"/>
          <w:color w:val="595959" w:themeColor="text1" w:themeTint="A6"/>
          <w:sz w:val="27"/>
          <w:szCs w:val="27"/>
        </w:rPr>
        <w:t>426,5</w:t>
      </w:r>
      <w:r w:rsidRPr="00C358C1">
        <w:rPr>
          <w:rFonts w:cs="Times New Roman"/>
          <w:color w:val="595959" w:themeColor="text1" w:themeTint="A6"/>
          <w:sz w:val="27"/>
          <w:szCs w:val="27"/>
        </w:rPr>
        <w:t>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что </w:t>
      </w:r>
      <w:r w:rsidR="00913A2F">
        <w:rPr>
          <w:rFonts w:cs="Times New Roman"/>
          <w:sz w:val="27"/>
          <w:szCs w:val="27"/>
        </w:rPr>
        <w:t>соответствует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913A2F">
        <w:rPr>
          <w:rFonts w:cs="Times New Roman"/>
          <w:sz w:val="27"/>
          <w:szCs w:val="27"/>
        </w:rPr>
        <w:t>(</w:t>
      </w:r>
      <w:r w:rsidR="000B5DE7" w:rsidRPr="000B5DE7">
        <w:rPr>
          <w:rFonts w:cs="Times New Roman"/>
          <w:sz w:val="27"/>
          <w:szCs w:val="27"/>
        </w:rPr>
        <w:t xml:space="preserve">не </w:t>
      </w:r>
      <w:r w:rsidRPr="000B5DE7">
        <w:rPr>
          <w:rFonts w:cs="Times New Roman"/>
          <w:sz w:val="27"/>
          <w:szCs w:val="27"/>
        </w:rPr>
        <w:t>соответствует</w:t>
      </w:r>
      <w:r w:rsidR="00913A2F">
        <w:rPr>
          <w:rFonts w:cs="Times New Roman"/>
          <w:sz w:val="27"/>
          <w:szCs w:val="27"/>
        </w:rPr>
        <w:t>)</w:t>
      </w:r>
      <w:r w:rsidRPr="000B5DE7">
        <w:rPr>
          <w:rFonts w:cs="Times New Roman"/>
          <w:sz w:val="27"/>
          <w:szCs w:val="27"/>
        </w:rPr>
        <w:t xml:space="preserve"> проектной мощности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</w:t>
      </w:r>
      <w:r w:rsidR="007D6B9C">
        <w:rPr>
          <w:rFonts w:cs="Times New Roman"/>
          <w:sz w:val="27"/>
          <w:szCs w:val="27"/>
        </w:rPr>
        <w:t xml:space="preserve"> сооружений.</w:t>
      </w:r>
    </w:p>
    <w:p w:rsidR="007D6B9C" w:rsidRDefault="002869D8" w:rsidP="007D6B9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7D6B9C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7D6B9C">
        <w:rPr>
          <w:rFonts w:cs="Times New Roman"/>
          <w:b/>
          <w:bCs/>
          <w:sz w:val="27"/>
          <w:szCs w:val="27"/>
        </w:rPr>
        <w:t>3.4. Результаты анализа гидравлических режимов и режимов работы элементов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7D6B9C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D6B9C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7D6B9C" w:rsidRPr="005D26CA">
        <w:rPr>
          <w:rFonts w:cs="Times New Roman"/>
          <w:sz w:val="27"/>
          <w:szCs w:val="27"/>
        </w:rPr>
        <w:t>Неравномерность поступления сточных вод в систему канализации и на очистные</w:t>
      </w:r>
      <w:r>
        <w:rPr>
          <w:rFonts w:cs="Times New Roman"/>
          <w:sz w:val="27"/>
          <w:szCs w:val="27"/>
        </w:rPr>
        <w:t xml:space="preserve"> </w:t>
      </w:r>
      <w:r w:rsidR="007D6B9C" w:rsidRPr="005D26CA">
        <w:rPr>
          <w:rFonts w:cs="Times New Roman"/>
          <w:sz w:val="27"/>
          <w:szCs w:val="27"/>
        </w:rPr>
        <w:t xml:space="preserve">сооружения </w:t>
      </w:r>
      <w:r w:rsidR="00215E05">
        <w:rPr>
          <w:rFonts w:cs="Times New Roman"/>
          <w:sz w:val="27"/>
          <w:szCs w:val="27"/>
        </w:rPr>
        <w:t xml:space="preserve">биологической </w:t>
      </w:r>
      <w:r w:rsidR="007D6B9C" w:rsidRPr="005D26CA">
        <w:rPr>
          <w:rFonts w:cs="Times New Roman"/>
          <w:sz w:val="27"/>
          <w:szCs w:val="27"/>
        </w:rPr>
        <w:t xml:space="preserve">очистке составляет 2,5 по данным </w:t>
      </w:r>
      <w:proofErr w:type="spellStart"/>
      <w:r w:rsidR="007D6B9C" w:rsidRPr="005D26CA">
        <w:rPr>
          <w:rFonts w:cs="Times New Roman"/>
          <w:sz w:val="27"/>
          <w:szCs w:val="27"/>
        </w:rPr>
        <w:t>СНиП</w:t>
      </w:r>
      <w:proofErr w:type="spellEnd"/>
      <w:r w:rsidR="007D6B9C" w:rsidRPr="005D26CA">
        <w:rPr>
          <w:rFonts w:cs="Times New Roman"/>
          <w:sz w:val="27"/>
          <w:szCs w:val="27"/>
        </w:rPr>
        <w:t xml:space="preserve"> 2.04.03-85</w:t>
      </w:r>
      <w:r w:rsidR="00913A2F">
        <w:rPr>
          <w:rFonts w:cs="Times New Roman"/>
          <w:sz w:val="27"/>
          <w:szCs w:val="27"/>
        </w:rPr>
        <w:t>.</w:t>
      </w:r>
    </w:p>
    <w:p w:rsid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D26CA">
        <w:rPr>
          <w:rFonts w:cs="Times New Roman"/>
          <w:b/>
          <w:bCs/>
          <w:sz w:val="27"/>
          <w:szCs w:val="27"/>
        </w:rPr>
        <w:t xml:space="preserve">3.5. </w:t>
      </w:r>
      <w:r w:rsidR="00707073">
        <w:rPr>
          <w:rFonts w:cs="Times New Roman"/>
          <w:b/>
          <w:bCs/>
          <w:sz w:val="27"/>
          <w:szCs w:val="27"/>
        </w:rPr>
        <w:t xml:space="preserve">Анализ </w:t>
      </w:r>
      <w:proofErr w:type="gramStart"/>
      <w:r w:rsidR="00707073">
        <w:rPr>
          <w:rFonts w:cs="Times New Roman"/>
          <w:b/>
          <w:bCs/>
          <w:sz w:val="27"/>
          <w:szCs w:val="27"/>
        </w:rPr>
        <w:t>резервов производственны</w:t>
      </w:r>
      <w:r w:rsidRPr="005D26CA">
        <w:rPr>
          <w:rFonts w:cs="Times New Roman"/>
          <w:b/>
          <w:bCs/>
          <w:sz w:val="27"/>
          <w:szCs w:val="27"/>
        </w:rPr>
        <w:t>х мощностей очистных сооружений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5D26CA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5D26CA">
        <w:rPr>
          <w:rFonts w:cs="Times New Roman"/>
          <w:b/>
          <w:bCs/>
          <w:sz w:val="27"/>
          <w:szCs w:val="27"/>
        </w:rPr>
        <w:t xml:space="preserve"> и возможности расширения зоны их действия</w:t>
      </w:r>
      <w:r>
        <w:rPr>
          <w:rFonts w:cs="Times New Roman"/>
          <w:b/>
          <w:bCs/>
          <w:sz w:val="27"/>
          <w:szCs w:val="27"/>
        </w:rPr>
        <w:t>.</w:t>
      </w:r>
    </w:p>
    <w:p w:rsidR="005D26CA" w:rsidRPr="00C358C1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595959" w:themeColor="text1" w:themeTint="A6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5D26CA">
        <w:rPr>
          <w:rFonts w:cs="Times New Roman"/>
          <w:sz w:val="27"/>
          <w:szCs w:val="27"/>
        </w:rPr>
        <w:t xml:space="preserve">Проектная производительность очистных сооружений составляет </w:t>
      </w:r>
      <w:r w:rsidR="00290533" w:rsidRPr="00C358C1">
        <w:rPr>
          <w:rFonts w:cs="Times New Roman"/>
          <w:color w:val="595959" w:themeColor="text1" w:themeTint="A6"/>
          <w:sz w:val="27"/>
          <w:szCs w:val="27"/>
        </w:rPr>
        <w:t>110</w:t>
      </w:r>
      <w:r w:rsidRPr="00C358C1">
        <w:rPr>
          <w:rFonts w:cs="Times New Roman"/>
          <w:color w:val="595959" w:themeColor="text1" w:themeTint="A6"/>
          <w:sz w:val="27"/>
          <w:szCs w:val="27"/>
        </w:rPr>
        <w:t xml:space="preserve"> 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C358C1">
        <w:rPr>
          <w:rFonts w:cs="Times New Roman"/>
          <w:color w:val="595959" w:themeColor="text1" w:themeTint="A6"/>
          <w:sz w:val="27"/>
          <w:szCs w:val="27"/>
        </w:rPr>
        <w:t>,</w:t>
      </w:r>
    </w:p>
    <w:p w:rsid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D26CA">
        <w:rPr>
          <w:rFonts w:cs="Times New Roman"/>
          <w:sz w:val="27"/>
          <w:szCs w:val="27"/>
        </w:rPr>
        <w:t>требуемая расчетная производительность очистных сооружений на 20</w:t>
      </w:r>
      <w:r>
        <w:rPr>
          <w:rFonts w:cs="Times New Roman"/>
          <w:sz w:val="27"/>
          <w:szCs w:val="27"/>
        </w:rPr>
        <w:t>30</w:t>
      </w:r>
      <w:r w:rsidR="0016630B"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г. составляет</w:t>
      </w:r>
      <w:r>
        <w:rPr>
          <w:rFonts w:cs="Times New Roman"/>
          <w:sz w:val="27"/>
          <w:szCs w:val="27"/>
        </w:rPr>
        <w:t xml:space="preserve"> </w:t>
      </w:r>
      <w:r w:rsidR="00D35305" w:rsidRPr="00C358C1">
        <w:rPr>
          <w:rFonts w:cs="Times New Roman"/>
          <w:color w:val="595959" w:themeColor="text1" w:themeTint="A6"/>
          <w:sz w:val="27"/>
          <w:szCs w:val="27"/>
        </w:rPr>
        <w:t>426,5</w:t>
      </w:r>
      <w:r w:rsidRPr="00C358C1">
        <w:rPr>
          <w:rFonts w:cs="Times New Roman"/>
          <w:color w:val="595959" w:themeColor="text1" w:themeTint="A6"/>
          <w:sz w:val="27"/>
          <w:szCs w:val="27"/>
        </w:rPr>
        <w:t>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 xml:space="preserve">. Поскольку очистные сооружения </w:t>
      </w:r>
      <w:proofErr w:type="gramStart"/>
      <w:r w:rsidRPr="005D26CA">
        <w:rPr>
          <w:rFonts w:cs="Times New Roman"/>
          <w:sz w:val="27"/>
          <w:szCs w:val="27"/>
        </w:rPr>
        <w:t>работают с нарушением технологического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процесса требуется</w:t>
      </w:r>
      <w:proofErr w:type="gramEnd"/>
      <w:r w:rsidRPr="005D26CA">
        <w:rPr>
          <w:rFonts w:cs="Times New Roman"/>
          <w:sz w:val="27"/>
          <w:szCs w:val="27"/>
        </w:rPr>
        <w:t xml:space="preserve"> реконструкция, модернизация или строительство новых очистных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сооружений.</w:t>
      </w:r>
    </w:p>
    <w:p w:rsidR="00E96D57" w:rsidRPr="00E96D57" w:rsidRDefault="00E96D57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96D57" w:rsidRPr="00E96D57" w:rsidRDefault="00AE2C6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Раздел </w:t>
      </w:r>
      <w:r w:rsidR="00E96D57" w:rsidRPr="00E96D57">
        <w:rPr>
          <w:rFonts w:cs="Times New Roman"/>
          <w:b/>
          <w:bCs/>
          <w:sz w:val="27"/>
          <w:szCs w:val="27"/>
        </w:rPr>
        <w:t>4. Предложения по строительству, реконструкции и модернизации</w:t>
      </w:r>
      <w:r w:rsidR="00913A2F">
        <w:rPr>
          <w:rFonts w:cs="Times New Roman"/>
          <w:b/>
          <w:bCs/>
          <w:sz w:val="27"/>
          <w:szCs w:val="27"/>
        </w:rPr>
        <w:t xml:space="preserve"> </w:t>
      </w:r>
      <w:r w:rsidR="00E96D57" w:rsidRPr="00E96D57">
        <w:rPr>
          <w:rFonts w:cs="Times New Roman"/>
          <w:b/>
          <w:bCs/>
          <w:sz w:val="27"/>
          <w:szCs w:val="27"/>
        </w:rPr>
        <w:t>(техническому перевооружению) объектов централизованной системы водоотведения"</w:t>
      </w:r>
    </w:p>
    <w:p w:rsidR="00E96D57" w:rsidRDefault="00913A2F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E96D57" w:rsidRPr="00E96D57">
        <w:rPr>
          <w:rFonts w:cs="Times New Roman"/>
          <w:sz w:val="27"/>
          <w:szCs w:val="27"/>
        </w:rPr>
        <w:t>Предложения по строительству, реконструкции и модернизации объектов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централизованных систем водоотведения разрабатываются в соответствии с пунктом 19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«Правил разработки и утверждения схем водоснабжения и водоотведения» утвержденные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Постановлением Правительства РФ №782 от 5 сентября 2013 года</w:t>
      </w:r>
      <w:r w:rsidR="00E96D57">
        <w:rPr>
          <w:rFonts w:cs="Times New Roman"/>
          <w:sz w:val="27"/>
          <w:szCs w:val="27"/>
        </w:rPr>
        <w:t xml:space="preserve"> и изменениями от 13. 12.2016 г.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6D57">
        <w:rPr>
          <w:rFonts w:cs="Times New Roman"/>
          <w:b/>
          <w:bCs/>
          <w:sz w:val="27"/>
          <w:szCs w:val="27"/>
        </w:rPr>
        <w:t xml:space="preserve">4.1. Основные направления, принципы, задачи и </w:t>
      </w:r>
      <w:r>
        <w:rPr>
          <w:rFonts w:cs="Times New Roman"/>
          <w:b/>
          <w:bCs/>
          <w:sz w:val="27"/>
          <w:szCs w:val="27"/>
        </w:rPr>
        <w:t>плановые значения</w:t>
      </w:r>
      <w:r w:rsidRPr="00E96D57">
        <w:rPr>
          <w:rFonts w:cs="Times New Roman"/>
          <w:b/>
          <w:bCs/>
          <w:sz w:val="27"/>
          <w:szCs w:val="27"/>
        </w:rPr>
        <w:t xml:space="preserve"> </w:t>
      </w:r>
      <w:r>
        <w:rPr>
          <w:rFonts w:cs="Times New Roman"/>
          <w:b/>
          <w:bCs/>
          <w:sz w:val="27"/>
          <w:szCs w:val="27"/>
        </w:rPr>
        <w:t xml:space="preserve">показателей </w:t>
      </w:r>
      <w:r w:rsidRPr="00E96D57">
        <w:rPr>
          <w:rFonts w:cs="Times New Roman"/>
          <w:b/>
          <w:bCs/>
          <w:sz w:val="27"/>
          <w:szCs w:val="27"/>
        </w:rPr>
        <w:t xml:space="preserve"> развития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6D57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</w:p>
    <w:p w:rsidR="00E96D57" w:rsidRPr="00E96D57" w:rsidRDefault="00913A2F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proofErr w:type="gramStart"/>
      <w:r w:rsidR="00E96D57" w:rsidRPr="00E96D57">
        <w:rPr>
          <w:rFonts w:cs="Times New Roman"/>
          <w:sz w:val="27"/>
          <w:szCs w:val="27"/>
        </w:rPr>
        <w:t xml:space="preserve">Раздел «Водоотведение» схемы водоснабжения в </w:t>
      </w:r>
      <w:proofErr w:type="spellStart"/>
      <w:r w:rsidR="00D4566D">
        <w:rPr>
          <w:rFonts w:cs="Times New Roman"/>
          <w:sz w:val="27"/>
          <w:szCs w:val="27"/>
        </w:rPr>
        <w:t>Троснянском</w:t>
      </w:r>
      <w:proofErr w:type="spellEnd"/>
      <w:r w:rsidR="00D4566D">
        <w:rPr>
          <w:rFonts w:cs="Times New Roman"/>
          <w:sz w:val="27"/>
          <w:szCs w:val="27"/>
        </w:rPr>
        <w:t xml:space="preserve"> </w:t>
      </w:r>
      <w:r w:rsidR="00E96D57">
        <w:rPr>
          <w:rFonts w:cs="Times New Roman"/>
          <w:sz w:val="27"/>
          <w:szCs w:val="27"/>
        </w:rPr>
        <w:t xml:space="preserve"> сельском поселении</w:t>
      </w:r>
      <w:r w:rsidR="00E96D57" w:rsidRPr="00E96D57">
        <w:rPr>
          <w:rFonts w:cs="Times New Roman"/>
          <w:sz w:val="27"/>
          <w:szCs w:val="27"/>
        </w:rPr>
        <w:t xml:space="preserve"> до 20</w:t>
      </w:r>
      <w:r w:rsidR="00E96D57">
        <w:rPr>
          <w:rFonts w:cs="Times New Roman"/>
          <w:sz w:val="27"/>
          <w:szCs w:val="27"/>
        </w:rPr>
        <w:t>30</w:t>
      </w:r>
      <w:r w:rsidR="00E96D57" w:rsidRPr="00E96D57">
        <w:rPr>
          <w:rFonts w:cs="Times New Roman"/>
          <w:sz w:val="27"/>
          <w:szCs w:val="27"/>
        </w:rPr>
        <w:t xml:space="preserve"> года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разработан в целях реализации государственной политики в сфере водоотведения,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направленной на обеспечение охраны здоровья населения и улучшения качества жизни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населения путем обеспечения бесперебойного и качественного водоотведения, снижение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негативного воздействия на водные объекты путем повышения качества очистки сточных вод,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обеспечение доступности услуг водоотведения для абонентов за счет развития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централизованной системы</w:t>
      </w:r>
      <w:proofErr w:type="gramEnd"/>
      <w:r w:rsidR="00E96D57" w:rsidRPr="00E96D57">
        <w:rPr>
          <w:rFonts w:cs="Times New Roman"/>
          <w:sz w:val="27"/>
          <w:szCs w:val="27"/>
        </w:rPr>
        <w:t xml:space="preserve"> водоотведения.</w:t>
      </w:r>
    </w:p>
    <w:p w:rsidR="00E96D57" w:rsidRPr="001D18CA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i/>
          <w:sz w:val="27"/>
          <w:szCs w:val="27"/>
        </w:rPr>
      </w:pPr>
      <w:r w:rsidRPr="001D18CA">
        <w:rPr>
          <w:rFonts w:cs="Times New Roman"/>
          <w:i/>
          <w:sz w:val="27"/>
          <w:szCs w:val="27"/>
        </w:rPr>
        <w:t>Принципами развития централизованной системы водоотведения сельского поселения являются: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-постоянное улучшение качества предоставления услуг водоотведения потребителям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(абонентам);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lastRenderedPageBreak/>
        <w:t>-удовлетворение потребности в обеспечении услугой водоотведения новых объектов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капитального строительства;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-постоянное совершенствование системы водоотведения путем планирования,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реализации, проверки и корректировки технических решений и мероприятий.</w:t>
      </w:r>
    </w:p>
    <w:p w:rsidR="00E96D57" w:rsidRPr="001D18CA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i/>
          <w:sz w:val="27"/>
          <w:szCs w:val="27"/>
        </w:rPr>
      </w:pPr>
      <w:r w:rsidRPr="001D18CA">
        <w:rPr>
          <w:rFonts w:cs="Times New Roman"/>
          <w:i/>
          <w:sz w:val="27"/>
          <w:szCs w:val="27"/>
        </w:rPr>
        <w:t>Основными задачами, решаемыми в разделе «Водоотведение» схемы водоснабжения и водоотведения являются: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-модернизации существующих канализационных очистных сооружений (или</w:t>
      </w:r>
      <w:r w:rsidR="00AE2C6A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строительство новых – требуется предварительное обследование физического состояния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существующих сооружений) с внедрением технологий глубокого удаления биогенных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элементов, доочистки и обеззараживания сточных вод для исключения отрицательного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воздействия на водоемы и требований нормативных документов Российского законодательства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 целью снижения негативного воздействия на окружающую среду;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-обновление канализационной сети с целью повышения надежности и снижения</w:t>
      </w:r>
    </w:p>
    <w:p w:rsidR="002869D8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количества отказов</w:t>
      </w:r>
      <w:r>
        <w:rPr>
          <w:rFonts w:cs="Times New Roman"/>
          <w:sz w:val="27"/>
          <w:szCs w:val="27"/>
        </w:rPr>
        <w:t xml:space="preserve"> системы;</w:t>
      </w:r>
    </w:p>
    <w:p w:rsidR="00E96D57" w:rsidRPr="00E96D57" w:rsidRDefault="00E96D57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-строительство сетей для отведения сточных вод от зданий, не имеющих</w:t>
      </w:r>
      <w:r w:rsidR="00523C91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централизованного водоотведения с целью обеспечения доступности услуг водоотведения для</w:t>
      </w:r>
      <w:r w:rsidR="00523C91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всех жителей.</w:t>
      </w:r>
    </w:p>
    <w:p w:rsidR="00E96D57" w:rsidRDefault="00E96D57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-обеспечение доступа к услугам водоотведения новых потребителей.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В соответствии с постановлением Правительства РФ от 05.09.2013 №782 «О схемах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водоснабжения и водоотведения» (вместе с «Правилами разработки и утверждения схем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водоснабжения и водоотведения», «Требованиями к содержанию схем водоснабжения и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 xml:space="preserve">водоотведения») к </w:t>
      </w:r>
      <w:r>
        <w:rPr>
          <w:rFonts w:cs="Times New Roman"/>
          <w:sz w:val="27"/>
          <w:szCs w:val="27"/>
        </w:rPr>
        <w:t>плановым значениям</w:t>
      </w:r>
      <w:r w:rsidRPr="001D18CA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показателей</w:t>
      </w:r>
      <w:r w:rsidRPr="001D18CA">
        <w:rPr>
          <w:rFonts w:cs="Times New Roman"/>
          <w:sz w:val="27"/>
          <w:szCs w:val="27"/>
        </w:rPr>
        <w:t xml:space="preserve"> развития централизованных систем водоотведения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относятся: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 xml:space="preserve">- показатели надежности и бесперебойности </w:t>
      </w:r>
      <w:r>
        <w:rPr>
          <w:rFonts w:cs="Times New Roman"/>
          <w:sz w:val="27"/>
          <w:szCs w:val="27"/>
        </w:rPr>
        <w:t>водоотведени</w:t>
      </w:r>
      <w:r w:rsidRPr="001D18CA">
        <w:rPr>
          <w:rFonts w:cs="Times New Roman"/>
          <w:sz w:val="27"/>
          <w:szCs w:val="27"/>
        </w:rPr>
        <w:t>я;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показатели очистки сточных вод;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показатели эффективности использования ресурсов при транспортировке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сточных вод;</w:t>
      </w:r>
    </w:p>
    <w:p w:rsidR="001D18CA" w:rsidRDefault="001D18CA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иные показатели, установленные федеральным органом исполнительной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власти,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осуществляющим функции по выработке государственной политики и нормативно</w:t>
      </w:r>
      <w:r w:rsidR="00C51BC2">
        <w:rPr>
          <w:rFonts w:cs="Times New Roman"/>
          <w:sz w:val="27"/>
          <w:szCs w:val="27"/>
        </w:rPr>
        <w:t>-</w:t>
      </w:r>
      <w:r w:rsidRPr="001D18CA">
        <w:rPr>
          <w:rFonts w:cs="Times New Roman"/>
          <w:sz w:val="27"/>
          <w:szCs w:val="27"/>
        </w:rPr>
        <w:t>правовому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регулированию в сфере жилищно-коммунального хозяйства.</w:t>
      </w:r>
    </w:p>
    <w:p w:rsidR="00C51BC2" w:rsidRPr="00E96D57" w:rsidRDefault="00C51BC2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23C91" w:rsidRPr="00C51BC2" w:rsidRDefault="002869D8" w:rsidP="00C51BC2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96D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E96D5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523C91" w:rsidRPr="00523C91">
        <w:rPr>
          <w:rFonts w:cs="Times New Roman"/>
          <w:b/>
          <w:bCs/>
          <w:sz w:val="27"/>
          <w:szCs w:val="27"/>
        </w:rPr>
        <w:t>4.2. Перечень основных мероприятий по реализации схем водоотведения</w:t>
      </w:r>
    </w:p>
    <w:p w:rsidR="00523C91" w:rsidRPr="00523C91" w:rsidRDefault="00C51BC2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</w:t>
      </w:r>
      <w:r w:rsidR="00523C91" w:rsidRPr="00523C91">
        <w:rPr>
          <w:rFonts w:cs="Times New Roman"/>
          <w:sz w:val="27"/>
          <w:szCs w:val="27"/>
        </w:rPr>
        <w:t xml:space="preserve">Целью всех мероприятий по реализации Схемы водоотведения </w:t>
      </w:r>
      <w:r w:rsidR="00D4566D">
        <w:rPr>
          <w:rFonts w:cs="Times New Roman"/>
          <w:sz w:val="27"/>
          <w:szCs w:val="27"/>
        </w:rPr>
        <w:t>Троснянского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сельского поселения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является обеспечение в полном объеме резерва мощностей для развития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объектов капитального строительства и подключение новых абонентов на территориях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перспективной застройки и повышение надежности систем жизнеобеспечения.</w:t>
      </w:r>
    </w:p>
    <w:p w:rsidR="00523C91" w:rsidRPr="00523C91" w:rsidRDefault="00523C91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>Основные мероприятия по реконструкции и модернизации системы водоотведения:</w:t>
      </w:r>
    </w:p>
    <w:p w:rsidR="00523C91" w:rsidRPr="00523C91" w:rsidRDefault="00523C91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>– подключение нового строительства к существующим сетям;</w:t>
      </w:r>
    </w:p>
    <w:p w:rsidR="00BE302A" w:rsidRDefault="00BE302A" w:rsidP="00523C91">
      <w:pPr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="00D4566D">
        <w:rPr>
          <w:rFonts w:cs="Times New Roman"/>
          <w:sz w:val="27"/>
          <w:szCs w:val="27"/>
        </w:rPr>
        <w:t xml:space="preserve"> </w:t>
      </w:r>
      <w:r w:rsidR="00CC4036">
        <w:rPr>
          <w:rFonts w:cs="Times New Roman"/>
          <w:sz w:val="27"/>
          <w:szCs w:val="27"/>
        </w:rPr>
        <w:t xml:space="preserve">строительство сооружений полной биологической очистки </w:t>
      </w:r>
      <w:proofErr w:type="gramStart"/>
      <w:r w:rsidR="00D4566D">
        <w:rPr>
          <w:rFonts w:cs="Times New Roman"/>
          <w:sz w:val="27"/>
          <w:szCs w:val="27"/>
        </w:rPr>
        <w:t>в</w:t>
      </w:r>
      <w:proofErr w:type="gramEnd"/>
      <w:r w:rsidR="00D4566D">
        <w:rPr>
          <w:rFonts w:cs="Times New Roman"/>
          <w:sz w:val="27"/>
          <w:szCs w:val="27"/>
        </w:rPr>
        <w:t xml:space="preserve"> с. Тросна</w:t>
      </w:r>
      <w:r w:rsidR="00CC4036">
        <w:rPr>
          <w:rFonts w:cs="Times New Roman"/>
          <w:sz w:val="27"/>
          <w:szCs w:val="27"/>
        </w:rPr>
        <w:t>.</w:t>
      </w:r>
    </w:p>
    <w:p w:rsidR="00CB0BE6" w:rsidRDefault="00CB0BE6" w:rsidP="00CB0BE6">
      <w:pPr>
        <w:spacing w:line="240" w:lineRule="auto"/>
        <w:ind w:firstLine="0"/>
        <w:rPr>
          <w:rFonts w:cs="Times New Roman"/>
          <w:sz w:val="27"/>
          <w:szCs w:val="27"/>
        </w:rPr>
      </w:pPr>
    </w:p>
    <w:p w:rsidR="00CB0BE6" w:rsidRDefault="00CB0BE6" w:rsidP="00CB0BE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B0BE6">
        <w:rPr>
          <w:rFonts w:cs="Times New Roman"/>
          <w:b/>
          <w:bCs/>
          <w:sz w:val="27"/>
          <w:szCs w:val="27"/>
        </w:rPr>
        <w:lastRenderedPageBreak/>
        <w:t>4.3. Технические обоснования основных мероприятий по реализации схем водоотведения</w:t>
      </w: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</w:t>
      </w:r>
      <w:r w:rsidRPr="00CB0BE6">
        <w:rPr>
          <w:rFonts w:cs="Times New Roman"/>
          <w:sz w:val="27"/>
          <w:szCs w:val="27"/>
        </w:rPr>
        <w:t>Техническим обоснованием мероприятий является данные о физическом износе</w:t>
      </w:r>
      <w:r>
        <w:rPr>
          <w:rFonts w:cs="Times New Roman"/>
          <w:sz w:val="27"/>
          <w:szCs w:val="27"/>
        </w:rPr>
        <w:t xml:space="preserve"> </w:t>
      </w:r>
      <w:r w:rsidRPr="00CB0BE6">
        <w:rPr>
          <w:rFonts w:cs="Times New Roman"/>
          <w:sz w:val="27"/>
          <w:szCs w:val="27"/>
        </w:rPr>
        <w:t>основного оборудования, данные о снижении эффективности очистки сточных вод</w:t>
      </w:r>
      <w:r>
        <w:rPr>
          <w:rFonts w:cs="Times New Roman"/>
          <w:sz w:val="27"/>
          <w:szCs w:val="27"/>
        </w:rPr>
        <w:t>.</w:t>
      </w: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B0BE6" w:rsidRP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B0BE6">
        <w:rPr>
          <w:rFonts w:cs="Times New Roman"/>
          <w:b/>
          <w:bCs/>
          <w:sz w:val="27"/>
          <w:szCs w:val="27"/>
        </w:rPr>
        <w:t>4.4. Сведения о вновь строящихся, реконструируемых и предлагаемых к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B0BE6">
        <w:rPr>
          <w:rFonts w:cs="Times New Roman"/>
          <w:b/>
          <w:bCs/>
          <w:sz w:val="27"/>
          <w:szCs w:val="27"/>
        </w:rPr>
        <w:t>эксплуатации объектах централизованной системы водоотведения</w:t>
      </w:r>
    </w:p>
    <w:p w:rsidR="00A7453E" w:rsidRDefault="00CB0BE6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Pr="00CB0BE6">
        <w:rPr>
          <w:rFonts w:cs="Times New Roman"/>
          <w:sz w:val="27"/>
          <w:szCs w:val="27"/>
        </w:rPr>
        <w:t>Планируемые к строительству объекты подключаются к существующим сетям.</w:t>
      </w:r>
      <w:r>
        <w:rPr>
          <w:rFonts w:cs="Times New Roman"/>
          <w:sz w:val="27"/>
          <w:szCs w:val="27"/>
        </w:rPr>
        <w:t xml:space="preserve"> </w:t>
      </w:r>
      <w:r w:rsidRPr="00CB0BE6">
        <w:rPr>
          <w:rFonts w:cs="Times New Roman"/>
          <w:sz w:val="27"/>
          <w:szCs w:val="27"/>
        </w:rPr>
        <w:t>Вывод из эксплуатации объектов централизованной системы водоотведения не планируется.</w:t>
      </w:r>
      <w:r w:rsidR="00A21E23">
        <w:rPr>
          <w:rFonts w:cs="Times New Roman"/>
          <w:sz w:val="27"/>
          <w:szCs w:val="27"/>
        </w:rPr>
        <w:t xml:space="preserve"> </w:t>
      </w:r>
      <w:r w:rsidR="00A7453E">
        <w:rPr>
          <w:rFonts w:cs="Times New Roman"/>
          <w:sz w:val="27"/>
          <w:szCs w:val="27"/>
        </w:rPr>
        <w:t>На основании генерального плана</w:t>
      </w:r>
      <w:r w:rsidR="00A7453E" w:rsidRPr="00A7453E">
        <w:rPr>
          <w:rFonts w:cs="Times New Roman"/>
          <w:sz w:val="27"/>
          <w:szCs w:val="27"/>
        </w:rPr>
        <w:t xml:space="preserve"> </w:t>
      </w:r>
      <w:r w:rsidR="00D4566D">
        <w:rPr>
          <w:rFonts w:cs="Times New Roman"/>
          <w:sz w:val="27"/>
          <w:szCs w:val="27"/>
        </w:rPr>
        <w:t>Троснянского</w:t>
      </w:r>
      <w:r w:rsidR="00A7453E">
        <w:rPr>
          <w:rFonts w:cs="Times New Roman"/>
          <w:sz w:val="27"/>
          <w:szCs w:val="27"/>
        </w:rPr>
        <w:t xml:space="preserve"> сельского поселения   в</w:t>
      </w:r>
      <w:r w:rsidR="00A21E23" w:rsidRPr="00A21E23">
        <w:rPr>
          <w:rFonts w:cs="Times New Roman"/>
          <w:sz w:val="27"/>
          <w:szCs w:val="27"/>
        </w:rPr>
        <w:t xml:space="preserve"> схеме водоотведения </w:t>
      </w:r>
      <w:r w:rsidR="00A7453E">
        <w:rPr>
          <w:rFonts w:cs="Times New Roman"/>
          <w:sz w:val="27"/>
          <w:szCs w:val="27"/>
        </w:rPr>
        <w:t xml:space="preserve">сельского поселения в период </w:t>
      </w:r>
      <w:r w:rsidR="00A21E23">
        <w:rPr>
          <w:rFonts w:cs="Times New Roman"/>
          <w:sz w:val="27"/>
          <w:szCs w:val="27"/>
        </w:rPr>
        <w:t xml:space="preserve"> 2</w:t>
      </w:r>
      <w:r w:rsidR="00A7453E">
        <w:rPr>
          <w:rFonts w:cs="Times New Roman"/>
          <w:sz w:val="27"/>
          <w:szCs w:val="27"/>
        </w:rPr>
        <w:t>0</w:t>
      </w:r>
      <w:r w:rsidR="00A21E23">
        <w:rPr>
          <w:rFonts w:cs="Times New Roman"/>
          <w:sz w:val="27"/>
          <w:szCs w:val="27"/>
        </w:rPr>
        <w:t>20</w:t>
      </w:r>
      <w:r w:rsidR="00A7453E">
        <w:rPr>
          <w:rFonts w:cs="Times New Roman"/>
          <w:sz w:val="27"/>
          <w:szCs w:val="27"/>
        </w:rPr>
        <w:t xml:space="preserve">-2030г. </w:t>
      </w:r>
      <w:r w:rsidR="00A21E23" w:rsidRPr="00A21E23">
        <w:rPr>
          <w:rFonts w:cs="Times New Roman"/>
          <w:sz w:val="27"/>
          <w:szCs w:val="27"/>
        </w:rPr>
        <w:t xml:space="preserve"> планируется</w:t>
      </w:r>
      <w:r w:rsidR="00A7453E">
        <w:rPr>
          <w:rFonts w:cs="Times New Roman"/>
          <w:sz w:val="27"/>
          <w:szCs w:val="27"/>
        </w:rPr>
        <w:t>:</w:t>
      </w:r>
    </w:p>
    <w:p w:rsidR="00A7453E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>
        <w:rPr>
          <w:rFonts w:cs="Times New Roman"/>
          <w:sz w:val="27"/>
          <w:szCs w:val="27"/>
        </w:rPr>
        <w:t xml:space="preserve">- </w:t>
      </w:r>
      <w:r w:rsidR="00A21E23" w:rsidRPr="00A21E23">
        <w:rPr>
          <w:rFonts w:cs="Times New Roman"/>
          <w:sz w:val="27"/>
          <w:szCs w:val="27"/>
        </w:rPr>
        <w:t xml:space="preserve"> </w:t>
      </w:r>
      <w:r w:rsidR="00CC4036">
        <w:rPr>
          <w:rFonts w:cs="Times New Roman"/>
          <w:sz w:val="27"/>
          <w:szCs w:val="27"/>
        </w:rPr>
        <w:t>строительство сооружений полной биологической очистки в правой  и левой сторонах с. Тросна производительностью по 24 м</w:t>
      </w:r>
      <w:r w:rsidR="00CC4036">
        <w:rPr>
          <w:rFonts w:cs="Times New Roman"/>
          <w:sz w:val="27"/>
          <w:szCs w:val="27"/>
          <w:vertAlign w:val="superscript"/>
        </w:rPr>
        <w:t>3</w:t>
      </w:r>
      <w:r w:rsidR="00CC4036">
        <w:rPr>
          <w:rFonts w:cs="Times New Roman"/>
          <w:sz w:val="27"/>
          <w:szCs w:val="27"/>
        </w:rPr>
        <w:t>/</w:t>
      </w:r>
      <w:proofErr w:type="spellStart"/>
      <w:r w:rsidR="00CC4036">
        <w:rPr>
          <w:rFonts w:cs="Times New Roman"/>
          <w:sz w:val="27"/>
          <w:szCs w:val="27"/>
        </w:rPr>
        <w:t>сут</w:t>
      </w:r>
      <w:proofErr w:type="spellEnd"/>
      <w:r w:rsidR="00A21E23">
        <w:rPr>
          <w:rFonts w:cs="Times New Roman"/>
          <w:sz w:val="27"/>
          <w:szCs w:val="27"/>
        </w:rPr>
        <w:t>.</w:t>
      </w:r>
      <w:proofErr w:type="gramEnd"/>
    </w:p>
    <w:p w:rsidR="00A7453E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7453E">
        <w:rPr>
          <w:rFonts w:cs="Times New Roman"/>
          <w:b/>
          <w:bCs/>
          <w:sz w:val="27"/>
          <w:szCs w:val="27"/>
        </w:rPr>
        <w:t>4.5. Сведения о развитии систем диспетчеризации, телемеханизации и об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7453E">
        <w:rPr>
          <w:rFonts w:cs="Times New Roman"/>
          <w:b/>
          <w:bCs/>
          <w:sz w:val="27"/>
          <w:szCs w:val="27"/>
        </w:rPr>
        <w:t>автоматизированных системах управления режимами водоотведения на объектах</w:t>
      </w:r>
      <w:r w:rsidR="0042171B">
        <w:rPr>
          <w:rFonts w:cs="Times New Roman"/>
          <w:b/>
          <w:bCs/>
          <w:sz w:val="27"/>
          <w:szCs w:val="27"/>
        </w:rPr>
        <w:t xml:space="preserve"> </w:t>
      </w:r>
      <w:r w:rsidRPr="00A7453E">
        <w:rPr>
          <w:rFonts w:cs="Times New Roman"/>
          <w:b/>
          <w:bCs/>
          <w:sz w:val="27"/>
          <w:szCs w:val="27"/>
        </w:rPr>
        <w:t>организаций, осуществляющих водоотведение</w:t>
      </w:r>
    </w:p>
    <w:p w:rsidR="00A7453E" w:rsidRPr="00A7453E" w:rsidRDefault="00F613B7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И</w:t>
      </w:r>
      <w:r w:rsidR="00A7453E" w:rsidRPr="00A7453E">
        <w:rPr>
          <w:rFonts w:cs="Times New Roman"/>
          <w:sz w:val="27"/>
          <w:szCs w:val="27"/>
        </w:rPr>
        <w:t xml:space="preserve">нформацию об объемах отведенных стоков от потребителей </w:t>
      </w:r>
      <w:r w:rsidR="0042171B">
        <w:rPr>
          <w:rFonts w:cs="Times New Roman"/>
          <w:sz w:val="27"/>
          <w:szCs w:val="27"/>
        </w:rPr>
        <w:t xml:space="preserve">в </w:t>
      </w:r>
      <w:proofErr w:type="spellStart"/>
      <w:r w:rsidR="00CC4036">
        <w:rPr>
          <w:rFonts w:cs="Times New Roman"/>
          <w:sz w:val="27"/>
          <w:szCs w:val="27"/>
        </w:rPr>
        <w:t>Троснянском</w:t>
      </w:r>
      <w:proofErr w:type="spellEnd"/>
      <w:r>
        <w:rPr>
          <w:rFonts w:cs="Times New Roman"/>
          <w:sz w:val="27"/>
          <w:szCs w:val="27"/>
        </w:rPr>
        <w:t xml:space="preserve"> сельском поселении</w:t>
      </w:r>
      <w:r w:rsidR="0042171B">
        <w:rPr>
          <w:rFonts w:cs="Times New Roman"/>
          <w:sz w:val="27"/>
          <w:szCs w:val="27"/>
        </w:rPr>
        <w:t xml:space="preserve"> МУЖКП Троснянского района</w:t>
      </w:r>
      <w:r w:rsidR="00A7453E" w:rsidRPr="00A7453E">
        <w:rPr>
          <w:rFonts w:cs="Times New Roman"/>
          <w:sz w:val="27"/>
          <w:szCs w:val="27"/>
        </w:rPr>
        <w:t xml:space="preserve"> получает расчетным путем: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-объем потребления воды по приборам учета у абонентов равен объему стоков;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-объем потребления воды по нормативу у абонентов без потребления на</w:t>
      </w:r>
      <w:r w:rsidR="0042171B">
        <w:rPr>
          <w:rFonts w:cs="Times New Roman"/>
          <w:sz w:val="27"/>
          <w:szCs w:val="27"/>
        </w:rPr>
        <w:t xml:space="preserve"> </w:t>
      </w:r>
      <w:r w:rsidRPr="00A7453E">
        <w:rPr>
          <w:rFonts w:cs="Times New Roman"/>
          <w:sz w:val="27"/>
          <w:szCs w:val="27"/>
        </w:rPr>
        <w:t>общехозяйственные нужды.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Прибор учета на очистных сооружениях организации отсутствует.</w:t>
      </w:r>
    </w:p>
    <w:p w:rsidR="00A7453E" w:rsidRDefault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2171B" w:rsidRP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2171B">
        <w:rPr>
          <w:rFonts w:cs="Times New Roman"/>
          <w:b/>
          <w:bCs/>
          <w:sz w:val="27"/>
          <w:szCs w:val="27"/>
        </w:rPr>
        <w:t>4.6. Описание вариантов маршрутов прохождения трубопроводов (трасс) по территории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поселения, городского округа, расположения намечаемых площадок под строительство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сооружений водоотведения и их обоснование</w:t>
      </w:r>
    </w:p>
    <w:p w:rsidR="0042171B" w:rsidRP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       В рамках выполнения мероприятий данной схемы водоотведения до 2030г.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>планируется проведение замены существующих сетей водоотведения</w:t>
      </w:r>
      <w:r w:rsidR="00BA629F">
        <w:rPr>
          <w:rFonts w:cs="Times New Roman"/>
          <w:sz w:val="27"/>
          <w:szCs w:val="27"/>
        </w:rPr>
        <w:t xml:space="preserve"> по мере необходимости</w:t>
      </w:r>
      <w:r w:rsidRPr="0042171B">
        <w:rPr>
          <w:rFonts w:cs="Times New Roman"/>
          <w:sz w:val="27"/>
          <w:szCs w:val="27"/>
        </w:rPr>
        <w:t xml:space="preserve">. Маршруты прохождения реконструируемых сетей водоотведения будут совпадать с трассами существующих коммуникаций.  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Маршруты прохождения </w:t>
      </w:r>
      <w:r>
        <w:rPr>
          <w:rFonts w:cs="Times New Roman"/>
          <w:sz w:val="27"/>
          <w:szCs w:val="27"/>
        </w:rPr>
        <w:t>трубопроводов</w:t>
      </w:r>
      <w:r w:rsidRPr="0042171B">
        <w:rPr>
          <w:rFonts w:cs="Times New Roman"/>
          <w:sz w:val="27"/>
          <w:szCs w:val="27"/>
        </w:rPr>
        <w:t xml:space="preserve"> вновь создаваемых инженерных сетей </w:t>
      </w:r>
      <w:r>
        <w:rPr>
          <w:rFonts w:cs="Times New Roman"/>
          <w:sz w:val="27"/>
          <w:szCs w:val="27"/>
        </w:rPr>
        <w:t xml:space="preserve"> и </w:t>
      </w:r>
      <w:r w:rsidR="00CC4036">
        <w:rPr>
          <w:rFonts w:cs="Times New Roman"/>
          <w:sz w:val="27"/>
          <w:szCs w:val="27"/>
        </w:rPr>
        <w:t>строительство</w:t>
      </w:r>
      <w:r>
        <w:rPr>
          <w:rFonts w:cs="Times New Roman"/>
          <w:sz w:val="27"/>
          <w:szCs w:val="27"/>
        </w:rPr>
        <w:t xml:space="preserve"> очистных сооружений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CC4036">
        <w:rPr>
          <w:rFonts w:cs="Times New Roman"/>
          <w:sz w:val="27"/>
          <w:szCs w:val="27"/>
        </w:rPr>
        <w:t>с. Тросна</w:t>
      </w:r>
      <w:r>
        <w:rPr>
          <w:rFonts w:cs="Times New Roman"/>
          <w:sz w:val="27"/>
          <w:szCs w:val="27"/>
        </w:rPr>
        <w:t xml:space="preserve"> </w:t>
      </w:r>
      <w:r w:rsidRPr="0042171B">
        <w:rPr>
          <w:rFonts w:cs="Times New Roman"/>
          <w:sz w:val="27"/>
          <w:szCs w:val="27"/>
        </w:rPr>
        <w:t>будут соответствовать техническим условиям и проектам на</w:t>
      </w:r>
      <w:r>
        <w:rPr>
          <w:rFonts w:cs="Times New Roman"/>
          <w:sz w:val="27"/>
          <w:szCs w:val="27"/>
        </w:rPr>
        <w:t xml:space="preserve"> </w:t>
      </w:r>
      <w:r w:rsidRPr="0042171B">
        <w:rPr>
          <w:rFonts w:cs="Times New Roman"/>
          <w:sz w:val="27"/>
          <w:szCs w:val="27"/>
        </w:rPr>
        <w:t>строительство объектов.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2171B">
        <w:rPr>
          <w:rFonts w:cs="Times New Roman"/>
          <w:b/>
          <w:bCs/>
          <w:sz w:val="27"/>
          <w:szCs w:val="27"/>
        </w:rPr>
        <w:t>4.7. Границы и характеристики охранных зон сетей и сооружений централизованной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системы водоотведения</w:t>
      </w:r>
    </w:p>
    <w:p w:rsidR="00B74522" w:rsidRDefault="001B4065" w:rsidP="00B74522">
      <w:pPr>
        <w:autoSpaceDE w:val="0"/>
        <w:autoSpaceDN w:val="0"/>
        <w:adjustRightInd w:val="0"/>
        <w:spacing w:line="240" w:lineRule="auto"/>
        <w:ind w:firstLine="0"/>
      </w:pPr>
      <w:r>
        <w:rPr>
          <w:rFonts w:cs="Times New Roman"/>
          <w:sz w:val="27"/>
          <w:szCs w:val="27"/>
        </w:rPr>
        <w:t xml:space="preserve">     </w:t>
      </w:r>
      <w:r w:rsidR="00B74522">
        <w:t xml:space="preserve">Санитарно-защитная зона очистных сооружений в соответствии с </w:t>
      </w:r>
      <w:proofErr w:type="spellStart"/>
      <w:r w:rsidR="00B74522">
        <w:t>СанПин</w:t>
      </w:r>
      <w:proofErr w:type="spellEnd"/>
      <w:r w:rsidR="00B74522">
        <w:t xml:space="preserve"> 2.2.1/2.1.1.1200-03 «Санитарно-защитные зоны и санитарная классификация предприятий, сооружений и иных объектов» должна составлять 200 м. После строительства очистных сооружений санитарно-защитная зона будет соответствовать нормативным параметрам. </w:t>
      </w:r>
      <w:r w:rsidR="00CC4036">
        <w:t>Строительство</w:t>
      </w:r>
      <w:r w:rsidR="00B74522">
        <w:t xml:space="preserve">  очистных сооружений </w:t>
      </w:r>
      <w:r w:rsidR="00010C8C">
        <w:t xml:space="preserve">и канализационных сетей </w:t>
      </w:r>
      <w:proofErr w:type="gramStart"/>
      <w:r w:rsidR="00B74522">
        <w:t>в</w:t>
      </w:r>
      <w:proofErr w:type="gramEnd"/>
      <w:r w:rsidR="00B74522">
        <w:t xml:space="preserve"> </w:t>
      </w:r>
      <w:r w:rsidR="00CC4036">
        <w:t>с. Тросна</w:t>
      </w:r>
      <w:r w:rsidR="00B74522">
        <w:t xml:space="preserve"> </w:t>
      </w:r>
      <w:proofErr w:type="gramStart"/>
      <w:r w:rsidR="00B74522">
        <w:t>является</w:t>
      </w:r>
      <w:proofErr w:type="gramEnd"/>
      <w:r w:rsidR="00B74522">
        <w:t xml:space="preserve"> основным мероприятием по </w:t>
      </w:r>
      <w:r w:rsidR="00B74522">
        <w:lastRenderedPageBreak/>
        <w:t xml:space="preserve">улучшению </w:t>
      </w:r>
      <w:r w:rsidR="008F69CA">
        <w:t>санитарного состояния территории населенного пункта</w:t>
      </w:r>
      <w:r w:rsidR="00B74522">
        <w:t xml:space="preserve"> и охране окружающей природной среды.</w:t>
      </w:r>
    </w:p>
    <w:p w:rsidR="00B74522" w:rsidRDefault="00B74522" w:rsidP="00B74522">
      <w:pPr>
        <w:autoSpaceDE w:val="0"/>
        <w:autoSpaceDN w:val="0"/>
        <w:adjustRightInd w:val="0"/>
        <w:spacing w:line="240" w:lineRule="auto"/>
        <w:ind w:firstLine="0"/>
      </w:pPr>
      <w:r>
        <w:t xml:space="preserve"> </w:t>
      </w:r>
    </w:p>
    <w:p w:rsidR="004F7A1C" w:rsidRPr="004F7A1C" w:rsidRDefault="004F7A1C" w:rsidP="00B7452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F7A1C">
        <w:rPr>
          <w:rFonts w:cs="Times New Roman"/>
          <w:b/>
          <w:bCs/>
          <w:sz w:val="27"/>
          <w:szCs w:val="27"/>
        </w:rPr>
        <w:t xml:space="preserve">4.8. Границы планируемых </w:t>
      </w:r>
      <w:proofErr w:type="gramStart"/>
      <w:r w:rsidRPr="004F7A1C">
        <w:rPr>
          <w:rFonts w:cs="Times New Roman"/>
          <w:b/>
          <w:bCs/>
          <w:sz w:val="27"/>
          <w:szCs w:val="27"/>
        </w:rPr>
        <w:t>зон размещения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F7A1C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4F7A1C">
        <w:rPr>
          <w:rFonts w:cs="Times New Roman"/>
          <w:b/>
          <w:bCs/>
          <w:sz w:val="27"/>
          <w:szCs w:val="27"/>
        </w:rPr>
        <w:t>.</w:t>
      </w:r>
    </w:p>
    <w:p w:rsidR="004F7A1C" w:rsidRDefault="004F7A1C" w:rsidP="004F7A1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="00CC4036">
        <w:rPr>
          <w:rFonts w:cs="Times New Roman"/>
          <w:sz w:val="27"/>
          <w:szCs w:val="27"/>
        </w:rPr>
        <w:t>Планируемое</w:t>
      </w:r>
      <w:r w:rsidRPr="004F7A1C">
        <w:rPr>
          <w:rFonts w:cs="Times New Roman"/>
          <w:sz w:val="27"/>
          <w:szCs w:val="27"/>
        </w:rPr>
        <w:t xml:space="preserve"> </w:t>
      </w:r>
      <w:r w:rsidR="00CC4036">
        <w:rPr>
          <w:rFonts w:cs="Times New Roman"/>
          <w:sz w:val="27"/>
          <w:szCs w:val="27"/>
        </w:rPr>
        <w:t>строительство</w:t>
      </w:r>
      <w:r w:rsidRPr="004F7A1C">
        <w:rPr>
          <w:rFonts w:cs="Times New Roman"/>
          <w:sz w:val="27"/>
          <w:szCs w:val="27"/>
        </w:rPr>
        <w:t xml:space="preserve"> очистных сооружений</w:t>
      </w:r>
      <w:r w:rsidR="00010C8C">
        <w:rPr>
          <w:rFonts w:cs="Times New Roman"/>
          <w:sz w:val="27"/>
          <w:szCs w:val="27"/>
        </w:rPr>
        <w:t xml:space="preserve"> и канализационных сетей</w:t>
      </w:r>
      <w:r w:rsidRPr="004F7A1C">
        <w:rPr>
          <w:rFonts w:cs="Times New Roman"/>
          <w:sz w:val="27"/>
          <w:szCs w:val="27"/>
        </w:rPr>
        <w:t xml:space="preserve"> </w:t>
      </w:r>
      <w:r w:rsidR="00B74522">
        <w:rPr>
          <w:rFonts w:cs="Times New Roman"/>
          <w:sz w:val="27"/>
          <w:szCs w:val="27"/>
        </w:rPr>
        <w:t xml:space="preserve">будут размещены в границах </w:t>
      </w:r>
      <w:r w:rsidR="00CC4036">
        <w:rPr>
          <w:rFonts w:cs="Times New Roman"/>
          <w:sz w:val="27"/>
          <w:szCs w:val="27"/>
        </w:rPr>
        <w:t>с. Тросна.</w:t>
      </w:r>
    </w:p>
    <w:p w:rsidR="00B74522" w:rsidRDefault="00B74522" w:rsidP="004F7A1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B74522" w:rsidRDefault="00B74522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74522">
        <w:rPr>
          <w:rFonts w:cs="Times New Roman"/>
          <w:b/>
          <w:bCs/>
          <w:sz w:val="27"/>
          <w:szCs w:val="27"/>
        </w:rPr>
        <w:t xml:space="preserve"> 5</w:t>
      </w:r>
      <w:r w:rsidR="00B752CD">
        <w:rPr>
          <w:rFonts w:cs="Times New Roman"/>
          <w:b/>
          <w:bCs/>
          <w:sz w:val="27"/>
          <w:szCs w:val="27"/>
        </w:rPr>
        <w:t xml:space="preserve">. </w:t>
      </w:r>
      <w:r w:rsidRPr="00B74522">
        <w:rPr>
          <w:rFonts w:cs="Times New Roman"/>
          <w:b/>
          <w:bCs/>
          <w:sz w:val="27"/>
          <w:szCs w:val="27"/>
        </w:rPr>
        <w:t>Экологические аспекты мероприятий по строительству и реконструкции</w:t>
      </w:r>
      <w:r w:rsidR="00B752CD">
        <w:rPr>
          <w:rFonts w:cs="Times New Roman"/>
          <w:b/>
          <w:bCs/>
          <w:sz w:val="27"/>
          <w:szCs w:val="27"/>
        </w:rPr>
        <w:t xml:space="preserve"> </w:t>
      </w:r>
      <w:r w:rsidRPr="00B74522">
        <w:rPr>
          <w:rFonts w:cs="Times New Roman"/>
          <w:b/>
          <w:bCs/>
          <w:sz w:val="27"/>
          <w:szCs w:val="27"/>
        </w:rPr>
        <w:t>объектов централизованной системы водоотведения</w:t>
      </w:r>
    </w:p>
    <w:p w:rsidR="00B752CD" w:rsidRP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752CD">
        <w:rPr>
          <w:rFonts w:cs="Times New Roman"/>
          <w:b/>
          <w:bCs/>
          <w:sz w:val="27"/>
          <w:szCs w:val="27"/>
        </w:rPr>
        <w:t>5.1. Сведения о мероприятиях, содержащихся в планах по снижению сбросов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b/>
          <w:bCs/>
          <w:sz w:val="27"/>
          <w:szCs w:val="27"/>
        </w:rPr>
        <w:t>загрязняющих веществ, иных веществ и микроорганизмов в поверхностные водные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b/>
          <w:bCs/>
          <w:sz w:val="27"/>
          <w:szCs w:val="27"/>
        </w:rPr>
        <w:t>объекты, подземные водные объекты и на водозаборные площад</w:t>
      </w:r>
      <w:r>
        <w:rPr>
          <w:rFonts w:cs="Times New Roman"/>
          <w:b/>
          <w:bCs/>
          <w:sz w:val="27"/>
          <w:szCs w:val="27"/>
        </w:rPr>
        <w:t>ки</w:t>
      </w: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Pr="00B752CD">
        <w:rPr>
          <w:rFonts w:cs="Times New Roman"/>
          <w:sz w:val="27"/>
          <w:szCs w:val="27"/>
        </w:rPr>
        <w:t>Необходимые меры по предотвращению вредного воздействия на водный бассейн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при сбросе сточных вод – это снижение массы сброса загрязняющих веществ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микроорганизмов до нормативов качества воды. Для этого необходимо выполнить</w:t>
      </w:r>
      <w:r>
        <w:rPr>
          <w:rFonts w:cs="Times New Roman"/>
          <w:b/>
          <w:bCs/>
          <w:sz w:val="27"/>
          <w:szCs w:val="27"/>
        </w:rPr>
        <w:t xml:space="preserve"> </w:t>
      </w:r>
      <w:r w:rsidR="00FC4C31">
        <w:rPr>
          <w:rFonts w:cs="Times New Roman"/>
          <w:sz w:val="27"/>
          <w:szCs w:val="27"/>
        </w:rPr>
        <w:t>строительство</w:t>
      </w:r>
      <w:r w:rsidRPr="00B752CD">
        <w:rPr>
          <w:rFonts w:cs="Times New Roman"/>
          <w:sz w:val="27"/>
          <w:szCs w:val="27"/>
        </w:rPr>
        <w:t xml:space="preserve"> очистных сооружений с внедрением новых технологий</w:t>
      </w:r>
      <w:r>
        <w:rPr>
          <w:rFonts w:cs="Times New Roman"/>
          <w:sz w:val="27"/>
          <w:szCs w:val="27"/>
        </w:rPr>
        <w:t>.</w:t>
      </w: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</w:pPr>
      <w:r>
        <w:t xml:space="preserve">         Улучшение условий жизни населения </w:t>
      </w:r>
      <w:r w:rsidR="00FC4C31">
        <w:t xml:space="preserve">Троснянского </w:t>
      </w:r>
      <w:r>
        <w:t xml:space="preserve">сельского поселения и улучшение экологической обстановки в некоторых населенных пунктах сельского поселения обеспечивается за счет: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 w:rsidR="00FC4C31">
        <w:t>строительства</w:t>
      </w:r>
      <w:r w:rsidR="00B752CD">
        <w:t xml:space="preserve"> канализационных очистных сооружений с  применением безопасных методов обеззараживания воды (ультр</w:t>
      </w:r>
      <w:proofErr w:type="gramStart"/>
      <w:r w:rsidR="00B752CD">
        <w:t>а-</w:t>
      </w:r>
      <w:proofErr w:type="gramEnd"/>
      <w:r w:rsidR="00B752CD">
        <w:t xml:space="preserve"> фиолетовое облучение, озонирование);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о</w:t>
      </w:r>
      <w:r w:rsidR="00B752CD">
        <w:t xml:space="preserve">рганизации водоотведения существующей жилой застройки и объектов соцкультбыта;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з</w:t>
      </w:r>
      <w:r w:rsidR="00B752CD">
        <w:t xml:space="preserve">апрещения сброса сточных вод и жидких отходов в поглощающие горизонты, имеющие гидравлическую связь с горизонтами, используемыми для водоснабжения;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у</w:t>
      </w:r>
      <w:r w:rsidR="00B752CD">
        <w:t>стройства защитной гидроизоляции сооружений, являющихся потенциальными источниками загрязнения подземных вод;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в</w:t>
      </w:r>
      <w:r w:rsidR="00B752CD">
        <w:t xml:space="preserve">недрения на промышленных и сельскохозяйственных предприятиях экологически безопасных, ресурсосберегающих технологий, малоотходных и безотходных производств;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о</w:t>
      </w:r>
      <w:r w:rsidR="00B752CD">
        <w:t xml:space="preserve">рганизации строительства отводящих сооружений и дамб обвалования для отвода поверхностного стока, дренажей - для понижения уровня грунтовых вод;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э</w:t>
      </w:r>
      <w:r w:rsidR="00B752CD">
        <w:t xml:space="preserve">кологически безопасного размещения, захоронения, утилизации и обезвреживания отходов производства и потребления;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з</w:t>
      </w:r>
      <w:r w:rsidR="00B752CD">
        <w:t>асыпки отрицательных форм рель</w:t>
      </w:r>
      <w:r>
        <w:t>ефа с покрытием поверхности по</w:t>
      </w:r>
      <w:r w:rsidR="00B752CD">
        <w:t>тенциально плодородным и почвенным слоем</w:t>
      </w:r>
      <w:r>
        <w:t>.</w:t>
      </w:r>
    </w:p>
    <w:p w:rsidR="00FD3B37" w:rsidRDefault="00FD3B37" w:rsidP="00B752CD">
      <w:pPr>
        <w:autoSpaceDE w:val="0"/>
        <w:autoSpaceDN w:val="0"/>
        <w:adjustRightInd w:val="0"/>
        <w:spacing w:line="240" w:lineRule="auto"/>
        <w:ind w:firstLine="0"/>
      </w:pPr>
    </w:p>
    <w:p w:rsidR="00FD3B37" w:rsidRDefault="00FD3B37" w:rsidP="00FD3B3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D3B37">
        <w:rPr>
          <w:rFonts w:cs="Times New Roman"/>
          <w:b/>
          <w:bCs/>
          <w:sz w:val="27"/>
          <w:szCs w:val="27"/>
        </w:rPr>
        <w:t>5.2. Сведения о применении методов, безопасных для окружающей среды, при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D3B37">
        <w:rPr>
          <w:rFonts w:cs="Times New Roman"/>
          <w:b/>
          <w:bCs/>
          <w:sz w:val="27"/>
          <w:szCs w:val="27"/>
        </w:rPr>
        <w:t>утилизации осадков сточных вод</w:t>
      </w:r>
    </w:p>
    <w:p w:rsidR="00FD3B37" w:rsidRDefault="00FD3B37" w:rsidP="00FD3B3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Традиционные физико-химические методы переработки сточных вод приводят к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 xml:space="preserve">образованию значительного количества твердых отходов. Некоторая </w:t>
      </w:r>
      <w:r w:rsidRPr="00FD3B37">
        <w:rPr>
          <w:rFonts w:cs="Times New Roman"/>
          <w:sz w:val="27"/>
          <w:szCs w:val="27"/>
        </w:rPr>
        <w:lastRenderedPageBreak/>
        <w:t>их часть накапливается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уже на первичной стадии осаждения, а остальные обусловлены приростом биомассы за счет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биологического окисления углеродсодержащих компонентов в сточных водах. Твердые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отходы изначально существуют в виде различных суспензий с содержанием твердых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компонентов от 1 до 10%. По этой причине процессам выделения, переработки и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ликвидации ила стоков следует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уделять особое внимание при проектировании и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эксплуатации любого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предприятия по переработке сточных вод.</w:t>
      </w:r>
    </w:p>
    <w:p w:rsidR="00FD3B37" w:rsidRP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FD3B37" w:rsidRPr="00236B5F">
        <w:rPr>
          <w:rFonts w:cs="Times New Roman"/>
          <w:sz w:val="27"/>
          <w:szCs w:val="27"/>
        </w:rPr>
        <w:t xml:space="preserve">Для уменьшения и исключения отрицательного воздействия на </w:t>
      </w:r>
      <w:proofErr w:type="gramStart"/>
      <w:r w:rsidR="00FD3B37" w:rsidRPr="00236B5F">
        <w:rPr>
          <w:rFonts w:cs="Times New Roman"/>
          <w:sz w:val="27"/>
          <w:szCs w:val="27"/>
        </w:rPr>
        <w:t>окружающую</w:t>
      </w:r>
      <w:proofErr w:type="gramEnd"/>
    </w:p>
    <w:p w:rsidR="00FD3B37" w:rsidRDefault="00FD3B37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236B5F">
        <w:rPr>
          <w:rFonts w:cs="Times New Roman"/>
          <w:sz w:val="27"/>
          <w:szCs w:val="27"/>
        </w:rPr>
        <w:t xml:space="preserve">среду </w:t>
      </w:r>
      <w:r w:rsidR="00236B5F">
        <w:rPr>
          <w:rFonts w:cs="Times New Roman"/>
          <w:sz w:val="27"/>
          <w:szCs w:val="27"/>
        </w:rPr>
        <w:t xml:space="preserve">предусмотреть </w:t>
      </w:r>
      <w:r w:rsidRPr="00236B5F">
        <w:rPr>
          <w:rFonts w:cs="Times New Roman"/>
          <w:sz w:val="27"/>
          <w:szCs w:val="27"/>
        </w:rPr>
        <w:t>приготовление компоста марки «БИОКОМПОСТ «В» в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соответствии с ТУ 0135-002-03261072-2007 из обезвоженного осадка сточных вод, со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строительством площадки компостирования. Это позволит использовать весь объем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образующегося осадка для приготовления компоста (продукта) и использовать его для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применения в зеленом хозяйстве, для окультуривания истощенных почв в качестве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органического удобрения, рекультивации свалок твердых бытовых отходов и т.д.</w:t>
      </w: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236B5F">
        <w:rPr>
          <w:rFonts w:cs="Times New Roman"/>
          <w:b/>
          <w:bCs/>
          <w:sz w:val="27"/>
          <w:szCs w:val="27"/>
        </w:rPr>
        <w:t>6</w:t>
      </w:r>
      <w:r>
        <w:rPr>
          <w:rFonts w:cs="Times New Roman"/>
          <w:b/>
          <w:bCs/>
          <w:sz w:val="27"/>
          <w:szCs w:val="27"/>
        </w:rPr>
        <w:t>.</w:t>
      </w:r>
      <w:r w:rsidRPr="00236B5F">
        <w:rPr>
          <w:rFonts w:cs="Times New Roman"/>
          <w:b/>
          <w:bCs/>
          <w:sz w:val="27"/>
          <w:szCs w:val="27"/>
        </w:rPr>
        <w:t xml:space="preserve"> Оценка потребности в капитальных вложениях в строительство,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236B5F">
        <w:rPr>
          <w:rFonts w:cs="Times New Roman"/>
          <w:b/>
          <w:bCs/>
          <w:sz w:val="27"/>
          <w:szCs w:val="27"/>
        </w:rPr>
        <w:t>реконструкцию и модернизацию объектов централизованной системы водоотведения</w:t>
      </w: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236B5F">
        <w:rPr>
          <w:rFonts w:cs="Times New Roman"/>
          <w:sz w:val="27"/>
          <w:szCs w:val="27"/>
        </w:rPr>
        <w:t>Обоснование инвестиций в строительство, реконструкцию и модернизацию объектов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централизованных систем водоотведения разрабатываются в соответствии с пунктом 21,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«Правила разработки и утверждения схем водоснабжения и водоотведения», утвержденных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Постановлением Правительства РФ №782 от 05 сентября 2013 года.</w:t>
      </w:r>
    </w:p>
    <w:p w:rsidR="00236B5F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="00236B5F" w:rsidRPr="00236B5F">
        <w:rPr>
          <w:rFonts w:cs="Times New Roman"/>
          <w:sz w:val="27"/>
          <w:szCs w:val="27"/>
        </w:rPr>
        <w:t>Оценка стоимости капитальных вложений осуществлялась по укрупненным показателям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базисных стоимостей строительства, укрупненным показателям сметной стоимости,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укрупненным показателям базисной стоимости материалов, видов оборудования, услуг и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видов работ.</w:t>
      </w:r>
      <w:r>
        <w:rPr>
          <w:rFonts w:cs="Times New Roman"/>
          <w:sz w:val="27"/>
          <w:szCs w:val="27"/>
        </w:rPr>
        <w:t xml:space="preserve"> </w:t>
      </w:r>
      <w:proofErr w:type="gramStart"/>
      <w:r w:rsidRPr="005939F9">
        <w:rPr>
          <w:rFonts w:cs="Times New Roman"/>
          <w:sz w:val="27"/>
          <w:szCs w:val="27"/>
        </w:rPr>
        <w:t>Общий</w:t>
      </w:r>
      <w:proofErr w:type="gramEnd"/>
      <w:r w:rsidRPr="005939F9">
        <w:rPr>
          <w:rFonts w:cs="Times New Roman"/>
          <w:sz w:val="27"/>
          <w:szCs w:val="27"/>
        </w:rPr>
        <w:t xml:space="preserve"> объ</w:t>
      </w:r>
      <w:r w:rsidRPr="005939F9">
        <w:rPr>
          <w:rFonts w:ascii="Cambria Math" w:hAnsi="Cambria Math" w:cs="Cambria Math"/>
          <w:sz w:val="27"/>
          <w:szCs w:val="27"/>
        </w:rPr>
        <w:t>ѐ</w:t>
      </w:r>
      <w:r w:rsidRPr="005939F9">
        <w:rPr>
          <w:rFonts w:cs="Times New Roman"/>
          <w:sz w:val="27"/>
          <w:szCs w:val="27"/>
        </w:rPr>
        <w:t>м необходимых инвестиций складывается из суммы инвестиционных затрат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в предлагаемые мероприятия по системе водоотведения, требуемых оборотных средств</w:t>
      </w:r>
      <w:r>
        <w:rPr>
          <w:rFonts w:cs="Times New Roman"/>
          <w:sz w:val="27"/>
          <w:szCs w:val="27"/>
        </w:rPr>
        <w:t>.</w:t>
      </w:r>
      <w:r w:rsidRPr="005939F9">
        <w:rPr>
          <w:rFonts w:cs="Times New Roman"/>
          <w:sz w:val="27"/>
          <w:szCs w:val="27"/>
        </w:rPr>
        <w:t xml:space="preserve"> В качестве источника финансирования проектов предусматриваются привлеч</w:t>
      </w:r>
      <w:r w:rsidRPr="005939F9">
        <w:rPr>
          <w:rFonts w:ascii="Cambria Math" w:hAnsi="Cambria Math" w:cs="Cambria Math"/>
          <w:sz w:val="27"/>
          <w:szCs w:val="27"/>
        </w:rPr>
        <w:t>ѐ</w:t>
      </w:r>
      <w:r w:rsidRPr="005939F9">
        <w:rPr>
          <w:rFonts w:cs="Times New Roman"/>
          <w:sz w:val="27"/>
          <w:szCs w:val="27"/>
        </w:rPr>
        <w:t>нные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средства из федерального</w:t>
      </w:r>
      <w:r>
        <w:rPr>
          <w:rFonts w:cs="Times New Roman"/>
          <w:sz w:val="27"/>
          <w:szCs w:val="27"/>
        </w:rPr>
        <w:t>, регионального и местного бюджета  при вхождении в соответствующие программы.</w:t>
      </w:r>
    </w:p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939F9">
        <w:rPr>
          <w:rFonts w:cs="Times New Roman"/>
          <w:sz w:val="27"/>
          <w:szCs w:val="27"/>
        </w:rPr>
        <w:t>Капитальные вложения Схемы определены в сметных ценах 201</w:t>
      </w:r>
      <w:r>
        <w:rPr>
          <w:rFonts w:cs="Times New Roman"/>
          <w:sz w:val="27"/>
          <w:szCs w:val="27"/>
        </w:rPr>
        <w:t>6</w:t>
      </w:r>
      <w:r w:rsidRPr="005939F9">
        <w:rPr>
          <w:rFonts w:cs="Times New Roman"/>
          <w:sz w:val="27"/>
          <w:szCs w:val="27"/>
        </w:rPr>
        <w:t xml:space="preserve"> г. Инвестиционные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затраты в свою очередь представляют собой капиталовложения, проиндексированные с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помощью соответствующих коэффициентов ежегодной инфляции инвестиций по годам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освоения, с учетом НДС.</w:t>
      </w:r>
    </w:p>
    <w:p w:rsidR="00540DF0" w:rsidRDefault="00540DF0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010C8C" w:rsidRDefault="00010C8C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291FC2" w:rsidRDefault="00291FC2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4</w:t>
      </w:r>
    </w:p>
    <w:p w:rsidR="005939F9" w:rsidRPr="00540DF0" w:rsidRDefault="00291FC2" w:rsidP="00540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sz w:val="27"/>
          <w:szCs w:val="27"/>
        </w:rPr>
      </w:pPr>
      <w:r w:rsidRPr="00540DF0">
        <w:rPr>
          <w:rFonts w:cs="Times New Roman"/>
          <w:i/>
          <w:sz w:val="27"/>
          <w:szCs w:val="27"/>
        </w:rPr>
        <w:t>Объем планируемых капитальных  затрат</w:t>
      </w:r>
    </w:p>
    <w:p w:rsidR="00291FC2" w:rsidRPr="00291FC2" w:rsidRDefault="00291FC2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291FC2" w:rsidRPr="00291FC2" w:rsidRDefault="00291FC2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81"/>
        <w:gridCol w:w="2485"/>
        <w:gridCol w:w="2277"/>
        <w:gridCol w:w="2277"/>
      </w:tblGrid>
      <w:tr w:rsidR="00483EB4" w:rsidTr="008F69CA">
        <w:trPr>
          <w:trHeight w:val="416"/>
        </w:trPr>
        <w:tc>
          <w:tcPr>
            <w:tcW w:w="2281" w:type="dxa"/>
            <w:vMerge w:val="restart"/>
          </w:tcPr>
          <w:p w:rsidR="00483EB4" w:rsidRDefault="00483EB4" w:rsidP="00291FC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Планируемые мероприятия</w:t>
            </w:r>
          </w:p>
        </w:tc>
        <w:tc>
          <w:tcPr>
            <w:tcW w:w="2485" w:type="dxa"/>
            <w:vMerge w:val="restart"/>
          </w:tcPr>
          <w:p w:rsidR="00483EB4" w:rsidRDefault="00483EB4" w:rsidP="00291FC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Цели реализации мероприятий</w:t>
            </w:r>
          </w:p>
        </w:tc>
        <w:tc>
          <w:tcPr>
            <w:tcW w:w="4554" w:type="dxa"/>
            <w:gridSpan w:val="2"/>
          </w:tcPr>
          <w:p w:rsidR="00483EB4" w:rsidRDefault="00483EB4" w:rsidP="00483E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 Ориентировочная стоимость, тыс. руб.</w:t>
            </w:r>
          </w:p>
        </w:tc>
      </w:tr>
      <w:tr w:rsidR="00483EB4" w:rsidTr="008F69CA">
        <w:tc>
          <w:tcPr>
            <w:tcW w:w="2281" w:type="dxa"/>
            <w:vMerge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85" w:type="dxa"/>
            <w:vMerge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77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2016 г</w:t>
            </w:r>
          </w:p>
        </w:tc>
        <w:tc>
          <w:tcPr>
            <w:tcW w:w="2277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2020-2030 г</w:t>
            </w:r>
          </w:p>
        </w:tc>
      </w:tr>
      <w:tr w:rsidR="00483EB4" w:rsidTr="008F69CA">
        <w:tc>
          <w:tcPr>
            <w:tcW w:w="2281" w:type="dxa"/>
          </w:tcPr>
          <w:p w:rsidR="00483EB4" w:rsidRDefault="00FC4C31" w:rsidP="00FC4C3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Строительство </w:t>
            </w:r>
            <w:r w:rsidR="00483EB4">
              <w:rPr>
                <w:rFonts w:cs="Times New Roman"/>
                <w:sz w:val="27"/>
                <w:szCs w:val="27"/>
              </w:rPr>
              <w:t>очистных сооружений</w:t>
            </w:r>
            <w:r w:rsidR="0003704F">
              <w:rPr>
                <w:rFonts w:cs="Times New Roman"/>
                <w:sz w:val="27"/>
                <w:szCs w:val="27"/>
              </w:rPr>
              <w:t xml:space="preserve"> и сетей водоотведения </w:t>
            </w:r>
            <w:r w:rsidR="00483EB4">
              <w:rPr>
                <w:rFonts w:cs="Times New Roman"/>
                <w:sz w:val="27"/>
                <w:szCs w:val="27"/>
              </w:rPr>
              <w:t xml:space="preserve"> </w:t>
            </w:r>
            <w:proofErr w:type="gramStart"/>
            <w:r w:rsidR="00483EB4">
              <w:rPr>
                <w:rFonts w:cs="Times New Roman"/>
                <w:sz w:val="27"/>
                <w:szCs w:val="27"/>
              </w:rPr>
              <w:t>в</w:t>
            </w:r>
            <w:proofErr w:type="gramEnd"/>
            <w:r w:rsidR="00483EB4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с. Тросна</w:t>
            </w:r>
            <w:r w:rsidR="009112E1">
              <w:rPr>
                <w:rFonts w:cs="Times New Roman"/>
                <w:sz w:val="27"/>
                <w:szCs w:val="27"/>
              </w:rPr>
              <w:t xml:space="preserve"> (2шт.)</w:t>
            </w:r>
          </w:p>
        </w:tc>
        <w:tc>
          <w:tcPr>
            <w:tcW w:w="2485" w:type="dxa"/>
          </w:tcPr>
          <w:p w:rsidR="00483EB4" w:rsidRPr="00483EB4" w:rsidRDefault="00483EB4" w:rsidP="00483EB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Улучшение условий жизни населения и улучшение экологи</w:t>
            </w:r>
            <w:r w:rsidRPr="00483EB4">
              <w:rPr>
                <w:sz w:val="27"/>
                <w:szCs w:val="27"/>
              </w:rPr>
              <w:t xml:space="preserve">ческой обстановки </w:t>
            </w:r>
            <w:r>
              <w:rPr>
                <w:sz w:val="27"/>
                <w:szCs w:val="27"/>
              </w:rPr>
              <w:t>населенного пункта</w:t>
            </w:r>
          </w:p>
        </w:tc>
        <w:tc>
          <w:tcPr>
            <w:tcW w:w="2277" w:type="dxa"/>
          </w:tcPr>
          <w:p w:rsidR="00483EB4" w:rsidRDefault="009112E1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16000</w:t>
            </w:r>
            <w:r w:rsidR="00483EB4">
              <w:rPr>
                <w:rFonts w:cs="Times New Roman"/>
                <w:sz w:val="27"/>
                <w:szCs w:val="27"/>
              </w:rPr>
              <w:t>,0</w:t>
            </w:r>
          </w:p>
        </w:tc>
        <w:tc>
          <w:tcPr>
            <w:tcW w:w="2277" w:type="dxa"/>
          </w:tcPr>
          <w:p w:rsidR="00483EB4" w:rsidRDefault="009112E1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21920,0</w:t>
            </w:r>
          </w:p>
        </w:tc>
      </w:tr>
      <w:tr w:rsidR="00483EB4" w:rsidTr="008F69CA">
        <w:tc>
          <w:tcPr>
            <w:tcW w:w="2281" w:type="dxa"/>
          </w:tcPr>
          <w:p w:rsidR="00483EB4" w:rsidRDefault="00540DF0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2485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77" w:type="dxa"/>
          </w:tcPr>
          <w:p w:rsidR="00483EB4" w:rsidRDefault="009112E1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16000</w:t>
            </w:r>
            <w:r w:rsidR="0003704F">
              <w:rPr>
                <w:rFonts w:cs="Times New Roman"/>
                <w:sz w:val="27"/>
                <w:szCs w:val="27"/>
              </w:rPr>
              <w:t>,0</w:t>
            </w:r>
          </w:p>
        </w:tc>
        <w:tc>
          <w:tcPr>
            <w:tcW w:w="2277" w:type="dxa"/>
          </w:tcPr>
          <w:p w:rsidR="00483EB4" w:rsidRDefault="009112E1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21920,0</w:t>
            </w:r>
          </w:p>
        </w:tc>
      </w:tr>
    </w:tbl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939F9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 xml:space="preserve">. </w:t>
      </w:r>
      <w:r w:rsidR="00C94BF1">
        <w:rPr>
          <w:rFonts w:cs="Times New Roman"/>
          <w:b/>
          <w:bCs/>
          <w:sz w:val="27"/>
          <w:szCs w:val="27"/>
        </w:rPr>
        <w:t xml:space="preserve">Плановые значения показателей </w:t>
      </w:r>
      <w:r w:rsidRPr="005939F9">
        <w:rPr>
          <w:rFonts w:cs="Times New Roman"/>
          <w:b/>
          <w:bCs/>
          <w:sz w:val="27"/>
          <w:szCs w:val="27"/>
        </w:rPr>
        <w:t xml:space="preserve"> развития централизованной системы водоотведения"</w:t>
      </w:r>
    </w:p>
    <w:p w:rsid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94BF1">
        <w:rPr>
          <w:rFonts w:cs="Times New Roman"/>
          <w:sz w:val="27"/>
          <w:szCs w:val="27"/>
        </w:rPr>
        <w:t>Для оценки реализации Схемы водоотведения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C94BF1">
        <w:rPr>
          <w:rFonts w:cs="Times New Roman"/>
          <w:sz w:val="27"/>
          <w:szCs w:val="27"/>
        </w:rPr>
        <w:t>Согласно</w:t>
      </w:r>
      <w:proofErr w:type="gramEnd"/>
      <w:r w:rsidRPr="00C94BF1">
        <w:rPr>
          <w:rFonts w:cs="Times New Roman"/>
          <w:sz w:val="27"/>
          <w:szCs w:val="27"/>
        </w:rPr>
        <w:t xml:space="preserve"> утвержденного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Постановления, целевые показатели в системе водоотведения делятся по направлениям: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надежности и бесперебойности водоотведения;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качества очистки сточных вод;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- </w:t>
      </w:r>
      <w:r w:rsidRPr="00C94BF1">
        <w:rPr>
          <w:rFonts w:cs="Times New Roman"/>
          <w:sz w:val="27"/>
          <w:szCs w:val="27"/>
        </w:rPr>
        <w:t>показатели эффективности использования ресурсов при транспортировке сточных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вод;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C94BF1">
        <w:rPr>
          <w:rFonts w:cs="Times New Roman"/>
          <w:sz w:val="27"/>
          <w:szCs w:val="27"/>
        </w:rPr>
        <w:t>эффективности - улучшение качества очистки сточных вод;</w:t>
      </w:r>
    </w:p>
    <w:p w:rsid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иные показатели, установленные федеральным органом исполнительной власти,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осуществляющим функции по выработке государственной политики и</w:t>
      </w:r>
      <w:r w:rsidR="00761DCB">
        <w:rPr>
          <w:rFonts w:cs="Times New Roman"/>
          <w:sz w:val="27"/>
          <w:szCs w:val="27"/>
        </w:rPr>
        <w:t xml:space="preserve"> нормативно-правовому регулированию в сфере жилищно-коммунального хозяйства.</w:t>
      </w:r>
    </w:p>
    <w:p w:rsidR="00540DF0" w:rsidRDefault="00540DF0" w:rsidP="004C4F1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761DCB" w:rsidRDefault="004C4F12" w:rsidP="004C4F1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2</w:t>
      </w:r>
    </w:p>
    <w:p w:rsidR="00540DF0" w:rsidRDefault="00540DF0" w:rsidP="00C94BF1">
      <w:pPr>
        <w:autoSpaceDE w:val="0"/>
        <w:autoSpaceDN w:val="0"/>
        <w:adjustRightInd w:val="0"/>
        <w:spacing w:line="240" w:lineRule="auto"/>
        <w:ind w:firstLine="0"/>
        <w:rPr>
          <w:i/>
          <w:sz w:val="27"/>
          <w:szCs w:val="27"/>
        </w:rPr>
      </w:pPr>
    </w:p>
    <w:p w:rsidR="004C4F12" w:rsidRPr="00010C8C" w:rsidRDefault="004C4F12" w:rsidP="00010C8C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sz w:val="27"/>
          <w:szCs w:val="27"/>
        </w:rPr>
      </w:pPr>
      <w:r w:rsidRPr="00540DF0">
        <w:rPr>
          <w:i/>
          <w:sz w:val="27"/>
          <w:szCs w:val="27"/>
        </w:rPr>
        <w:t>Плановые значения показателей показатели деятельности организации в сфере водоотведения.</w:t>
      </w:r>
    </w:p>
    <w:p w:rsidR="009F55A5" w:rsidRDefault="009F55A5" w:rsidP="00C94BF1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985"/>
        <w:gridCol w:w="2126"/>
      </w:tblGrid>
      <w:tr w:rsidR="009F55A5" w:rsidTr="009F55A5">
        <w:tc>
          <w:tcPr>
            <w:tcW w:w="2235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Группа</w:t>
            </w: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Целевые индикаторы</w:t>
            </w:r>
          </w:p>
        </w:tc>
        <w:tc>
          <w:tcPr>
            <w:tcW w:w="1985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Базовый показатель на 2016 год</w:t>
            </w:r>
          </w:p>
        </w:tc>
        <w:tc>
          <w:tcPr>
            <w:tcW w:w="2126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Ожидаемый показатель</w:t>
            </w:r>
          </w:p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2020-2030 г</w:t>
            </w:r>
          </w:p>
        </w:tc>
      </w:tr>
      <w:tr w:rsidR="009F55A5" w:rsidTr="00010C8C">
        <w:trPr>
          <w:trHeight w:val="975"/>
        </w:trPr>
        <w:tc>
          <w:tcPr>
            <w:tcW w:w="2235" w:type="dxa"/>
            <w:vMerge w:val="restart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1.Показатели надежности и бесперебойности водоотведения</w:t>
            </w:r>
          </w:p>
        </w:tc>
        <w:tc>
          <w:tcPr>
            <w:tcW w:w="3118" w:type="dxa"/>
          </w:tcPr>
          <w:p w:rsidR="009F55A5" w:rsidRPr="004C4F12" w:rsidRDefault="009F55A5" w:rsidP="00010C8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  <w:r w:rsidR="0003704F">
              <w:rPr>
                <w:rFonts w:cs="Times New Roman"/>
                <w:sz w:val="27"/>
                <w:szCs w:val="27"/>
              </w:rPr>
              <w:t>Очистные сооружения</w:t>
            </w:r>
            <w:r>
              <w:rPr>
                <w:rFonts w:cs="Times New Roman"/>
                <w:sz w:val="27"/>
                <w:szCs w:val="27"/>
              </w:rPr>
              <w:t>,</w:t>
            </w:r>
            <w:r w:rsidRPr="004C4F12">
              <w:rPr>
                <w:rFonts w:cs="Times New Roman"/>
                <w:sz w:val="27"/>
                <w:szCs w:val="27"/>
              </w:rPr>
              <w:t xml:space="preserve"> нуждающиеся в </w:t>
            </w:r>
            <w:r w:rsidR="0003704F">
              <w:rPr>
                <w:rFonts w:cs="Times New Roman"/>
                <w:sz w:val="27"/>
                <w:szCs w:val="27"/>
              </w:rPr>
              <w:t>реконструкции</w:t>
            </w:r>
            <w:r w:rsidR="009112E1">
              <w:rPr>
                <w:rFonts w:cs="Times New Roman"/>
                <w:sz w:val="27"/>
                <w:szCs w:val="27"/>
              </w:rPr>
              <w:t xml:space="preserve"> и строительстве </w:t>
            </w:r>
            <w:proofErr w:type="gramStart"/>
            <w:r w:rsidR="009112E1">
              <w:rPr>
                <w:rFonts w:cs="Times New Roman"/>
                <w:sz w:val="27"/>
                <w:szCs w:val="27"/>
              </w:rPr>
              <w:t>новых</w:t>
            </w:r>
            <w:proofErr w:type="gramEnd"/>
            <w:r w:rsidR="0003704F">
              <w:rPr>
                <w:rFonts w:cs="Times New Roman"/>
                <w:sz w:val="27"/>
                <w:szCs w:val="27"/>
              </w:rPr>
              <w:t>, шт.</w:t>
            </w: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03704F" w:rsidP="00F4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010C8C" w:rsidTr="009F55A5">
        <w:trPr>
          <w:trHeight w:val="255"/>
        </w:trPr>
        <w:tc>
          <w:tcPr>
            <w:tcW w:w="2235" w:type="dxa"/>
            <w:vMerge/>
          </w:tcPr>
          <w:p w:rsidR="00010C8C" w:rsidRDefault="00010C8C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010C8C" w:rsidRDefault="00010C8C" w:rsidP="00010C8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</w:t>
            </w:r>
            <w:r w:rsidRPr="004C4F12">
              <w:rPr>
                <w:rFonts w:cs="Times New Roman"/>
                <w:sz w:val="27"/>
                <w:szCs w:val="27"/>
              </w:rPr>
              <w:t>Канализационные сети</w:t>
            </w:r>
            <w:r>
              <w:rPr>
                <w:rFonts w:cs="Times New Roman"/>
                <w:sz w:val="27"/>
                <w:szCs w:val="27"/>
              </w:rPr>
              <w:t>,</w:t>
            </w:r>
            <w:r w:rsidRPr="004C4F12">
              <w:rPr>
                <w:rFonts w:cs="Times New Roman"/>
                <w:sz w:val="27"/>
                <w:szCs w:val="27"/>
              </w:rPr>
              <w:t xml:space="preserve"> нуждающиеся в замене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010C8C" w:rsidRDefault="009112E1" w:rsidP="00010C8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0,7</w:t>
            </w:r>
          </w:p>
        </w:tc>
        <w:tc>
          <w:tcPr>
            <w:tcW w:w="2126" w:type="dxa"/>
          </w:tcPr>
          <w:p w:rsidR="00010C8C" w:rsidRDefault="00010C8C" w:rsidP="009F5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 Удельное количество засоров на сетях водоотведения</w:t>
            </w:r>
          </w:p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3.Износ канализационных сетей  (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%)</w:t>
            </w:r>
          </w:p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2.Показатели качества обслуживания абонентов</w:t>
            </w:r>
          </w:p>
        </w:tc>
        <w:tc>
          <w:tcPr>
            <w:tcW w:w="3118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1.Обеспеченность населения централизованным водоотведением (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% </w:t>
            </w:r>
            <w:proofErr w:type="gramStart"/>
            <w:r>
              <w:rPr>
                <w:rFonts w:cs="Times New Roman"/>
                <w:sz w:val="27"/>
                <w:szCs w:val="27"/>
              </w:rPr>
              <w:t>от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численности населения</w:t>
            </w:r>
            <w:r w:rsidR="00540DF0">
              <w:rPr>
                <w:rFonts w:cs="Times New Roman"/>
                <w:sz w:val="27"/>
                <w:szCs w:val="27"/>
              </w:rPr>
              <w:t>)</w:t>
            </w:r>
          </w:p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112E1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9F55A5" w:rsidTr="009F55A5">
        <w:tc>
          <w:tcPr>
            <w:tcW w:w="2235" w:type="dxa"/>
            <w:vMerge w:val="restart"/>
          </w:tcPr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 Показатели очистки сточных вод</w:t>
            </w:r>
          </w:p>
        </w:tc>
        <w:tc>
          <w:tcPr>
            <w:tcW w:w="3118" w:type="dxa"/>
          </w:tcPr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>1. Доля сточных вод (хозяйственн</w:t>
            </w:r>
            <w:proofErr w:type="gramStart"/>
            <w:r>
              <w:t>о-</w:t>
            </w:r>
            <w:proofErr w:type="gramEnd"/>
            <w:r>
              <w:t xml:space="preserve"> бытовых), пропущенных через очистные сооружения, в общем объеме сточных вод (в %)</w:t>
            </w:r>
          </w:p>
        </w:tc>
        <w:tc>
          <w:tcPr>
            <w:tcW w:w="1985" w:type="dxa"/>
          </w:tcPr>
          <w:p w:rsidR="009F55A5" w:rsidRDefault="009112E1" w:rsidP="00010C8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>2. Доля сточных вод (хозяйственн</w:t>
            </w:r>
            <w:proofErr w:type="gramStart"/>
            <w:r>
              <w:t>о-</w:t>
            </w:r>
            <w:proofErr w:type="gramEnd"/>
            <w:r>
              <w:t xml:space="preserve"> бытовых), очищенных до нормативных значений, в общем объеме сточных вод, пропущенных через очистные сооружения (в %)</w:t>
            </w: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 Показатели эффективности  использования ресурсов при транспортировке сточных вод</w:t>
            </w:r>
          </w:p>
        </w:tc>
        <w:tc>
          <w:tcPr>
            <w:tcW w:w="3118" w:type="dxa"/>
          </w:tcPr>
          <w:p w:rsidR="00540DF0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="00540DF0">
              <w:t>Объем снижения потребления элек</w:t>
            </w:r>
            <w:r>
              <w:t xml:space="preserve">троэнергии </w:t>
            </w:r>
          </w:p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(тыс. кВтч/год) </w:t>
            </w:r>
          </w:p>
        </w:tc>
        <w:tc>
          <w:tcPr>
            <w:tcW w:w="1985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F420A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5. Иные показатели </w:t>
            </w:r>
          </w:p>
        </w:tc>
        <w:tc>
          <w:tcPr>
            <w:tcW w:w="3118" w:type="dxa"/>
          </w:tcPr>
          <w:p w:rsidR="009F55A5" w:rsidRDefault="00540DF0" w:rsidP="00773BD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1. Удельное энергопотребление на пе</w:t>
            </w:r>
            <w:r w:rsidR="009F55A5">
              <w:t>рекачку и очистку</w:t>
            </w:r>
          </w:p>
          <w:p w:rsidR="009F55A5" w:rsidRPr="00F420AC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 1 куб. </w:t>
            </w:r>
            <w:proofErr w:type="gramStart"/>
            <w:r>
              <w:t>м</w:t>
            </w:r>
            <w:proofErr w:type="gramEnd"/>
            <w:r>
              <w:t xml:space="preserve"> сточных вод (кВт ч/м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85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</w:tbl>
    <w:p w:rsidR="004A1A46" w:rsidRDefault="004A1A46" w:rsidP="004A1A4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624E3D" w:rsidRDefault="004A1A46" w:rsidP="004A1A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  <w:r w:rsidR="007D658B">
        <w:rPr>
          <w:rFonts w:cs="Times New Roman"/>
          <w:sz w:val="27"/>
          <w:szCs w:val="27"/>
        </w:rPr>
        <w:t xml:space="preserve"> </w:t>
      </w:r>
      <w:r w:rsidRPr="004A1A46">
        <w:rPr>
          <w:rFonts w:cs="Times New Roman"/>
          <w:sz w:val="27"/>
          <w:szCs w:val="27"/>
        </w:rPr>
        <w:t xml:space="preserve">Доля потребителей пользующихся услугой водоотведения в </w:t>
      </w:r>
      <w:proofErr w:type="spellStart"/>
      <w:r w:rsidR="00FC4C31">
        <w:rPr>
          <w:rFonts w:cs="Times New Roman"/>
          <w:sz w:val="27"/>
          <w:szCs w:val="27"/>
        </w:rPr>
        <w:t>Троснянском</w:t>
      </w:r>
      <w:proofErr w:type="spellEnd"/>
      <w:r w:rsidR="00FC4C31">
        <w:rPr>
          <w:rFonts w:cs="Times New Roman"/>
          <w:sz w:val="27"/>
          <w:szCs w:val="27"/>
        </w:rPr>
        <w:t xml:space="preserve"> </w:t>
      </w:r>
      <w:r w:rsidR="00D17DFD">
        <w:rPr>
          <w:rFonts w:cs="Times New Roman"/>
          <w:sz w:val="27"/>
          <w:szCs w:val="27"/>
        </w:rPr>
        <w:t xml:space="preserve"> </w:t>
      </w:r>
      <w:r w:rsidRPr="004A1A46">
        <w:rPr>
          <w:rFonts w:cs="Times New Roman"/>
          <w:sz w:val="27"/>
          <w:szCs w:val="27"/>
        </w:rPr>
        <w:t xml:space="preserve"> сельском поселении </w:t>
      </w:r>
      <w:r>
        <w:rPr>
          <w:rFonts w:cs="Times New Roman"/>
          <w:sz w:val="27"/>
          <w:szCs w:val="27"/>
        </w:rPr>
        <w:t xml:space="preserve"> в настоящее время составляет </w:t>
      </w:r>
      <w:r w:rsidR="00FC4C31">
        <w:rPr>
          <w:rFonts w:cs="Times New Roman"/>
          <w:sz w:val="27"/>
          <w:szCs w:val="27"/>
        </w:rPr>
        <w:t>30</w:t>
      </w:r>
      <w:r>
        <w:rPr>
          <w:rFonts w:cs="Times New Roman"/>
          <w:sz w:val="27"/>
          <w:szCs w:val="27"/>
        </w:rPr>
        <w:t xml:space="preserve">%. К 2030 году в результате </w:t>
      </w:r>
      <w:r w:rsidR="00D17DFD">
        <w:rPr>
          <w:rFonts w:cs="Times New Roman"/>
          <w:sz w:val="27"/>
          <w:szCs w:val="27"/>
        </w:rPr>
        <w:t xml:space="preserve">реконструкции </w:t>
      </w:r>
      <w:r>
        <w:rPr>
          <w:rFonts w:cs="Times New Roman"/>
          <w:sz w:val="27"/>
          <w:szCs w:val="27"/>
        </w:rPr>
        <w:t xml:space="preserve"> очистных сооружений и сетей водоотведения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D35305">
        <w:rPr>
          <w:rFonts w:cs="Times New Roman"/>
          <w:sz w:val="27"/>
          <w:szCs w:val="27"/>
        </w:rPr>
        <w:t>с</w:t>
      </w:r>
      <w:r>
        <w:rPr>
          <w:rFonts w:cs="Times New Roman"/>
          <w:sz w:val="27"/>
          <w:szCs w:val="27"/>
        </w:rPr>
        <w:t xml:space="preserve">. </w:t>
      </w:r>
      <w:r w:rsidR="00D35305">
        <w:rPr>
          <w:rFonts w:cs="Times New Roman"/>
          <w:sz w:val="27"/>
          <w:szCs w:val="27"/>
        </w:rPr>
        <w:t>Тросна</w:t>
      </w:r>
      <w:r w:rsidR="00D17DFD">
        <w:rPr>
          <w:rFonts w:cs="Times New Roman"/>
          <w:sz w:val="27"/>
          <w:szCs w:val="27"/>
        </w:rPr>
        <w:t xml:space="preserve">  </w:t>
      </w:r>
      <w:r>
        <w:rPr>
          <w:rFonts w:cs="Times New Roman"/>
          <w:sz w:val="27"/>
          <w:szCs w:val="27"/>
        </w:rPr>
        <w:t xml:space="preserve"> </w:t>
      </w:r>
      <w:proofErr w:type="gramStart"/>
      <w:r>
        <w:rPr>
          <w:rFonts w:cs="Times New Roman"/>
          <w:sz w:val="27"/>
          <w:szCs w:val="27"/>
        </w:rPr>
        <w:t>доля</w:t>
      </w:r>
      <w:proofErr w:type="gramEnd"/>
      <w:r>
        <w:rPr>
          <w:rFonts w:cs="Times New Roman"/>
          <w:sz w:val="27"/>
          <w:szCs w:val="27"/>
        </w:rPr>
        <w:t xml:space="preserve"> потребителей возрастет до 50 %. </w:t>
      </w:r>
      <w:r w:rsidR="007D658B">
        <w:rPr>
          <w:rFonts w:cs="Times New Roman"/>
          <w:sz w:val="27"/>
          <w:szCs w:val="27"/>
        </w:rPr>
        <w:t>Уровень нормативных показателей качества  сточных вод, пропущенных через очистные сооружения  планируется достичь 100%</w:t>
      </w:r>
      <w:r w:rsidR="00D17DFD">
        <w:rPr>
          <w:rFonts w:cs="Times New Roman"/>
          <w:sz w:val="27"/>
          <w:szCs w:val="27"/>
        </w:rPr>
        <w:t>.</w:t>
      </w:r>
      <w:r w:rsidR="007D658B">
        <w:rPr>
          <w:rFonts w:cs="Times New Roman"/>
          <w:sz w:val="27"/>
          <w:szCs w:val="27"/>
        </w:rPr>
        <w:t xml:space="preserve"> </w:t>
      </w:r>
    </w:p>
    <w:p w:rsidR="00624E3D" w:rsidRDefault="00624E3D" w:rsidP="00624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lastRenderedPageBreak/>
        <w:t xml:space="preserve"> 8. </w:t>
      </w:r>
      <w:r w:rsidRPr="00624E3D">
        <w:rPr>
          <w:rFonts w:cs="Times New Roman"/>
          <w:b/>
          <w:bCs/>
          <w:sz w:val="27"/>
          <w:szCs w:val="27"/>
        </w:rPr>
        <w:t>Перечень выявленных бесхозяйных объектов централизованной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624E3D">
        <w:rPr>
          <w:rFonts w:cs="Times New Roman"/>
          <w:b/>
          <w:bCs/>
          <w:sz w:val="27"/>
          <w:szCs w:val="27"/>
        </w:rPr>
        <w:t>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624E3D">
        <w:rPr>
          <w:rFonts w:cs="Times New Roman"/>
          <w:b/>
          <w:bCs/>
          <w:sz w:val="27"/>
          <w:szCs w:val="27"/>
        </w:rPr>
        <w:t>водоотведения и перечень организаций, уполномоченных на их эксплуатацию.</w:t>
      </w:r>
    </w:p>
    <w:p w:rsidR="00291FC2" w:rsidRPr="002869D8" w:rsidRDefault="00624E3D" w:rsidP="00291FC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527">
        <w:rPr>
          <w:rFonts w:cs="Times New Roman"/>
          <w:sz w:val="27"/>
          <w:szCs w:val="27"/>
        </w:rPr>
        <w:t xml:space="preserve">     </w:t>
      </w:r>
      <w:r w:rsidRPr="00271527">
        <w:rPr>
          <w:sz w:val="27"/>
          <w:szCs w:val="27"/>
        </w:rPr>
        <w:t xml:space="preserve">На момент разработки настоящей схемы водоснабжения и водоотведения в границах </w:t>
      </w:r>
      <w:r w:rsidR="00FC4C31">
        <w:rPr>
          <w:sz w:val="27"/>
          <w:szCs w:val="27"/>
        </w:rPr>
        <w:t>Троснянского</w:t>
      </w:r>
      <w:r w:rsidRPr="00271527">
        <w:rPr>
          <w:sz w:val="27"/>
          <w:szCs w:val="27"/>
        </w:rPr>
        <w:t xml:space="preserve"> сельского поселения  не выявлено участков бесхозяйственных сетей водоотведения. </w:t>
      </w:r>
      <w:r w:rsidR="00291FC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Объекты централизованной системы  водоотведения переданы в хозяйственное  ведение  МУЖКП Троснянского района. </w:t>
      </w:r>
    </w:p>
    <w:p w:rsidR="00624E3D" w:rsidRPr="00271527" w:rsidRDefault="00291FC2" w:rsidP="00624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24E3D" w:rsidRPr="00271527">
        <w:rPr>
          <w:sz w:val="27"/>
          <w:szCs w:val="27"/>
        </w:rPr>
        <w:t>В слу</w:t>
      </w:r>
      <w:r>
        <w:rPr>
          <w:sz w:val="27"/>
          <w:szCs w:val="27"/>
        </w:rPr>
        <w:t>чае обнаружения таковых в после</w:t>
      </w:r>
      <w:r w:rsidR="00624E3D" w:rsidRPr="00271527">
        <w:rPr>
          <w:sz w:val="27"/>
          <w:szCs w:val="27"/>
        </w:rPr>
        <w:t xml:space="preserve">дующем, необходимо руководствоваться </w:t>
      </w:r>
      <w:r>
        <w:rPr>
          <w:sz w:val="27"/>
          <w:szCs w:val="27"/>
        </w:rPr>
        <w:t>с</w:t>
      </w:r>
      <w:r w:rsidR="00624E3D" w:rsidRPr="00271527">
        <w:rPr>
          <w:sz w:val="27"/>
          <w:szCs w:val="27"/>
        </w:rPr>
        <w:t xml:space="preserve">татьей 8, п. 5 </w:t>
      </w:r>
      <w:r>
        <w:rPr>
          <w:sz w:val="27"/>
          <w:szCs w:val="27"/>
        </w:rPr>
        <w:t>ф</w:t>
      </w:r>
      <w:r w:rsidR="00624E3D" w:rsidRPr="00271527">
        <w:rPr>
          <w:sz w:val="27"/>
          <w:szCs w:val="27"/>
        </w:rPr>
        <w:t xml:space="preserve">едерального закона от 7 декабря 2011 года №416-ФЗ </w:t>
      </w:r>
      <w:r w:rsidR="00624E3D" w:rsidRPr="00271527">
        <w:rPr>
          <w:rFonts w:cs="Times New Roman"/>
          <w:sz w:val="27"/>
          <w:szCs w:val="27"/>
        </w:rPr>
        <w:t>«О водоснабжении и водоотведении».</w:t>
      </w:r>
    </w:p>
    <w:p w:rsidR="00F652F1" w:rsidRPr="00271527" w:rsidRDefault="00F652F1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271527">
        <w:rPr>
          <w:rFonts w:cs="Times New Roman"/>
          <w:sz w:val="27"/>
          <w:szCs w:val="27"/>
        </w:rPr>
        <w:t xml:space="preserve">    </w:t>
      </w:r>
      <w:proofErr w:type="gramStart"/>
      <w:r w:rsidRPr="00271527">
        <w:rPr>
          <w:sz w:val="27"/>
          <w:szCs w:val="27"/>
        </w:rPr>
        <w:t xml:space="preserve">Статья 8, пункт 5 </w:t>
      </w:r>
      <w:r w:rsidR="00271527" w:rsidRPr="00271527">
        <w:rPr>
          <w:sz w:val="27"/>
          <w:szCs w:val="27"/>
        </w:rPr>
        <w:t xml:space="preserve">указанного </w:t>
      </w:r>
      <w:r w:rsidR="00291FC2">
        <w:rPr>
          <w:sz w:val="27"/>
          <w:szCs w:val="27"/>
        </w:rPr>
        <w:t>ф</w:t>
      </w:r>
      <w:r w:rsidR="00271527" w:rsidRPr="00271527">
        <w:rPr>
          <w:sz w:val="27"/>
          <w:szCs w:val="27"/>
        </w:rPr>
        <w:t>едерального закона гласит</w:t>
      </w:r>
      <w:r w:rsidRPr="00271527">
        <w:rPr>
          <w:sz w:val="27"/>
          <w:szCs w:val="27"/>
        </w:rPr>
        <w:t xml:space="preserve">: в случае выявленных бесхозяйственных объектов централизованных систем горячего водоснабжения, холодного </w:t>
      </w:r>
      <w:r w:rsidR="00271527" w:rsidRPr="00271527">
        <w:rPr>
          <w:sz w:val="27"/>
          <w:szCs w:val="27"/>
        </w:rPr>
        <w:t>водоснабжения и (или) водоотве</w:t>
      </w:r>
      <w:r w:rsidRPr="00271527">
        <w:rPr>
          <w:sz w:val="27"/>
          <w:szCs w:val="27"/>
        </w:rPr>
        <w:t>дения, в том числе водопроводных и канали</w:t>
      </w:r>
      <w:r w:rsidR="00271527" w:rsidRPr="00271527">
        <w:rPr>
          <w:sz w:val="27"/>
          <w:szCs w:val="27"/>
        </w:rPr>
        <w:t>зационных сетей, путем эксплуа</w:t>
      </w:r>
      <w:r w:rsidRPr="00271527">
        <w:rPr>
          <w:sz w:val="27"/>
          <w:szCs w:val="27"/>
        </w:rPr>
        <w:t>тации которых обеспечивается водоснабжен</w:t>
      </w:r>
      <w:r w:rsidR="00271527" w:rsidRPr="00271527">
        <w:rPr>
          <w:sz w:val="27"/>
          <w:szCs w:val="27"/>
        </w:rPr>
        <w:t>ие и (или) водоотведение, экс</w:t>
      </w:r>
      <w:r w:rsidRPr="00271527">
        <w:rPr>
          <w:sz w:val="27"/>
          <w:szCs w:val="27"/>
        </w:rPr>
        <w:t>плуатация таких объектов осуществляется</w:t>
      </w:r>
      <w:r w:rsidR="00271527" w:rsidRPr="00271527">
        <w:rPr>
          <w:sz w:val="27"/>
          <w:szCs w:val="27"/>
        </w:rPr>
        <w:t xml:space="preserve"> гарантирующей организацией ли</w:t>
      </w:r>
      <w:r w:rsidRPr="00271527">
        <w:rPr>
          <w:sz w:val="27"/>
          <w:szCs w:val="27"/>
        </w:rPr>
        <w:t>бо организацией, которая осуществляет горячее водоснабжение, холодного водоснабжения и (или) водоотведения и во</w:t>
      </w:r>
      <w:r w:rsidR="00271527" w:rsidRPr="00271527">
        <w:rPr>
          <w:sz w:val="27"/>
          <w:szCs w:val="27"/>
        </w:rPr>
        <w:t>допроводные и (или) канализаци</w:t>
      </w:r>
      <w:r w:rsidRPr="00271527">
        <w:rPr>
          <w:sz w:val="27"/>
          <w:szCs w:val="27"/>
        </w:rPr>
        <w:t>онные сети</w:t>
      </w:r>
      <w:proofErr w:type="gramEnd"/>
      <w:r w:rsidRPr="00271527">
        <w:rPr>
          <w:sz w:val="27"/>
          <w:szCs w:val="27"/>
        </w:rPr>
        <w:t xml:space="preserve"> </w:t>
      </w:r>
      <w:proofErr w:type="gramStart"/>
      <w:r w:rsidRPr="00271527">
        <w:rPr>
          <w:sz w:val="27"/>
          <w:szCs w:val="27"/>
        </w:rPr>
        <w:t>которой непосредственно при</w:t>
      </w:r>
      <w:r w:rsidR="00271527" w:rsidRPr="00271527">
        <w:rPr>
          <w:sz w:val="27"/>
          <w:szCs w:val="27"/>
        </w:rPr>
        <w:t>соединены к указанным бесхозяй</w:t>
      </w:r>
      <w:r w:rsidRPr="00271527">
        <w:rPr>
          <w:sz w:val="27"/>
          <w:szCs w:val="27"/>
        </w:rPr>
        <w:t>ственным объектам (в случае выявления бе</w:t>
      </w:r>
      <w:r w:rsidR="00271527" w:rsidRPr="00271527">
        <w:rPr>
          <w:sz w:val="27"/>
          <w:szCs w:val="27"/>
        </w:rPr>
        <w:t>схозяйственных объектов центра</w:t>
      </w:r>
      <w:r w:rsidRPr="00271527">
        <w:rPr>
          <w:sz w:val="27"/>
          <w:szCs w:val="27"/>
        </w:rPr>
        <w:t>лизованных систем горячего водоснабжения</w:t>
      </w:r>
      <w:r w:rsidR="00271527" w:rsidRPr="00271527">
        <w:rPr>
          <w:sz w:val="27"/>
          <w:szCs w:val="27"/>
        </w:rPr>
        <w:t xml:space="preserve"> или в случае, если гарантирую</w:t>
      </w:r>
      <w:r w:rsidRPr="00271527">
        <w:rPr>
          <w:sz w:val="27"/>
          <w:szCs w:val="27"/>
        </w:rPr>
        <w:t>щая организация не определена в соответствии со стать</w:t>
      </w:r>
      <w:r w:rsidR="00271527" w:rsidRPr="00271527">
        <w:rPr>
          <w:sz w:val="27"/>
          <w:szCs w:val="27"/>
        </w:rPr>
        <w:t>ей 12 настоящего Фе</w:t>
      </w:r>
      <w:r w:rsidRPr="00271527">
        <w:rPr>
          <w:sz w:val="27"/>
          <w:szCs w:val="27"/>
        </w:rPr>
        <w:t>дерального закона), со дня подписания с органом м</w:t>
      </w:r>
      <w:r w:rsidR="00291FC2">
        <w:rPr>
          <w:sz w:val="27"/>
          <w:szCs w:val="27"/>
        </w:rPr>
        <w:t>естного самоуправления муниципального района</w:t>
      </w:r>
      <w:r w:rsidRPr="00271527">
        <w:rPr>
          <w:sz w:val="27"/>
          <w:szCs w:val="27"/>
        </w:rPr>
        <w:t>, городского округа передаточного акта указанных объектов до признания на такие объекты права собственн</w:t>
      </w:r>
      <w:r w:rsidR="00271527" w:rsidRPr="00271527">
        <w:rPr>
          <w:sz w:val="27"/>
          <w:szCs w:val="27"/>
        </w:rPr>
        <w:t>ости или до принятия их во владение</w:t>
      </w:r>
      <w:proofErr w:type="gramEnd"/>
      <w:r w:rsidRPr="00271527">
        <w:rPr>
          <w:sz w:val="27"/>
          <w:szCs w:val="27"/>
        </w:rPr>
        <w:t>, пользование и распоряжение остав</w:t>
      </w:r>
      <w:r w:rsidR="00271527" w:rsidRPr="00271527">
        <w:rPr>
          <w:sz w:val="27"/>
          <w:szCs w:val="27"/>
        </w:rPr>
        <w:t>ившим такие объекты собственни</w:t>
      </w:r>
      <w:r w:rsidRPr="00271527">
        <w:rPr>
          <w:sz w:val="27"/>
          <w:szCs w:val="27"/>
        </w:rPr>
        <w:t>ком в соответствии с гражданским законодательством. Расходы организации,</w:t>
      </w:r>
      <w:r w:rsidR="00271527" w:rsidRPr="00271527">
        <w:rPr>
          <w:sz w:val="27"/>
          <w:szCs w:val="27"/>
        </w:rPr>
        <w:t xml:space="preserve"> осуществляющей холодное водоснабжение и (или) водоотведение, на эксплуатацию бесхозяйственных объектов централизованных систем холодного водоснабжения и (или) водоотведения, учитываются органами регулирования тарифов при установлении тарифов в порядке, установленном основами ценообразования в сфере водоснабжения и водоотведения, утвержденным Правительством РФ.</w:t>
      </w:r>
    </w:p>
    <w:p w:rsidR="00271527" w:rsidRPr="00271527" w:rsidRDefault="00271527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271527" w:rsidRPr="00271527" w:rsidRDefault="00271527" w:rsidP="0027152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7"/>
          <w:szCs w:val="27"/>
        </w:rPr>
      </w:pPr>
      <w:r w:rsidRPr="00271527">
        <w:rPr>
          <w:b/>
          <w:sz w:val="27"/>
          <w:szCs w:val="27"/>
        </w:rPr>
        <w:t>Перечень организаций, уполномоченных на их эксплуатацию</w:t>
      </w: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</w:pP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271527">
        <w:rPr>
          <w:sz w:val="27"/>
          <w:szCs w:val="27"/>
        </w:rPr>
        <w:t xml:space="preserve">      В соответствии со статьей 12 Федерального закона от 7 декабря 2011 года №416 – ФЗ «О водоснабжении и водоотведении»: </w:t>
      </w:r>
      <w:proofErr w:type="gramStart"/>
      <w:r w:rsidRPr="00271527">
        <w:rPr>
          <w:sz w:val="27"/>
          <w:szCs w:val="27"/>
        </w:rPr>
        <w:t>«Организация, осуществляющая холодное водоснабжение (организация водопроводно-канализационного хозяйства), которая определяется в схеме водоснабжения и водоотведения федеральным органом исполнительной власти, уполномоченным Правительством Российской Федерации на реализацию государственной политики в сфере водоснабжения, или органом местно</w:t>
      </w:r>
      <w:r w:rsidR="001A2715">
        <w:rPr>
          <w:sz w:val="27"/>
          <w:szCs w:val="27"/>
        </w:rPr>
        <w:t xml:space="preserve">го самоуправления </w:t>
      </w:r>
      <w:r w:rsidRPr="00271527">
        <w:rPr>
          <w:sz w:val="27"/>
          <w:szCs w:val="27"/>
        </w:rPr>
        <w:t xml:space="preserve"> на основании критериев и в порядке, который установлен федеральным законом «О водоснабжении и водоотведении», наделяется статусом гарантирующей </w:t>
      </w:r>
      <w:r w:rsidRPr="00271527">
        <w:rPr>
          <w:sz w:val="27"/>
          <w:szCs w:val="27"/>
        </w:rPr>
        <w:lastRenderedPageBreak/>
        <w:t>организации, если к водопроводным и (или) канализационным сетям этой организации</w:t>
      </w:r>
      <w:proofErr w:type="gramEnd"/>
      <w:r w:rsidRPr="00271527">
        <w:rPr>
          <w:sz w:val="27"/>
          <w:szCs w:val="27"/>
        </w:rPr>
        <w:t xml:space="preserve"> присоединено наибольшее количество абонентов из всех организаций, осуществляющих холодное водоснабжение и (или водоотведение).</w:t>
      </w: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</w:pPr>
      <w:r>
        <w:t xml:space="preserve">       Статус гарантирующей организации, присваивается органом местного самоуправления или федеральным органом исполнительной власти в соответствии с правилами холодного водоснабжения и водоотведе</w:t>
      </w:r>
      <w:r w:rsidR="001A2715">
        <w:t>ния, утвер</w:t>
      </w:r>
      <w:r>
        <w:t>ждёнными Правительством Российской Федерации</w:t>
      </w:r>
    </w:p>
    <w:p w:rsidR="001A2715" w:rsidRPr="00271527" w:rsidRDefault="001A2715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t xml:space="preserve">         В настоящее время на территории </w:t>
      </w:r>
      <w:r w:rsidR="00FC4C31">
        <w:t>Троснянского</w:t>
      </w:r>
      <w:r>
        <w:t xml:space="preserve"> сельского поселения  гарантирующей организацией является МУЖКП Троснянского района.</w:t>
      </w:r>
    </w:p>
    <w:sectPr w:rsidR="001A2715" w:rsidRPr="00271527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3FA4102"/>
    <w:multiLevelType w:val="hybridMultilevel"/>
    <w:tmpl w:val="02DC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6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1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5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1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24"/>
  </w:num>
  <w:num w:numId="9">
    <w:abstractNumId w:val="30"/>
  </w:num>
  <w:num w:numId="10">
    <w:abstractNumId w:val="17"/>
  </w:num>
  <w:num w:numId="11">
    <w:abstractNumId w:val="12"/>
  </w:num>
  <w:num w:numId="12">
    <w:abstractNumId w:val="32"/>
  </w:num>
  <w:num w:numId="13">
    <w:abstractNumId w:val="11"/>
  </w:num>
  <w:num w:numId="14">
    <w:abstractNumId w:val="9"/>
  </w:num>
  <w:num w:numId="15">
    <w:abstractNumId w:val="7"/>
  </w:num>
  <w:num w:numId="16">
    <w:abstractNumId w:val="23"/>
  </w:num>
  <w:num w:numId="17">
    <w:abstractNumId w:val="8"/>
  </w:num>
  <w:num w:numId="18">
    <w:abstractNumId w:val="18"/>
  </w:num>
  <w:num w:numId="19">
    <w:abstractNumId w:val="33"/>
  </w:num>
  <w:num w:numId="20">
    <w:abstractNumId w:val="2"/>
  </w:num>
  <w:num w:numId="21">
    <w:abstractNumId w:val="19"/>
  </w:num>
  <w:num w:numId="22">
    <w:abstractNumId w:val="27"/>
  </w:num>
  <w:num w:numId="23">
    <w:abstractNumId w:val="4"/>
  </w:num>
  <w:num w:numId="24">
    <w:abstractNumId w:val="16"/>
  </w:num>
  <w:num w:numId="25">
    <w:abstractNumId w:val="21"/>
  </w:num>
  <w:num w:numId="26">
    <w:abstractNumId w:val="26"/>
  </w:num>
  <w:num w:numId="27">
    <w:abstractNumId w:val="6"/>
  </w:num>
  <w:num w:numId="28">
    <w:abstractNumId w:val="13"/>
  </w:num>
  <w:num w:numId="29">
    <w:abstractNumId w:val="14"/>
  </w:num>
  <w:num w:numId="30">
    <w:abstractNumId w:val="31"/>
  </w:num>
  <w:num w:numId="31">
    <w:abstractNumId w:val="22"/>
  </w:num>
  <w:num w:numId="32">
    <w:abstractNumId w:val="34"/>
  </w:num>
  <w:num w:numId="33">
    <w:abstractNumId w:val="25"/>
  </w:num>
  <w:num w:numId="34">
    <w:abstractNumId w:val="5"/>
  </w:num>
  <w:num w:numId="35">
    <w:abstractNumId w:val="1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04C59"/>
    <w:rsid w:val="00010C8C"/>
    <w:rsid w:val="00012E55"/>
    <w:rsid w:val="0001314D"/>
    <w:rsid w:val="0002127F"/>
    <w:rsid w:val="000236C4"/>
    <w:rsid w:val="00027047"/>
    <w:rsid w:val="00031340"/>
    <w:rsid w:val="000317EC"/>
    <w:rsid w:val="00035063"/>
    <w:rsid w:val="0003704F"/>
    <w:rsid w:val="00037FC8"/>
    <w:rsid w:val="00040197"/>
    <w:rsid w:val="000408D2"/>
    <w:rsid w:val="00043697"/>
    <w:rsid w:val="00043DE3"/>
    <w:rsid w:val="00044689"/>
    <w:rsid w:val="00045B74"/>
    <w:rsid w:val="00047C81"/>
    <w:rsid w:val="00051561"/>
    <w:rsid w:val="00052C0C"/>
    <w:rsid w:val="0005535E"/>
    <w:rsid w:val="000567C9"/>
    <w:rsid w:val="00057CE5"/>
    <w:rsid w:val="000610F3"/>
    <w:rsid w:val="0006391A"/>
    <w:rsid w:val="00064D41"/>
    <w:rsid w:val="0006748D"/>
    <w:rsid w:val="00067C01"/>
    <w:rsid w:val="000713D6"/>
    <w:rsid w:val="000743C9"/>
    <w:rsid w:val="000746D9"/>
    <w:rsid w:val="00081985"/>
    <w:rsid w:val="000860D7"/>
    <w:rsid w:val="00087CCE"/>
    <w:rsid w:val="00090782"/>
    <w:rsid w:val="00091C75"/>
    <w:rsid w:val="0009339B"/>
    <w:rsid w:val="00095BA3"/>
    <w:rsid w:val="00095E96"/>
    <w:rsid w:val="000A005A"/>
    <w:rsid w:val="000A141C"/>
    <w:rsid w:val="000A1C2B"/>
    <w:rsid w:val="000A5B3C"/>
    <w:rsid w:val="000A7C59"/>
    <w:rsid w:val="000B4EC9"/>
    <w:rsid w:val="000B5CFA"/>
    <w:rsid w:val="000B5DE7"/>
    <w:rsid w:val="000C0283"/>
    <w:rsid w:val="000C0FB4"/>
    <w:rsid w:val="000C265C"/>
    <w:rsid w:val="000D1557"/>
    <w:rsid w:val="000D3CDF"/>
    <w:rsid w:val="000D727D"/>
    <w:rsid w:val="000E1556"/>
    <w:rsid w:val="000E6950"/>
    <w:rsid w:val="000E7E7C"/>
    <w:rsid w:val="000F3588"/>
    <w:rsid w:val="00100C9B"/>
    <w:rsid w:val="001017E4"/>
    <w:rsid w:val="001046CC"/>
    <w:rsid w:val="00110543"/>
    <w:rsid w:val="0011120D"/>
    <w:rsid w:val="00111640"/>
    <w:rsid w:val="0011618A"/>
    <w:rsid w:val="001170C1"/>
    <w:rsid w:val="0012164E"/>
    <w:rsid w:val="0012356A"/>
    <w:rsid w:val="00123939"/>
    <w:rsid w:val="00124515"/>
    <w:rsid w:val="0012521D"/>
    <w:rsid w:val="0012525F"/>
    <w:rsid w:val="001369CA"/>
    <w:rsid w:val="0014746F"/>
    <w:rsid w:val="0015196C"/>
    <w:rsid w:val="00154B9B"/>
    <w:rsid w:val="00156215"/>
    <w:rsid w:val="00156238"/>
    <w:rsid w:val="00157D9B"/>
    <w:rsid w:val="00161571"/>
    <w:rsid w:val="00165D1B"/>
    <w:rsid w:val="0016630B"/>
    <w:rsid w:val="001666B6"/>
    <w:rsid w:val="001715EF"/>
    <w:rsid w:val="00173142"/>
    <w:rsid w:val="0017342A"/>
    <w:rsid w:val="001738BE"/>
    <w:rsid w:val="00177F82"/>
    <w:rsid w:val="00191D8A"/>
    <w:rsid w:val="001A1BDD"/>
    <w:rsid w:val="001A2715"/>
    <w:rsid w:val="001B4065"/>
    <w:rsid w:val="001C0D77"/>
    <w:rsid w:val="001C277C"/>
    <w:rsid w:val="001C3E13"/>
    <w:rsid w:val="001C586D"/>
    <w:rsid w:val="001C6CA1"/>
    <w:rsid w:val="001C7A77"/>
    <w:rsid w:val="001D03E3"/>
    <w:rsid w:val="001D18CA"/>
    <w:rsid w:val="001D3A36"/>
    <w:rsid w:val="001D6626"/>
    <w:rsid w:val="001D6FAB"/>
    <w:rsid w:val="001E15C0"/>
    <w:rsid w:val="001E2956"/>
    <w:rsid w:val="001E47A0"/>
    <w:rsid w:val="001F23BC"/>
    <w:rsid w:val="001F351A"/>
    <w:rsid w:val="001F6D82"/>
    <w:rsid w:val="00204AA1"/>
    <w:rsid w:val="00207476"/>
    <w:rsid w:val="00211CA1"/>
    <w:rsid w:val="002135A2"/>
    <w:rsid w:val="00215E05"/>
    <w:rsid w:val="00222CA5"/>
    <w:rsid w:val="00224F02"/>
    <w:rsid w:val="0022720E"/>
    <w:rsid w:val="00227CAD"/>
    <w:rsid w:val="00232E1C"/>
    <w:rsid w:val="00233FC7"/>
    <w:rsid w:val="00234ACF"/>
    <w:rsid w:val="00235CA4"/>
    <w:rsid w:val="00236B5F"/>
    <w:rsid w:val="00237510"/>
    <w:rsid w:val="002448CE"/>
    <w:rsid w:val="002459E3"/>
    <w:rsid w:val="002472FC"/>
    <w:rsid w:val="002506B5"/>
    <w:rsid w:val="0025461E"/>
    <w:rsid w:val="00255063"/>
    <w:rsid w:val="00256997"/>
    <w:rsid w:val="00257216"/>
    <w:rsid w:val="002618CD"/>
    <w:rsid w:val="00271527"/>
    <w:rsid w:val="0027505B"/>
    <w:rsid w:val="0027680E"/>
    <w:rsid w:val="00277466"/>
    <w:rsid w:val="00282743"/>
    <w:rsid w:val="00286079"/>
    <w:rsid w:val="002869D8"/>
    <w:rsid w:val="00290533"/>
    <w:rsid w:val="00291FC2"/>
    <w:rsid w:val="00295A17"/>
    <w:rsid w:val="00295B1C"/>
    <w:rsid w:val="00296E8F"/>
    <w:rsid w:val="002A1097"/>
    <w:rsid w:val="002A3454"/>
    <w:rsid w:val="002A657D"/>
    <w:rsid w:val="002A6C88"/>
    <w:rsid w:val="002A6F59"/>
    <w:rsid w:val="002B00F9"/>
    <w:rsid w:val="002B0D17"/>
    <w:rsid w:val="002B1351"/>
    <w:rsid w:val="002B3521"/>
    <w:rsid w:val="002B68F4"/>
    <w:rsid w:val="002C09F1"/>
    <w:rsid w:val="002C6B32"/>
    <w:rsid w:val="002D3145"/>
    <w:rsid w:val="002D5D4C"/>
    <w:rsid w:val="002E08C2"/>
    <w:rsid w:val="002F0000"/>
    <w:rsid w:val="002F3BC4"/>
    <w:rsid w:val="002F5343"/>
    <w:rsid w:val="002F6542"/>
    <w:rsid w:val="002F70B8"/>
    <w:rsid w:val="002F76E2"/>
    <w:rsid w:val="00315132"/>
    <w:rsid w:val="00315157"/>
    <w:rsid w:val="00322178"/>
    <w:rsid w:val="00332451"/>
    <w:rsid w:val="003354B3"/>
    <w:rsid w:val="0034299C"/>
    <w:rsid w:val="00343CEC"/>
    <w:rsid w:val="003446BB"/>
    <w:rsid w:val="00355537"/>
    <w:rsid w:val="00363EF7"/>
    <w:rsid w:val="00365663"/>
    <w:rsid w:val="00372291"/>
    <w:rsid w:val="003835F9"/>
    <w:rsid w:val="003845A6"/>
    <w:rsid w:val="00387DB6"/>
    <w:rsid w:val="003944ED"/>
    <w:rsid w:val="003A041D"/>
    <w:rsid w:val="003A3172"/>
    <w:rsid w:val="003A6DFB"/>
    <w:rsid w:val="003B1118"/>
    <w:rsid w:val="003B2232"/>
    <w:rsid w:val="003B5571"/>
    <w:rsid w:val="003C7212"/>
    <w:rsid w:val="003D546E"/>
    <w:rsid w:val="003E13A6"/>
    <w:rsid w:val="003E660A"/>
    <w:rsid w:val="003F0F2F"/>
    <w:rsid w:val="003F3E6E"/>
    <w:rsid w:val="003F3F0C"/>
    <w:rsid w:val="003F52A9"/>
    <w:rsid w:val="004018B3"/>
    <w:rsid w:val="00401AFD"/>
    <w:rsid w:val="00405E56"/>
    <w:rsid w:val="004078E7"/>
    <w:rsid w:val="00415B61"/>
    <w:rsid w:val="00416E42"/>
    <w:rsid w:val="00420466"/>
    <w:rsid w:val="0042171B"/>
    <w:rsid w:val="004250C4"/>
    <w:rsid w:val="00427DA1"/>
    <w:rsid w:val="004304F6"/>
    <w:rsid w:val="004334E9"/>
    <w:rsid w:val="0044033C"/>
    <w:rsid w:val="0044144F"/>
    <w:rsid w:val="00442452"/>
    <w:rsid w:val="0044265C"/>
    <w:rsid w:val="00443A4B"/>
    <w:rsid w:val="0044550D"/>
    <w:rsid w:val="0045152F"/>
    <w:rsid w:val="00452070"/>
    <w:rsid w:val="004538ED"/>
    <w:rsid w:val="00454BBF"/>
    <w:rsid w:val="00455F0D"/>
    <w:rsid w:val="00456263"/>
    <w:rsid w:val="00456732"/>
    <w:rsid w:val="00460B78"/>
    <w:rsid w:val="004636F1"/>
    <w:rsid w:val="00466571"/>
    <w:rsid w:val="00482973"/>
    <w:rsid w:val="00483EB4"/>
    <w:rsid w:val="0048554C"/>
    <w:rsid w:val="0049226C"/>
    <w:rsid w:val="004928B3"/>
    <w:rsid w:val="00493030"/>
    <w:rsid w:val="004953FB"/>
    <w:rsid w:val="0049657C"/>
    <w:rsid w:val="004A1A46"/>
    <w:rsid w:val="004C005D"/>
    <w:rsid w:val="004C2F65"/>
    <w:rsid w:val="004C4555"/>
    <w:rsid w:val="004C4F12"/>
    <w:rsid w:val="004D1457"/>
    <w:rsid w:val="004D16AA"/>
    <w:rsid w:val="004D1F4E"/>
    <w:rsid w:val="004D7660"/>
    <w:rsid w:val="004E0CA7"/>
    <w:rsid w:val="004E1D02"/>
    <w:rsid w:val="004E24CD"/>
    <w:rsid w:val="004E471B"/>
    <w:rsid w:val="004F018D"/>
    <w:rsid w:val="004F09FE"/>
    <w:rsid w:val="004F3646"/>
    <w:rsid w:val="004F651D"/>
    <w:rsid w:val="004F7A1C"/>
    <w:rsid w:val="00501918"/>
    <w:rsid w:val="00501970"/>
    <w:rsid w:val="00501D71"/>
    <w:rsid w:val="00503E36"/>
    <w:rsid w:val="005104F4"/>
    <w:rsid w:val="00513960"/>
    <w:rsid w:val="0051475F"/>
    <w:rsid w:val="00514FA1"/>
    <w:rsid w:val="00517DB9"/>
    <w:rsid w:val="00521309"/>
    <w:rsid w:val="00523C91"/>
    <w:rsid w:val="005264CB"/>
    <w:rsid w:val="00530EC1"/>
    <w:rsid w:val="00536A90"/>
    <w:rsid w:val="00540DF0"/>
    <w:rsid w:val="0054397A"/>
    <w:rsid w:val="0054490E"/>
    <w:rsid w:val="00552688"/>
    <w:rsid w:val="005579AE"/>
    <w:rsid w:val="00564113"/>
    <w:rsid w:val="00564187"/>
    <w:rsid w:val="00565DDD"/>
    <w:rsid w:val="00566A8E"/>
    <w:rsid w:val="00566E2C"/>
    <w:rsid w:val="00572D45"/>
    <w:rsid w:val="0057393B"/>
    <w:rsid w:val="00576F7F"/>
    <w:rsid w:val="0058358C"/>
    <w:rsid w:val="0058597A"/>
    <w:rsid w:val="0058722C"/>
    <w:rsid w:val="00592C34"/>
    <w:rsid w:val="005939F9"/>
    <w:rsid w:val="00593D9F"/>
    <w:rsid w:val="005949B0"/>
    <w:rsid w:val="0059731C"/>
    <w:rsid w:val="005A3CE0"/>
    <w:rsid w:val="005B0AE1"/>
    <w:rsid w:val="005B13AE"/>
    <w:rsid w:val="005C0C48"/>
    <w:rsid w:val="005C255E"/>
    <w:rsid w:val="005C3506"/>
    <w:rsid w:val="005C78DF"/>
    <w:rsid w:val="005D02E6"/>
    <w:rsid w:val="005D26CA"/>
    <w:rsid w:val="005D41A5"/>
    <w:rsid w:val="005D433C"/>
    <w:rsid w:val="005D43CC"/>
    <w:rsid w:val="005D5C79"/>
    <w:rsid w:val="005D7E16"/>
    <w:rsid w:val="005E0071"/>
    <w:rsid w:val="005F080C"/>
    <w:rsid w:val="005F0FF8"/>
    <w:rsid w:val="005F5EBC"/>
    <w:rsid w:val="005F766A"/>
    <w:rsid w:val="006018FC"/>
    <w:rsid w:val="0061183F"/>
    <w:rsid w:val="00612E37"/>
    <w:rsid w:val="006235BB"/>
    <w:rsid w:val="00624E3D"/>
    <w:rsid w:val="00630238"/>
    <w:rsid w:val="00634A5F"/>
    <w:rsid w:val="00636F74"/>
    <w:rsid w:val="006378D7"/>
    <w:rsid w:val="006417C5"/>
    <w:rsid w:val="00641F21"/>
    <w:rsid w:val="006503BE"/>
    <w:rsid w:val="006531AE"/>
    <w:rsid w:val="00670D8B"/>
    <w:rsid w:val="00671DDE"/>
    <w:rsid w:val="00677C25"/>
    <w:rsid w:val="00680741"/>
    <w:rsid w:val="00680761"/>
    <w:rsid w:val="00683FA1"/>
    <w:rsid w:val="00684AD2"/>
    <w:rsid w:val="00690F13"/>
    <w:rsid w:val="00691623"/>
    <w:rsid w:val="006936BB"/>
    <w:rsid w:val="006A5420"/>
    <w:rsid w:val="006B5711"/>
    <w:rsid w:val="006B5F9D"/>
    <w:rsid w:val="006C02A3"/>
    <w:rsid w:val="006D3578"/>
    <w:rsid w:val="006E4A6B"/>
    <w:rsid w:val="006E57C1"/>
    <w:rsid w:val="006F5FAB"/>
    <w:rsid w:val="00701DA5"/>
    <w:rsid w:val="00702BEF"/>
    <w:rsid w:val="00707073"/>
    <w:rsid w:val="0071096D"/>
    <w:rsid w:val="0071627E"/>
    <w:rsid w:val="00717370"/>
    <w:rsid w:val="00722651"/>
    <w:rsid w:val="007316EF"/>
    <w:rsid w:val="00734556"/>
    <w:rsid w:val="00734DD9"/>
    <w:rsid w:val="00736900"/>
    <w:rsid w:val="0074042C"/>
    <w:rsid w:val="00741D39"/>
    <w:rsid w:val="00754D92"/>
    <w:rsid w:val="007569F0"/>
    <w:rsid w:val="00761C65"/>
    <w:rsid w:val="00761DCB"/>
    <w:rsid w:val="00763080"/>
    <w:rsid w:val="00764813"/>
    <w:rsid w:val="0077154C"/>
    <w:rsid w:val="007719D4"/>
    <w:rsid w:val="00773509"/>
    <w:rsid w:val="00773BD1"/>
    <w:rsid w:val="00782F32"/>
    <w:rsid w:val="0078532F"/>
    <w:rsid w:val="007856AE"/>
    <w:rsid w:val="0078782D"/>
    <w:rsid w:val="00790FA3"/>
    <w:rsid w:val="00791F29"/>
    <w:rsid w:val="00792167"/>
    <w:rsid w:val="007924FA"/>
    <w:rsid w:val="0079629D"/>
    <w:rsid w:val="0079689C"/>
    <w:rsid w:val="00796F6D"/>
    <w:rsid w:val="007B1354"/>
    <w:rsid w:val="007B2FCB"/>
    <w:rsid w:val="007B3C64"/>
    <w:rsid w:val="007B5132"/>
    <w:rsid w:val="007B6011"/>
    <w:rsid w:val="007B6DE9"/>
    <w:rsid w:val="007C3100"/>
    <w:rsid w:val="007C7434"/>
    <w:rsid w:val="007C7A7E"/>
    <w:rsid w:val="007D005D"/>
    <w:rsid w:val="007D2CCD"/>
    <w:rsid w:val="007D658B"/>
    <w:rsid w:val="007D6B9C"/>
    <w:rsid w:val="007E77B5"/>
    <w:rsid w:val="007F0954"/>
    <w:rsid w:val="007F52AE"/>
    <w:rsid w:val="007F616E"/>
    <w:rsid w:val="00803800"/>
    <w:rsid w:val="00803BD6"/>
    <w:rsid w:val="00805E20"/>
    <w:rsid w:val="00807269"/>
    <w:rsid w:val="00811B07"/>
    <w:rsid w:val="008146BD"/>
    <w:rsid w:val="00815899"/>
    <w:rsid w:val="008237D1"/>
    <w:rsid w:val="008277FD"/>
    <w:rsid w:val="0082786C"/>
    <w:rsid w:val="008326E1"/>
    <w:rsid w:val="0083597C"/>
    <w:rsid w:val="00843705"/>
    <w:rsid w:val="0084566D"/>
    <w:rsid w:val="008457DF"/>
    <w:rsid w:val="00846639"/>
    <w:rsid w:val="00847B5B"/>
    <w:rsid w:val="00850F60"/>
    <w:rsid w:val="00855F7D"/>
    <w:rsid w:val="0085600D"/>
    <w:rsid w:val="008733AE"/>
    <w:rsid w:val="00881E0E"/>
    <w:rsid w:val="00884896"/>
    <w:rsid w:val="0089341C"/>
    <w:rsid w:val="0089697A"/>
    <w:rsid w:val="008A3BD9"/>
    <w:rsid w:val="008C110E"/>
    <w:rsid w:val="008C1E4A"/>
    <w:rsid w:val="008C2D92"/>
    <w:rsid w:val="008C3EB2"/>
    <w:rsid w:val="008D22DC"/>
    <w:rsid w:val="008D4114"/>
    <w:rsid w:val="008D6170"/>
    <w:rsid w:val="008E2F05"/>
    <w:rsid w:val="008E360F"/>
    <w:rsid w:val="008E3B42"/>
    <w:rsid w:val="008E405A"/>
    <w:rsid w:val="008E5B96"/>
    <w:rsid w:val="008E6D11"/>
    <w:rsid w:val="008F21B2"/>
    <w:rsid w:val="008F41E1"/>
    <w:rsid w:val="008F4C09"/>
    <w:rsid w:val="008F5A75"/>
    <w:rsid w:val="008F69CA"/>
    <w:rsid w:val="0090392A"/>
    <w:rsid w:val="00903FCC"/>
    <w:rsid w:val="0090729A"/>
    <w:rsid w:val="0091108A"/>
    <w:rsid w:val="009112E1"/>
    <w:rsid w:val="00911809"/>
    <w:rsid w:val="009121AF"/>
    <w:rsid w:val="009122A2"/>
    <w:rsid w:val="00913A2F"/>
    <w:rsid w:val="009155B4"/>
    <w:rsid w:val="00921A20"/>
    <w:rsid w:val="00926DA2"/>
    <w:rsid w:val="0092787F"/>
    <w:rsid w:val="00927D24"/>
    <w:rsid w:val="00935D69"/>
    <w:rsid w:val="00935FB0"/>
    <w:rsid w:val="00950139"/>
    <w:rsid w:val="00952032"/>
    <w:rsid w:val="00952D36"/>
    <w:rsid w:val="00955011"/>
    <w:rsid w:val="009557BF"/>
    <w:rsid w:val="00962AC2"/>
    <w:rsid w:val="009658CB"/>
    <w:rsid w:val="009708E7"/>
    <w:rsid w:val="00972AF9"/>
    <w:rsid w:val="00973024"/>
    <w:rsid w:val="00973D35"/>
    <w:rsid w:val="00977501"/>
    <w:rsid w:val="00980BFC"/>
    <w:rsid w:val="00982402"/>
    <w:rsid w:val="00991623"/>
    <w:rsid w:val="009918FD"/>
    <w:rsid w:val="00991A52"/>
    <w:rsid w:val="009928A1"/>
    <w:rsid w:val="009970FB"/>
    <w:rsid w:val="009A0F4E"/>
    <w:rsid w:val="009A1464"/>
    <w:rsid w:val="009A1889"/>
    <w:rsid w:val="009A640F"/>
    <w:rsid w:val="009A7785"/>
    <w:rsid w:val="009B0131"/>
    <w:rsid w:val="009B09C8"/>
    <w:rsid w:val="009B41C5"/>
    <w:rsid w:val="009B4B36"/>
    <w:rsid w:val="009B722B"/>
    <w:rsid w:val="009C32CE"/>
    <w:rsid w:val="009C4A70"/>
    <w:rsid w:val="009C500E"/>
    <w:rsid w:val="009C6BB4"/>
    <w:rsid w:val="009D2288"/>
    <w:rsid w:val="009D3014"/>
    <w:rsid w:val="009D3C3B"/>
    <w:rsid w:val="009E1F2A"/>
    <w:rsid w:val="009E3289"/>
    <w:rsid w:val="009E775F"/>
    <w:rsid w:val="009F3C78"/>
    <w:rsid w:val="009F55A5"/>
    <w:rsid w:val="00A014FD"/>
    <w:rsid w:val="00A01DB6"/>
    <w:rsid w:val="00A028F2"/>
    <w:rsid w:val="00A043A3"/>
    <w:rsid w:val="00A0731C"/>
    <w:rsid w:val="00A1258C"/>
    <w:rsid w:val="00A12B29"/>
    <w:rsid w:val="00A1708F"/>
    <w:rsid w:val="00A21C3D"/>
    <w:rsid w:val="00A21E23"/>
    <w:rsid w:val="00A25F87"/>
    <w:rsid w:val="00A270A5"/>
    <w:rsid w:val="00A3198C"/>
    <w:rsid w:val="00A419FE"/>
    <w:rsid w:val="00A46E7C"/>
    <w:rsid w:val="00A516E0"/>
    <w:rsid w:val="00A56D99"/>
    <w:rsid w:val="00A60D00"/>
    <w:rsid w:val="00A62B39"/>
    <w:rsid w:val="00A648CF"/>
    <w:rsid w:val="00A65AF1"/>
    <w:rsid w:val="00A673A0"/>
    <w:rsid w:val="00A70B0B"/>
    <w:rsid w:val="00A70D63"/>
    <w:rsid w:val="00A713B4"/>
    <w:rsid w:val="00A744C1"/>
    <w:rsid w:val="00A7453E"/>
    <w:rsid w:val="00A76941"/>
    <w:rsid w:val="00A8327B"/>
    <w:rsid w:val="00A834B1"/>
    <w:rsid w:val="00A84DFF"/>
    <w:rsid w:val="00A864CD"/>
    <w:rsid w:val="00A86A49"/>
    <w:rsid w:val="00A91515"/>
    <w:rsid w:val="00A9178C"/>
    <w:rsid w:val="00A95257"/>
    <w:rsid w:val="00A95E95"/>
    <w:rsid w:val="00A972AE"/>
    <w:rsid w:val="00AA2023"/>
    <w:rsid w:val="00AA496E"/>
    <w:rsid w:val="00AA61D4"/>
    <w:rsid w:val="00AA79E1"/>
    <w:rsid w:val="00AC07AB"/>
    <w:rsid w:val="00AC0E53"/>
    <w:rsid w:val="00AC486E"/>
    <w:rsid w:val="00AC626E"/>
    <w:rsid w:val="00AC75B1"/>
    <w:rsid w:val="00AD13B9"/>
    <w:rsid w:val="00AD3C84"/>
    <w:rsid w:val="00AD48B0"/>
    <w:rsid w:val="00AD4B0C"/>
    <w:rsid w:val="00AD6EE6"/>
    <w:rsid w:val="00AE2C6A"/>
    <w:rsid w:val="00AE3FB8"/>
    <w:rsid w:val="00AE6942"/>
    <w:rsid w:val="00AF1C15"/>
    <w:rsid w:val="00AF5E7F"/>
    <w:rsid w:val="00B01337"/>
    <w:rsid w:val="00B02BB0"/>
    <w:rsid w:val="00B11C3C"/>
    <w:rsid w:val="00B124F5"/>
    <w:rsid w:val="00B17849"/>
    <w:rsid w:val="00B214A4"/>
    <w:rsid w:val="00B2283E"/>
    <w:rsid w:val="00B23476"/>
    <w:rsid w:val="00B239BC"/>
    <w:rsid w:val="00B25BEE"/>
    <w:rsid w:val="00B30645"/>
    <w:rsid w:val="00B32F62"/>
    <w:rsid w:val="00B352D4"/>
    <w:rsid w:val="00B35630"/>
    <w:rsid w:val="00B467AE"/>
    <w:rsid w:val="00B5429D"/>
    <w:rsid w:val="00B6129F"/>
    <w:rsid w:val="00B62CF0"/>
    <w:rsid w:val="00B73003"/>
    <w:rsid w:val="00B74522"/>
    <w:rsid w:val="00B74BC5"/>
    <w:rsid w:val="00B752CD"/>
    <w:rsid w:val="00B75B10"/>
    <w:rsid w:val="00B76A48"/>
    <w:rsid w:val="00B820F8"/>
    <w:rsid w:val="00B8214F"/>
    <w:rsid w:val="00B85133"/>
    <w:rsid w:val="00B87ABC"/>
    <w:rsid w:val="00B90877"/>
    <w:rsid w:val="00B92262"/>
    <w:rsid w:val="00B9526C"/>
    <w:rsid w:val="00B95A3C"/>
    <w:rsid w:val="00B95E0D"/>
    <w:rsid w:val="00B979D2"/>
    <w:rsid w:val="00BA283E"/>
    <w:rsid w:val="00BA629F"/>
    <w:rsid w:val="00BA67BF"/>
    <w:rsid w:val="00BA7453"/>
    <w:rsid w:val="00BB3555"/>
    <w:rsid w:val="00BC116B"/>
    <w:rsid w:val="00BC17C6"/>
    <w:rsid w:val="00BC1F6A"/>
    <w:rsid w:val="00BC4CA3"/>
    <w:rsid w:val="00BC563D"/>
    <w:rsid w:val="00BC6BDF"/>
    <w:rsid w:val="00BC6E27"/>
    <w:rsid w:val="00BC75AD"/>
    <w:rsid w:val="00BD2FA8"/>
    <w:rsid w:val="00BD417E"/>
    <w:rsid w:val="00BD64B8"/>
    <w:rsid w:val="00BE302A"/>
    <w:rsid w:val="00BE4BCC"/>
    <w:rsid w:val="00BE4CC3"/>
    <w:rsid w:val="00BE54F3"/>
    <w:rsid w:val="00BE7AFA"/>
    <w:rsid w:val="00BE7B24"/>
    <w:rsid w:val="00BF01C4"/>
    <w:rsid w:val="00C0145B"/>
    <w:rsid w:val="00C02CED"/>
    <w:rsid w:val="00C06997"/>
    <w:rsid w:val="00C17291"/>
    <w:rsid w:val="00C239AF"/>
    <w:rsid w:val="00C276DC"/>
    <w:rsid w:val="00C342FA"/>
    <w:rsid w:val="00C358C1"/>
    <w:rsid w:val="00C40672"/>
    <w:rsid w:val="00C44F2C"/>
    <w:rsid w:val="00C51BC2"/>
    <w:rsid w:val="00C521DD"/>
    <w:rsid w:val="00C52AA8"/>
    <w:rsid w:val="00C54394"/>
    <w:rsid w:val="00C57C65"/>
    <w:rsid w:val="00C60638"/>
    <w:rsid w:val="00C61A11"/>
    <w:rsid w:val="00C668E8"/>
    <w:rsid w:val="00C66ABD"/>
    <w:rsid w:val="00C6781F"/>
    <w:rsid w:val="00C70C8C"/>
    <w:rsid w:val="00C71D6A"/>
    <w:rsid w:val="00C72446"/>
    <w:rsid w:val="00C72F56"/>
    <w:rsid w:val="00C73DAC"/>
    <w:rsid w:val="00C76008"/>
    <w:rsid w:val="00C804C7"/>
    <w:rsid w:val="00C853C5"/>
    <w:rsid w:val="00C8615D"/>
    <w:rsid w:val="00C86C14"/>
    <w:rsid w:val="00C901F3"/>
    <w:rsid w:val="00C945AA"/>
    <w:rsid w:val="00C94BF1"/>
    <w:rsid w:val="00CA1DC8"/>
    <w:rsid w:val="00CA2CAA"/>
    <w:rsid w:val="00CA3C9D"/>
    <w:rsid w:val="00CB050A"/>
    <w:rsid w:val="00CB0BE6"/>
    <w:rsid w:val="00CC0689"/>
    <w:rsid w:val="00CC4036"/>
    <w:rsid w:val="00CC58E1"/>
    <w:rsid w:val="00CC5BE3"/>
    <w:rsid w:val="00CC6C99"/>
    <w:rsid w:val="00CC7209"/>
    <w:rsid w:val="00CD20B7"/>
    <w:rsid w:val="00CD64CC"/>
    <w:rsid w:val="00CD664A"/>
    <w:rsid w:val="00CD7462"/>
    <w:rsid w:val="00CE69DA"/>
    <w:rsid w:val="00CE7500"/>
    <w:rsid w:val="00CF1715"/>
    <w:rsid w:val="00CF72E3"/>
    <w:rsid w:val="00CF73A1"/>
    <w:rsid w:val="00CF7F90"/>
    <w:rsid w:val="00D01048"/>
    <w:rsid w:val="00D020ED"/>
    <w:rsid w:val="00D02487"/>
    <w:rsid w:val="00D02D09"/>
    <w:rsid w:val="00D05620"/>
    <w:rsid w:val="00D07863"/>
    <w:rsid w:val="00D10A8A"/>
    <w:rsid w:val="00D12487"/>
    <w:rsid w:val="00D12E5C"/>
    <w:rsid w:val="00D12FE1"/>
    <w:rsid w:val="00D145F8"/>
    <w:rsid w:val="00D14A4E"/>
    <w:rsid w:val="00D17DFD"/>
    <w:rsid w:val="00D209EF"/>
    <w:rsid w:val="00D23BDF"/>
    <w:rsid w:val="00D26018"/>
    <w:rsid w:val="00D31CB3"/>
    <w:rsid w:val="00D3412E"/>
    <w:rsid w:val="00D35305"/>
    <w:rsid w:val="00D35B0D"/>
    <w:rsid w:val="00D37010"/>
    <w:rsid w:val="00D40E6F"/>
    <w:rsid w:val="00D437BC"/>
    <w:rsid w:val="00D43D77"/>
    <w:rsid w:val="00D4566D"/>
    <w:rsid w:val="00D54CD7"/>
    <w:rsid w:val="00D56343"/>
    <w:rsid w:val="00D60EEA"/>
    <w:rsid w:val="00D61C8E"/>
    <w:rsid w:val="00D61D15"/>
    <w:rsid w:val="00D65CB6"/>
    <w:rsid w:val="00D714BD"/>
    <w:rsid w:val="00D752F8"/>
    <w:rsid w:val="00D808C5"/>
    <w:rsid w:val="00D82FC8"/>
    <w:rsid w:val="00D83D63"/>
    <w:rsid w:val="00D83DE0"/>
    <w:rsid w:val="00DA03FA"/>
    <w:rsid w:val="00DA2892"/>
    <w:rsid w:val="00DA6BA3"/>
    <w:rsid w:val="00DA7174"/>
    <w:rsid w:val="00DB44DB"/>
    <w:rsid w:val="00DC14AA"/>
    <w:rsid w:val="00DC3CCB"/>
    <w:rsid w:val="00DC459A"/>
    <w:rsid w:val="00DC5FEE"/>
    <w:rsid w:val="00DC747E"/>
    <w:rsid w:val="00DC76A4"/>
    <w:rsid w:val="00DD7F78"/>
    <w:rsid w:val="00DE1ADF"/>
    <w:rsid w:val="00DE4741"/>
    <w:rsid w:val="00DE6403"/>
    <w:rsid w:val="00DE7F85"/>
    <w:rsid w:val="00DF2CD3"/>
    <w:rsid w:val="00DF4EC6"/>
    <w:rsid w:val="00DF5D67"/>
    <w:rsid w:val="00E00125"/>
    <w:rsid w:val="00E01A6E"/>
    <w:rsid w:val="00E0490A"/>
    <w:rsid w:val="00E105D2"/>
    <w:rsid w:val="00E16A16"/>
    <w:rsid w:val="00E17ADB"/>
    <w:rsid w:val="00E25533"/>
    <w:rsid w:val="00E25CAC"/>
    <w:rsid w:val="00E26BBA"/>
    <w:rsid w:val="00E273FC"/>
    <w:rsid w:val="00E27F31"/>
    <w:rsid w:val="00E30594"/>
    <w:rsid w:val="00E30684"/>
    <w:rsid w:val="00E32FF8"/>
    <w:rsid w:val="00E33DB3"/>
    <w:rsid w:val="00E41200"/>
    <w:rsid w:val="00E42694"/>
    <w:rsid w:val="00E60CA2"/>
    <w:rsid w:val="00E6117D"/>
    <w:rsid w:val="00E72F83"/>
    <w:rsid w:val="00E833E6"/>
    <w:rsid w:val="00E837CD"/>
    <w:rsid w:val="00E86817"/>
    <w:rsid w:val="00E86DC6"/>
    <w:rsid w:val="00E90E95"/>
    <w:rsid w:val="00E96D57"/>
    <w:rsid w:val="00E96F20"/>
    <w:rsid w:val="00EA2A43"/>
    <w:rsid w:val="00EA2DDA"/>
    <w:rsid w:val="00EB7C73"/>
    <w:rsid w:val="00EC4921"/>
    <w:rsid w:val="00EC7759"/>
    <w:rsid w:val="00ED0523"/>
    <w:rsid w:val="00EE00BC"/>
    <w:rsid w:val="00EE3108"/>
    <w:rsid w:val="00EE48B8"/>
    <w:rsid w:val="00EE4DD9"/>
    <w:rsid w:val="00EF0EEF"/>
    <w:rsid w:val="00EF5DFB"/>
    <w:rsid w:val="00EF5FDF"/>
    <w:rsid w:val="00F00DDD"/>
    <w:rsid w:val="00F0526B"/>
    <w:rsid w:val="00F0529D"/>
    <w:rsid w:val="00F16BD0"/>
    <w:rsid w:val="00F22D0E"/>
    <w:rsid w:val="00F23938"/>
    <w:rsid w:val="00F244EF"/>
    <w:rsid w:val="00F2659E"/>
    <w:rsid w:val="00F272C9"/>
    <w:rsid w:val="00F31022"/>
    <w:rsid w:val="00F336BE"/>
    <w:rsid w:val="00F34470"/>
    <w:rsid w:val="00F40B55"/>
    <w:rsid w:val="00F41937"/>
    <w:rsid w:val="00F420AC"/>
    <w:rsid w:val="00F46F2F"/>
    <w:rsid w:val="00F50977"/>
    <w:rsid w:val="00F51D31"/>
    <w:rsid w:val="00F55BF1"/>
    <w:rsid w:val="00F572B4"/>
    <w:rsid w:val="00F613B7"/>
    <w:rsid w:val="00F62505"/>
    <w:rsid w:val="00F6505F"/>
    <w:rsid w:val="00F652F1"/>
    <w:rsid w:val="00F74CBA"/>
    <w:rsid w:val="00F77040"/>
    <w:rsid w:val="00F8077E"/>
    <w:rsid w:val="00F850E0"/>
    <w:rsid w:val="00F8545D"/>
    <w:rsid w:val="00F86DDC"/>
    <w:rsid w:val="00F8700B"/>
    <w:rsid w:val="00F91F4E"/>
    <w:rsid w:val="00F92536"/>
    <w:rsid w:val="00FA55F2"/>
    <w:rsid w:val="00FB3A17"/>
    <w:rsid w:val="00FB488A"/>
    <w:rsid w:val="00FB7373"/>
    <w:rsid w:val="00FB76E7"/>
    <w:rsid w:val="00FB7CD2"/>
    <w:rsid w:val="00FC0B59"/>
    <w:rsid w:val="00FC0C56"/>
    <w:rsid w:val="00FC0D3E"/>
    <w:rsid w:val="00FC4C31"/>
    <w:rsid w:val="00FC4F3A"/>
    <w:rsid w:val="00FC6FB8"/>
    <w:rsid w:val="00FD0445"/>
    <w:rsid w:val="00FD0537"/>
    <w:rsid w:val="00FD3634"/>
    <w:rsid w:val="00FD3B37"/>
    <w:rsid w:val="00FD3CFE"/>
    <w:rsid w:val="00FE0869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9745-16FF-4342-9EF9-6BD79E20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14576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2017-08-21T06:23:00Z</cp:lastPrinted>
  <dcterms:created xsi:type="dcterms:W3CDTF">2017-08-08T11:22:00Z</dcterms:created>
  <dcterms:modified xsi:type="dcterms:W3CDTF">2017-11-22T05:25:00Z</dcterms:modified>
</cp:coreProperties>
</file>