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E1" w:rsidRPr="005A28E1" w:rsidRDefault="005A28E1" w:rsidP="005A28E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</w:pPr>
      <w:r w:rsidRPr="005A28E1"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  <w:t xml:space="preserve">Открытие «Точки роста» в </w:t>
      </w:r>
      <w:proofErr w:type="spellStart"/>
      <w:r w:rsidRPr="005A28E1">
        <w:rPr>
          <w:rFonts w:ascii="Arial" w:eastAsia="Times New Roman" w:hAnsi="Arial" w:cs="Arial"/>
          <w:b/>
          <w:bCs/>
          <w:color w:val="464646"/>
          <w:sz w:val="37"/>
          <w:szCs w:val="37"/>
          <w:lang w:eastAsia="ru-RU"/>
        </w:rPr>
        <w:t>Муравле</w:t>
      </w:r>
      <w:proofErr w:type="spellEnd"/>
    </w:p>
    <w:p w:rsidR="005A28E1" w:rsidRPr="005A28E1" w:rsidRDefault="005A28E1" w:rsidP="005A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                В рамках федерального проекта «Современная школа» национального проекта «Образование» 21 сентября в с. </w:t>
      </w:r>
      <w:proofErr w:type="spell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Муравль</w:t>
      </w:r>
      <w:proofErr w:type="spell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</w:t>
      </w:r>
      <w:proofErr w:type="spell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Троснянского</w:t>
      </w:r>
      <w:proofErr w:type="spell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района на базе БОУ </w:t>
      </w:r>
      <w:proofErr w:type="gram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</w:t>
      </w:r>
      <w:proofErr w:type="gram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ОО «</w:t>
      </w:r>
      <w:proofErr w:type="spell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Муравльская</w:t>
      </w:r>
      <w:proofErr w:type="spell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средняя общеобразовательная школа» открылся Центр образования </w:t>
      </w:r>
      <w:proofErr w:type="spell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естественно-научной</w:t>
      </w:r>
      <w:proofErr w:type="spell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и технологической направленности «Точка роста». </w:t>
      </w:r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</w:r>
    </w:p>
    <w:p w:rsidR="005A28E1" w:rsidRPr="005A28E1" w:rsidRDefault="005A28E1" w:rsidP="005A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          Новый центр образования «Точка роста» планирует проведение занятий в четырех отремонтированных кабинетах. Это создаст условия и предоставит возможности для осуществления образовательной деятельности </w:t>
      </w:r>
      <w:proofErr w:type="gram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по</w:t>
      </w:r>
      <w:proofErr w:type="gram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основным и дополнительных программ цифрового, естественно - научного, технического и гуманитарного профилей для формирования у всех обучающихся современных технологических и гуманитарных навыков. Обучение будет проходить по предметным областям «Технология», «Физическая культура и основы безопасности жизнедеятельности», «Информатика», «Физика», «Химия» и «Биология». </w:t>
      </w:r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</w:r>
    </w:p>
    <w:p w:rsidR="005A28E1" w:rsidRPr="005A28E1" w:rsidRDefault="005A28E1" w:rsidP="005A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            Работа центра «Точка роста» расширит возможности для предоставления качественного современного образования для всех обучающихся этой школы, поможет сформировать у ребят современные технологические и гуманитарные навыки - пояснила директор </w:t>
      </w:r>
      <w:proofErr w:type="spell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Муравльской</w:t>
      </w:r>
      <w:proofErr w:type="spell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школы </w:t>
      </w:r>
      <w:proofErr w:type="spell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Спасибина</w:t>
      </w:r>
      <w:proofErr w:type="spell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Светлана Николаевна.</w:t>
      </w:r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br/>
      </w:r>
    </w:p>
    <w:p w:rsidR="005A28E1" w:rsidRPr="005A28E1" w:rsidRDefault="005A28E1" w:rsidP="005A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6"/>
          <w:szCs w:val="26"/>
          <w:lang w:eastAsia="ru-RU"/>
        </w:rPr>
      </w:pPr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Подобные центры образования цифрового и гуманитарного профилей «Точка роста» созданы в 2019 году на базе БОУ </w:t>
      </w:r>
      <w:proofErr w:type="gram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</w:t>
      </w:r>
      <w:proofErr w:type="gram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ОО «</w:t>
      </w:r>
      <w:proofErr w:type="spell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Троснянская</w:t>
      </w:r>
      <w:proofErr w:type="spell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  СОШ», в 2020 году на базе БОУ ТР ОО « Никольская СОШ» и БОУ ТР ОО «</w:t>
      </w:r>
      <w:proofErr w:type="spellStart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>Жерновецкая</w:t>
      </w:r>
      <w:proofErr w:type="spellEnd"/>
      <w:r w:rsidRPr="005A28E1">
        <w:rPr>
          <w:rFonts w:ascii="Arial" w:eastAsia="Times New Roman" w:hAnsi="Arial" w:cs="Arial"/>
          <w:color w:val="464646"/>
          <w:sz w:val="26"/>
          <w:szCs w:val="26"/>
          <w:lang w:eastAsia="ru-RU"/>
        </w:rPr>
        <w:t xml:space="preserve"> СОШ».</w:t>
      </w:r>
    </w:p>
    <w:p w:rsidR="003E3B5D" w:rsidRDefault="003E3B5D"/>
    <w:sectPr w:rsidR="003E3B5D" w:rsidSect="003E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28E1"/>
    <w:rsid w:val="003E3B5D"/>
    <w:rsid w:val="005A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5D"/>
  </w:style>
  <w:style w:type="paragraph" w:styleId="2">
    <w:name w:val="heading 2"/>
    <w:basedOn w:val="a"/>
    <w:link w:val="20"/>
    <w:uiPriority w:val="9"/>
    <w:qFormat/>
    <w:rsid w:val="005A2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2021-09-30T07:13:00Z</dcterms:created>
  <dcterms:modified xsi:type="dcterms:W3CDTF">2021-09-30T07:13:00Z</dcterms:modified>
</cp:coreProperties>
</file>