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626D3F">
        <w:rPr>
          <w:rFonts w:ascii="Arial" w:hAnsi="Arial" w:cs="Arial"/>
        </w:rPr>
        <w:t>15 апреля  2020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626D3F">
        <w:rPr>
          <w:rFonts w:ascii="Arial" w:hAnsi="Arial" w:cs="Arial"/>
        </w:rPr>
        <w:t>125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626D3F">
        <w:rPr>
          <w:rFonts w:ascii="Arial" w:hAnsi="Arial" w:cs="Arial"/>
        </w:rPr>
        <w:t xml:space="preserve">  от 15.04.2020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626D3F">
        <w:rPr>
          <w:rFonts w:ascii="Arial" w:hAnsi="Arial" w:cs="Arial"/>
        </w:rPr>
        <w:t>124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626D3F">
        <w:rPr>
          <w:rFonts w:ascii="Arial" w:hAnsi="Arial" w:cs="Arial"/>
        </w:rPr>
        <w:t>2019</w:t>
      </w:r>
      <w:r w:rsidR="00392B6A">
        <w:rPr>
          <w:rFonts w:ascii="Arial" w:hAnsi="Arial" w:cs="Arial"/>
        </w:rPr>
        <w:t xml:space="preserve"> год»</w:t>
      </w:r>
      <w:proofErr w:type="gramStart"/>
      <w:r w:rsidR="00392B6A">
        <w:rPr>
          <w:rFonts w:ascii="Arial" w:hAnsi="Arial" w:cs="Arial"/>
        </w:rPr>
        <w:t xml:space="preserve"> </w:t>
      </w:r>
      <w:r w:rsidR="006A0CAC">
        <w:rPr>
          <w:rFonts w:ascii="Arial" w:hAnsi="Arial" w:cs="Arial"/>
        </w:rPr>
        <w:t>,</w:t>
      </w:r>
      <w:proofErr w:type="gramEnd"/>
      <w:r w:rsidR="006A0CAC">
        <w:rPr>
          <w:rFonts w:ascii="Arial" w:hAnsi="Arial" w:cs="Arial"/>
        </w:rPr>
        <w:t xml:space="preserve"> по проекту решения </w:t>
      </w:r>
      <w:proofErr w:type="spellStart"/>
      <w:r w:rsidR="006A0CAC">
        <w:rPr>
          <w:rFonts w:ascii="Arial" w:hAnsi="Arial" w:cs="Arial"/>
        </w:rPr>
        <w:t>Жерновецкого</w:t>
      </w:r>
      <w:proofErr w:type="spellEnd"/>
      <w:r w:rsidR="006A0CAC">
        <w:rPr>
          <w:rFonts w:ascii="Arial" w:hAnsi="Arial" w:cs="Arial"/>
        </w:rPr>
        <w:t xml:space="preserve"> сельского Совета народных депутатов №123 от 15.04.2020 «О внесении изменений в Устав </w:t>
      </w:r>
      <w:proofErr w:type="spellStart"/>
      <w:r w:rsidR="006A0CAC">
        <w:rPr>
          <w:rFonts w:ascii="Arial" w:hAnsi="Arial" w:cs="Arial"/>
        </w:rPr>
        <w:t>Жерновецкого</w:t>
      </w:r>
      <w:proofErr w:type="spellEnd"/>
      <w:r w:rsidR="006A0CAC">
        <w:rPr>
          <w:rFonts w:ascii="Arial" w:hAnsi="Arial" w:cs="Arial"/>
        </w:rPr>
        <w:t xml:space="preserve"> сельского поселения».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626D3F">
        <w:rPr>
          <w:rFonts w:ascii="Arial" w:hAnsi="Arial" w:cs="Arial"/>
        </w:rPr>
        <w:t>в форме слушания 28 апреля 2020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F646-BB0E-4104-A9DA-2EAB13A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2018-04-24T09:16:00Z</cp:lastPrinted>
  <dcterms:created xsi:type="dcterms:W3CDTF">2020-04-20T07:51:00Z</dcterms:created>
  <dcterms:modified xsi:type="dcterms:W3CDTF">2020-04-20T07:56:00Z</dcterms:modified>
</cp:coreProperties>
</file>