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4B4560">
        <w:rPr>
          <w:rFonts w:ascii="Arial" w:hAnsi="Arial" w:cs="Arial"/>
        </w:rPr>
        <w:t>20 апреля  2018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392B6A">
        <w:rPr>
          <w:rFonts w:ascii="Arial" w:hAnsi="Arial" w:cs="Arial"/>
        </w:rPr>
        <w:t>58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387829">
        <w:rPr>
          <w:rFonts w:ascii="Arial" w:hAnsi="Arial" w:cs="Arial"/>
        </w:rPr>
        <w:t>там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392B6A">
        <w:rPr>
          <w:rFonts w:ascii="Arial" w:hAnsi="Arial" w:cs="Arial"/>
        </w:rPr>
        <w:t xml:space="preserve"> №53  от 20.04.2018</w:t>
      </w:r>
      <w:r w:rsidR="003E60D9" w:rsidRPr="00721EC3">
        <w:rPr>
          <w:rFonts w:ascii="Arial" w:hAnsi="Arial" w:cs="Arial"/>
        </w:rPr>
        <w:t xml:space="preserve"> 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392B6A">
        <w:rPr>
          <w:rFonts w:ascii="Arial" w:hAnsi="Arial" w:cs="Arial"/>
        </w:rPr>
        <w:t>2017 год» , №56 от 20.04.2018</w:t>
      </w:r>
      <w:r w:rsidR="00387829">
        <w:rPr>
          <w:rFonts w:ascii="Arial" w:hAnsi="Arial" w:cs="Arial"/>
        </w:rPr>
        <w:t xml:space="preserve"> «О внесении изменений в Устав </w:t>
      </w:r>
      <w:proofErr w:type="spellStart"/>
      <w:r w:rsidR="00387829">
        <w:rPr>
          <w:rFonts w:ascii="Arial" w:hAnsi="Arial" w:cs="Arial"/>
        </w:rPr>
        <w:t>Же</w:t>
      </w:r>
      <w:r w:rsidR="00392B6A">
        <w:rPr>
          <w:rFonts w:ascii="Arial" w:hAnsi="Arial" w:cs="Arial"/>
        </w:rPr>
        <w:t>рновецкого</w:t>
      </w:r>
      <w:proofErr w:type="spellEnd"/>
      <w:r w:rsidR="00392B6A">
        <w:rPr>
          <w:rFonts w:ascii="Arial" w:hAnsi="Arial" w:cs="Arial"/>
        </w:rPr>
        <w:t xml:space="preserve"> сельского поселения», №54 от 20.04.2018 «Об утверждении Правил благоустройства, уборки и санитарного содержания территории </w:t>
      </w:r>
      <w:proofErr w:type="spellStart"/>
      <w:r w:rsidR="00392B6A">
        <w:rPr>
          <w:rFonts w:ascii="Arial" w:hAnsi="Arial" w:cs="Arial"/>
        </w:rPr>
        <w:t>Жерновецкого</w:t>
      </w:r>
      <w:proofErr w:type="spellEnd"/>
      <w:r w:rsidR="00392B6A">
        <w:rPr>
          <w:rFonts w:ascii="Arial" w:hAnsi="Arial" w:cs="Arial"/>
        </w:rPr>
        <w:t xml:space="preserve"> сельского поселения </w:t>
      </w:r>
      <w:proofErr w:type="spellStart"/>
      <w:r w:rsidR="00392B6A">
        <w:rPr>
          <w:rFonts w:ascii="Arial" w:hAnsi="Arial" w:cs="Arial"/>
        </w:rPr>
        <w:t>Троснянского</w:t>
      </w:r>
      <w:proofErr w:type="spellEnd"/>
      <w:r w:rsidR="00392B6A">
        <w:rPr>
          <w:rFonts w:ascii="Arial" w:hAnsi="Arial" w:cs="Arial"/>
        </w:rPr>
        <w:t xml:space="preserve"> района Орловской области</w:t>
      </w:r>
      <w:r w:rsidR="00AE0092">
        <w:rPr>
          <w:rFonts w:ascii="Arial" w:hAnsi="Arial" w:cs="Arial"/>
        </w:rPr>
        <w:t>»</w:t>
      </w:r>
      <w:r w:rsidR="00392B6A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AE0092">
        <w:rPr>
          <w:rFonts w:ascii="Arial" w:hAnsi="Arial" w:cs="Arial"/>
        </w:rPr>
        <w:t>в форме слушания 3 мая 2018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5109F6"/>
    <w:rsid w:val="00521109"/>
    <w:rsid w:val="00526D63"/>
    <w:rsid w:val="00534E59"/>
    <w:rsid w:val="005375F5"/>
    <w:rsid w:val="00543C39"/>
    <w:rsid w:val="0058729B"/>
    <w:rsid w:val="005A4DBE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12D3"/>
    <w:rsid w:val="00AC3AE0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0760-F11E-4F85-93CA-A04F558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28</cp:revision>
  <cp:lastPrinted>2018-04-24T09:16:00Z</cp:lastPrinted>
  <dcterms:created xsi:type="dcterms:W3CDTF">2014-06-05T11:59:00Z</dcterms:created>
  <dcterms:modified xsi:type="dcterms:W3CDTF">2018-04-24T09:16:00Z</dcterms:modified>
</cp:coreProperties>
</file>