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1E94" w:rsidRDefault="00B54E3E">
      <w:pPr>
        <w:jc w:val="center"/>
        <w:rPr>
          <w:b/>
          <w:sz w:val="28"/>
          <w:szCs w:val="28"/>
        </w:rPr>
      </w:pPr>
      <w:r>
        <w:rPr>
          <w:b/>
          <w:noProof/>
          <w:sz w:val="28"/>
          <w:szCs w:val="28"/>
          <w:lang w:eastAsia="ru-RU"/>
        </w:rPr>
        <w:drawing>
          <wp:inline distT="0" distB="0" distL="0" distR="0">
            <wp:extent cx="7239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04875"/>
                    </a:xfrm>
                    <a:prstGeom prst="rect">
                      <a:avLst/>
                    </a:prstGeom>
                    <a:solidFill>
                      <a:srgbClr val="FFFFFF"/>
                    </a:solidFill>
                    <a:ln w="9525">
                      <a:noFill/>
                      <a:miter lim="800000"/>
                      <a:headEnd/>
                      <a:tailEnd/>
                    </a:ln>
                  </pic:spPr>
                </pic:pic>
              </a:graphicData>
            </a:graphic>
          </wp:inline>
        </w:drawing>
      </w:r>
    </w:p>
    <w:p w:rsidR="000E1E94" w:rsidRDefault="000E1E94">
      <w:pPr>
        <w:jc w:val="center"/>
        <w:rPr>
          <w:b/>
          <w:sz w:val="28"/>
          <w:szCs w:val="28"/>
        </w:rPr>
      </w:pPr>
      <w:r>
        <w:rPr>
          <w:b/>
          <w:sz w:val="28"/>
          <w:szCs w:val="28"/>
        </w:rPr>
        <w:t>РОССИЙСКАЯ ФЕДЕРАЦИЯ</w:t>
      </w:r>
    </w:p>
    <w:p w:rsidR="000E1E94" w:rsidRDefault="000E1E94">
      <w:pPr>
        <w:jc w:val="center"/>
        <w:rPr>
          <w:b/>
          <w:sz w:val="28"/>
          <w:szCs w:val="28"/>
        </w:rPr>
      </w:pPr>
      <w:r>
        <w:rPr>
          <w:b/>
          <w:sz w:val="28"/>
          <w:szCs w:val="28"/>
        </w:rPr>
        <w:t>ОРЛОВСКАЯ ОБЛАСТЬ</w:t>
      </w:r>
    </w:p>
    <w:p w:rsidR="000E1E94" w:rsidRDefault="000E1E94">
      <w:pPr>
        <w:pBdr>
          <w:bottom w:val="single" w:sz="8" w:space="1" w:color="000000"/>
        </w:pBdr>
        <w:jc w:val="center"/>
        <w:rPr>
          <w:i/>
          <w:sz w:val="28"/>
          <w:szCs w:val="28"/>
        </w:rPr>
      </w:pPr>
      <w:r>
        <w:rPr>
          <w:b/>
          <w:sz w:val="28"/>
          <w:szCs w:val="28"/>
        </w:rPr>
        <w:t>АДМИНИСТРАЦИЯ ТРОСНЯНСКОГО РАЙОНА</w:t>
      </w:r>
    </w:p>
    <w:p w:rsidR="000E1E94" w:rsidRDefault="000E1E94">
      <w:pPr>
        <w:rPr>
          <w:i/>
          <w:sz w:val="28"/>
          <w:szCs w:val="28"/>
        </w:rPr>
      </w:pPr>
    </w:p>
    <w:p w:rsidR="000E1E94" w:rsidRDefault="000E1E94">
      <w:pPr>
        <w:jc w:val="center"/>
        <w:rPr>
          <w:b/>
          <w:sz w:val="28"/>
          <w:szCs w:val="28"/>
        </w:rPr>
      </w:pPr>
    </w:p>
    <w:p w:rsidR="000E1E94" w:rsidRDefault="000E1E94">
      <w:pPr>
        <w:jc w:val="center"/>
        <w:rPr>
          <w:b/>
          <w:sz w:val="28"/>
          <w:szCs w:val="28"/>
        </w:rPr>
      </w:pPr>
    </w:p>
    <w:p w:rsidR="000E1E94" w:rsidRDefault="000E1E94">
      <w:pPr>
        <w:jc w:val="center"/>
        <w:rPr>
          <w:b/>
          <w:sz w:val="28"/>
          <w:szCs w:val="28"/>
        </w:rPr>
      </w:pPr>
      <w:r>
        <w:rPr>
          <w:b/>
          <w:sz w:val="28"/>
          <w:szCs w:val="28"/>
        </w:rPr>
        <w:t>ПОСТАНОВЛЕНИЕ</w:t>
      </w:r>
    </w:p>
    <w:p w:rsidR="000E1E94" w:rsidRDefault="000E1E94">
      <w:pPr>
        <w:jc w:val="center"/>
        <w:rPr>
          <w:b/>
          <w:sz w:val="28"/>
          <w:szCs w:val="28"/>
        </w:rPr>
      </w:pPr>
    </w:p>
    <w:p w:rsidR="000E1E94" w:rsidRDefault="000E1E94">
      <w:pPr>
        <w:jc w:val="center"/>
        <w:rPr>
          <w:b/>
          <w:sz w:val="28"/>
          <w:szCs w:val="28"/>
        </w:rPr>
      </w:pPr>
    </w:p>
    <w:p w:rsidR="000E1E94" w:rsidRDefault="000E1E94">
      <w:pPr>
        <w:rPr>
          <w:sz w:val="28"/>
          <w:szCs w:val="28"/>
        </w:rPr>
      </w:pPr>
      <w:r>
        <w:rPr>
          <w:sz w:val="28"/>
          <w:szCs w:val="28"/>
        </w:rPr>
        <w:t xml:space="preserve">От </w:t>
      </w:r>
      <w:r w:rsidR="004A0A08">
        <w:rPr>
          <w:sz w:val="28"/>
          <w:szCs w:val="28"/>
        </w:rPr>
        <w:t xml:space="preserve">29 января </w:t>
      </w:r>
      <w:r>
        <w:rPr>
          <w:sz w:val="28"/>
          <w:szCs w:val="28"/>
        </w:rPr>
        <w:t>2019г.                                                          №</w:t>
      </w:r>
      <w:r w:rsidR="004A0A08">
        <w:rPr>
          <w:sz w:val="28"/>
          <w:szCs w:val="28"/>
        </w:rPr>
        <w:t>20</w:t>
      </w:r>
    </w:p>
    <w:p w:rsidR="000E1E94" w:rsidRDefault="000E1E94">
      <w:pPr>
        <w:rPr>
          <w:sz w:val="28"/>
          <w:szCs w:val="28"/>
        </w:rPr>
      </w:pPr>
      <w:r>
        <w:rPr>
          <w:sz w:val="28"/>
          <w:szCs w:val="28"/>
        </w:rPr>
        <w:t xml:space="preserve">            с.Тросна</w:t>
      </w:r>
    </w:p>
    <w:p w:rsidR="000E1E94" w:rsidRDefault="000E1E94">
      <w:pPr>
        <w:rPr>
          <w:sz w:val="28"/>
          <w:szCs w:val="28"/>
        </w:rPr>
      </w:pPr>
    </w:p>
    <w:p w:rsidR="000E1E94" w:rsidRDefault="000E1E94">
      <w:pPr>
        <w:rPr>
          <w:b/>
          <w:color w:val="000000"/>
          <w:sz w:val="28"/>
          <w:szCs w:val="28"/>
        </w:rPr>
      </w:pPr>
      <w:r>
        <w:rPr>
          <w:b/>
          <w:color w:val="000000"/>
          <w:sz w:val="28"/>
          <w:szCs w:val="28"/>
        </w:rPr>
        <w:t>О принятии  административного регламента</w:t>
      </w:r>
    </w:p>
    <w:p w:rsidR="000E1E94" w:rsidRDefault="000E1E94">
      <w:pPr>
        <w:rPr>
          <w:b/>
          <w:color w:val="000000"/>
          <w:sz w:val="28"/>
          <w:szCs w:val="28"/>
        </w:rPr>
      </w:pPr>
      <w:r>
        <w:rPr>
          <w:b/>
          <w:color w:val="000000"/>
          <w:sz w:val="28"/>
          <w:szCs w:val="28"/>
        </w:rPr>
        <w:t>предоставления муниципальной услуги</w:t>
      </w:r>
    </w:p>
    <w:p w:rsidR="000E1E94" w:rsidRDefault="000E1E94">
      <w:pPr>
        <w:rPr>
          <w:color w:val="000000"/>
        </w:rPr>
      </w:pPr>
      <w:r>
        <w:rPr>
          <w:b/>
          <w:color w:val="000000"/>
          <w:sz w:val="28"/>
          <w:szCs w:val="28"/>
        </w:rPr>
        <w:t>«О</w:t>
      </w:r>
      <w:r>
        <w:rPr>
          <w:rFonts w:ascii="Times NR Cyr MT" w:hAnsi="Times NR Cyr MT" w:cs="Times NR Cyr MT"/>
          <w:b/>
          <w:color w:val="000000"/>
          <w:sz w:val="28"/>
          <w:szCs w:val="28"/>
        </w:rPr>
        <w:t>казание</w:t>
      </w:r>
      <w:r>
        <w:rPr>
          <w:b/>
          <w:color w:val="000000"/>
          <w:sz w:val="28"/>
          <w:szCs w:val="28"/>
        </w:rPr>
        <w:t xml:space="preserve">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E1E94" w:rsidRDefault="000E1E94">
      <w:pPr>
        <w:rPr>
          <w:color w:val="000000"/>
        </w:rPr>
      </w:pPr>
    </w:p>
    <w:p w:rsidR="000E1E94" w:rsidRDefault="000E1E94">
      <w:pPr>
        <w:ind w:firstLine="709"/>
        <w:jc w:val="both"/>
        <w:rPr>
          <w:color w:val="000000"/>
          <w:sz w:val="28"/>
          <w:szCs w:val="28"/>
        </w:rPr>
      </w:pPr>
      <w:r>
        <w:rPr>
          <w:color w:val="000000"/>
          <w:sz w:val="28"/>
          <w:szCs w:val="28"/>
        </w:rPr>
        <w:t>В соответствии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Распоряжением Правительства Российской Федерации от 25.10.2005 № 1789-р «О Концепции административной реформы в Российской Федерации в 2006-2010 годах и плане мероприятий по проведению административной реформы в Российской Федерации  в 2006-2010 годах», Уставом Троснянского  района Орловской области ПОСТАНОВЛЯЕТ:</w:t>
      </w:r>
    </w:p>
    <w:p w:rsidR="000E1E94" w:rsidRDefault="000E1E94">
      <w:pPr>
        <w:ind w:firstLine="709"/>
        <w:jc w:val="both"/>
        <w:rPr>
          <w:color w:val="000000"/>
          <w:sz w:val="28"/>
          <w:szCs w:val="28"/>
        </w:rPr>
      </w:pPr>
      <w:r>
        <w:rPr>
          <w:color w:val="000000"/>
          <w:sz w:val="28"/>
          <w:szCs w:val="28"/>
        </w:rPr>
        <w:t>1.Утвердить административный регламент предоставления муниципальной услуги «О</w:t>
      </w:r>
      <w:r>
        <w:rPr>
          <w:rFonts w:ascii="Times NR Cyr MT" w:hAnsi="Times NR Cyr MT" w:cs="Times NR Cyr MT"/>
          <w:color w:val="000000"/>
          <w:sz w:val="28"/>
          <w:szCs w:val="28"/>
        </w:rPr>
        <w:t>казание</w:t>
      </w:r>
      <w:r>
        <w:rPr>
          <w:color w:val="000000"/>
          <w:sz w:val="28"/>
          <w:szCs w:val="28"/>
        </w:rPr>
        <w:t xml:space="preserve">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(приложение).</w:t>
      </w:r>
    </w:p>
    <w:p w:rsidR="000E1E94" w:rsidRDefault="000E1E94">
      <w:pPr>
        <w:ind w:firstLine="709"/>
        <w:jc w:val="both"/>
        <w:rPr>
          <w:color w:val="000000"/>
          <w:sz w:val="28"/>
          <w:szCs w:val="28"/>
        </w:rPr>
      </w:pPr>
      <w:r>
        <w:rPr>
          <w:color w:val="000000"/>
          <w:sz w:val="28"/>
          <w:szCs w:val="28"/>
        </w:rPr>
        <w:t>2.Разместить постановление на официальном сайте администрации  Троснянского района.</w:t>
      </w:r>
    </w:p>
    <w:p w:rsidR="000E1E94" w:rsidRDefault="000E1E94">
      <w:pPr>
        <w:pStyle w:val="af"/>
        <w:ind w:firstLine="709"/>
        <w:jc w:val="both"/>
        <w:rPr>
          <w:color w:val="000000"/>
          <w:sz w:val="28"/>
          <w:szCs w:val="28"/>
        </w:rPr>
      </w:pPr>
      <w:r>
        <w:rPr>
          <w:color w:val="000000"/>
          <w:sz w:val="28"/>
          <w:szCs w:val="28"/>
        </w:rPr>
        <w:t>3. Контроль за исполнением данного постановления возложить на заместителя Главы администрации района А.В.Фроловичева</w:t>
      </w:r>
    </w:p>
    <w:p w:rsidR="000E1E94" w:rsidRDefault="000E1E94">
      <w:pPr>
        <w:pStyle w:val="af"/>
        <w:ind w:firstLine="720"/>
        <w:rPr>
          <w:color w:val="000000"/>
          <w:sz w:val="28"/>
          <w:szCs w:val="28"/>
        </w:rPr>
      </w:pPr>
    </w:p>
    <w:p w:rsidR="000E1E94" w:rsidRDefault="000E1E94">
      <w:pPr>
        <w:rPr>
          <w:color w:val="000000"/>
        </w:rPr>
      </w:pPr>
      <w:r>
        <w:rPr>
          <w:color w:val="000000"/>
          <w:sz w:val="28"/>
          <w:szCs w:val="28"/>
        </w:rPr>
        <w:t xml:space="preserve">   </w:t>
      </w:r>
    </w:p>
    <w:p w:rsidR="000E1E94" w:rsidRDefault="000E1E94">
      <w:pPr>
        <w:rPr>
          <w:color w:val="000000"/>
        </w:rPr>
      </w:pPr>
    </w:p>
    <w:p w:rsidR="000E1E94" w:rsidRDefault="000E1E94">
      <w:pPr>
        <w:jc w:val="center"/>
        <w:rPr>
          <w:color w:val="FF0000"/>
        </w:rPr>
        <w:sectPr w:rsidR="000E1E94">
          <w:pgSz w:w="11906" w:h="16838"/>
          <w:pgMar w:top="1134" w:right="943" w:bottom="720" w:left="1606" w:header="720" w:footer="720" w:gutter="0"/>
          <w:cols w:space="720"/>
          <w:docGrid w:linePitch="600" w:charSpace="32768"/>
        </w:sectPr>
      </w:pPr>
      <w:r>
        <w:rPr>
          <w:b/>
          <w:color w:val="000000"/>
          <w:sz w:val="28"/>
          <w:szCs w:val="28"/>
        </w:rPr>
        <w:t>Глава района                                                              А.И.Насонов</w:t>
      </w:r>
    </w:p>
    <w:p w:rsidR="000E1E94" w:rsidRDefault="000E1E94">
      <w:pPr>
        <w:rPr>
          <w:color w:val="FF0000"/>
        </w:rPr>
      </w:pPr>
    </w:p>
    <w:p w:rsidR="00331646" w:rsidRDefault="000E1E94">
      <w:pPr>
        <w:jc w:val="right"/>
        <w:rPr>
          <w:color w:val="000000"/>
        </w:rPr>
      </w:pPr>
      <w:r>
        <w:rPr>
          <w:color w:val="000000"/>
        </w:rPr>
        <w:t xml:space="preserve">   </w:t>
      </w:r>
    </w:p>
    <w:p w:rsidR="000E1E94" w:rsidRDefault="000E1E94" w:rsidP="006268B7">
      <w:pPr>
        <w:jc w:val="right"/>
        <w:rPr>
          <w:color w:val="000000"/>
        </w:rPr>
      </w:pPr>
      <w:r>
        <w:rPr>
          <w:color w:val="000000"/>
        </w:rPr>
        <w:lastRenderedPageBreak/>
        <w:t xml:space="preserve">      Приложение</w:t>
      </w:r>
    </w:p>
    <w:p w:rsidR="000E1E94" w:rsidRDefault="000E1E94" w:rsidP="006268B7">
      <w:pPr>
        <w:jc w:val="right"/>
        <w:rPr>
          <w:color w:val="000000"/>
        </w:rPr>
      </w:pPr>
      <w:r>
        <w:rPr>
          <w:color w:val="000000"/>
        </w:rPr>
        <w:t xml:space="preserve">                                                                  к постановлению администрации</w:t>
      </w:r>
    </w:p>
    <w:p w:rsidR="000E1E94" w:rsidRDefault="000E1E94" w:rsidP="006268B7">
      <w:pPr>
        <w:jc w:val="right"/>
        <w:rPr>
          <w:color w:val="000000"/>
        </w:rPr>
      </w:pPr>
      <w:r>
        <w:rPr>
          <w:color w:val="000000"/>
        </w:rPr>
        <w:t xml:space="preserve">                                                Троснянского  района</w:t>
      </w:r>
    </w:p>
    <w:p w:rsidR="000E1E94" w:rsidRDefault="000E1E94" w:rsidP="006268B7">
      <w:pPr>
        <w:jc w:val="right"/>
        <w:rPr>
          <w:b/>
          <w:color w:val="FF0000"/>
        </w:rPr>
      </w:pPr>
      <w:r>
        <w:rPr>
          <w:color w:val="000000"/>
        </w:rPr>
        <w:t xml:space="preserve">                                                                           от     _______________ 2019г. № ___</w:t>
      </w:r>
    </w:p>
    <w:p w:rsidR="000E1E94" w:rsidRPr="0080046E" w:rsidRDefault="000E1E94" w:rsidP="006268B7">
      <w:pPr>
        <w:jc w:val="right"/>
        <w:rPr>
          <w:b/>
          <w:color w:val="FF0000"/>
          <w:sz w:val="28"/>
          <w:szCs w:val="28"/>
        </w:rPr>
      </w:pPr>
    </w:p>
    <w:p w:rsidR="000E1E94" w:rsidRPr="0080046E" w:rsidRDefault="000E1E94" w:rsidP="006268B7">
      <w:pPr>
        <w:autoSpaceDE w:val="0"/>
        <w:jc w:val="center"/>
        <w:rPr>
          <w:color w:val="FF0000"/>
          <w:sz w:val="28"/>
          <w:szCs w:val="28"/>
        </w:rPr>
      </w:pPr>
      <w:r w:rsidRPr="0080046E">
        <w:rPr>
          <w:b/>
          <w:color w:val="000000"/>
          <w:sz w:val="28"/>
          <w:szCs w:val="28"/>
        </w:rPr>
        <w:t>Административный регламент предоставления муниципальной услуги «Оказание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E1E94" w:rsidRPr="0080046E" w:rsidRDefault="000E1E94" w:rsidP="006268B7">
      <w:pPr>
        <w:autoSpaceDE w:val="0"/>
        <w:ind w:firstLine="720"/>
        <w:jc w:val="both"/>
        <w:rPr>
          <w:color w:val="FF0000"/>
          <w:sz w:val="28"/>
          <w:szCs w:val="28"/>
        </w:rPr>
      </w:pPr>
    </w:p>
    <w:p w:rsidR="000E1E94" w:rsidRDefault="000E1E94" w:rsidP="006268B7">
      <w:pPr>
        <w:pStyle w:val="1"/>
        <w:spacing w:before="0" w:after="0"/>
        <w:ind w:left="0"/>
        <w:rPr>
          <w:rFonts w:ascii="Times New Roman" w:hAnsi="Times New Roman" w:cs="Times New Roman"/>
          <w:color w:val="000000"/>
          <w:sz w:val="28"/>
          <w:szCs w:val="28"/>
        </w:rPr>
      </w:pPr>
      <w:bookmarkStart w:id="0" w:name="sub_100"/>
      <w:r w:rsidRPr="0080046E">
        <w:rPr>
          <w:rFonts w:ascii="Times New Roman" w:hAnsi="Times New Roman" w:cs="Times New Roman"/>
          <w:color w:val="000000"/>
          <w:sz w:val="28"/>
          <w:szCs w:val="28"/>
        </w:rPr>
        <w:t>1. ОБЩИЕ ПОЛОЖЕНИЯ</w:t>
      </w:r>
    </w:p>
    <w:p w:rsidR="006268B7" w:rsidRPr="006268B7" w:rsidRDefault="006268B7" w:rsidP="006268B7"/>
    <w:bookmarkEnd w:id="0"/>
    <w:p w:rsidR="00FE1909" w:rsidRPr="0080046E" w:rsidRDefault="00FE1909" w:rsidP="006268B7">
      <w:pPr>
        <w:numPr>
          <w:ilvl w:val="0"/>
          <w:numId w:val="1"/>
        </w:numPr>
        <w:ind w:left="0" w:firstLine="709"/>
        <w:rPr>
          <w:b/>
          <w:sz w:val="28"/>
          <w:szCs w:val="28"/>
        </w:rPr>
      </w:pPr>
      <w:r w:rsidRPr="0080046E">
        <w:rPr>
          <w:b/>
          <w:sz w:val="28"/>
          <w:szCs w:val="28"/>
        </w:rPr>
        <w:t>1.1.Предмет регулирования административного регламента</w:t>
      </w:r>
    </w:p>
    <w:p w:rsidR="00FE1909" w:rsidRPr="0080046E" w:rsidRDefault="00FE1909" w:rsidP="006268B7">
      <w:pPr>
        <w:autoSpaceDE w:val="0"/>
        <w:ind w:firstLine="709"/>
        <w:jc w:val="both"/>
        <w:rPr>
          <w:color w:val="000000"/>
          <w:sz w:val="28"/>
          <w:szCs w:val="28"/>
        </w:rPr>
      </w:pPr>
    </w:p>
    <w:p w:rsidR="000E1E94" w:rsidRPr="0080046E" w:rsidRDefault="000E1E94" w:rsidP="006268B7">
      <w:pPr>
        <w:autoSpaceDE w:val="0"/>
        <w:ind w:firstLine="709"/>
        <w:jc w:val="both"/>
        <w:rPr>
          <w:b/>
          <w:color w:val="000000"/>
          <w:sz w:val="28"/>
          <w:szCs w:val="28"/>
        </w:rPr>
      </w:pPr>
      <w:r w:rsidRPr="0080046E">
        <w:rPr>
          <w:color w:val="000000"/>
          <w:sz w:val="28"/>
          <w:szCs w:val="28"/>
        </w:rPr>
        <w:t>Административный регламент предоставления муниципальной услуги по оказанию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единый порядок, сроки и последовательность действий (административных процедур) при осуществлении полномочий по предоставлению муниципальной услуги.</w:t>
      </w:r>
    </w:p>
    <w:p w:rsidR="006268B7" w:rsidRDefault="006268B7" w:rsidP="006268B7">
      <w:pPr>
        <w:ind w:firstLine="709"/>
        <w:rPr>
          <w:b/>
          <w:sz w:val="28"/>
          <w:szCs w:val="28"/>
        </w:rPr>
      </w:pPr>
    </w:p>
    <w:p w:rsidR="00FE1909" w:rsidRPr="0080046E" w:rsidRDefault="00FE1909" w:rsidP="006268B7">
      <w:pPr>
        <w:ind w:firstLine="709"/>
        <w:rPr>
          <w:b/>
          <w:sz w:val="28"/>
          <w:szCs w:val="28"/>
        </w:rPr>
      </w:pPr>
      <w:r w:rsidRPr="0080046E">
        <w:rPr>
          <w:b/>
          <w:sz w:val="28"/>
          <w:szCs w:val="28"/>
        </w:rPr>
        <w:t>1.2. Круг заявителей</w:t>
      </w:r>
    </w:p>
    <w:p w:rsidR="000E1E94" w:rsidRPr="0080046E" w:rsidRDefault="000E1E94" w:rsidP="006268B7">
      <w:pPr>
        <w:autoSpaceDE w:val="0"/>
        <w:ind w:firstLine="709"/>
        <w:jc w:val="center"/>
        <w:rPr>
          <w:b/>
          <w:color w:val="000000"/>
          <w:sz w:val="28"/>
          <w:szCs w:val="28"/>
        </w:rPr>
      </w:pPr>
    </w:p>
    <w:p w:rsidR="00023E0D" w:rsidRPr="0080046E" w:rsidRDefault="000E1E94" w:rsidP="006268B7">
      <w:pPr>
        <w:autoSpaceDE w:val="0"/>
        <w:ind w:firstLine="709"/>
        <w:jc w:val="both"/>
        <w:rPr>
          <w:sz w:val="28"/>
          <w:szCs w:val="28"/>
        </w:rPr>
      </w:pPr>
      <w:r w:rsidRPr="0080046E">
        <w:rPr>
          <w:sz w:val="28"/>
          <w:szCs w:val="28"/>
        </w:rPr>
        <w:t>1.</w:t>
      </w:r>
      <w:r w:rsidR="00FE1909" w:rsidRPr="0080046E">
        <w:rPr>
          <w:sz w:val="28"/>
          <w:szCs w:val="28"/>
        </w:rPr>
        <w:t>2</w:t>
      </w:r>
      <w:r w:rsidRPr="0080046E">
        <w:rPr>
          <w:sz w:val="28"/>
          <w:szCs w:val="28"/>
        </w:rPr>
        <w:t>.1.Услуга носит заявительный характер. Заявителями муниципальной услуги являются граждане Российской Федерации, иностранные граждане, лица без гражданства (по очной форме обучения - как правило</w:t>
      </w:r>
      <w:r w:rsidR="00933AEA" w:rsidRPr="0080046E">
        <w:rPr>
          <w:sz w:val="28"/>
          <w:szCs w:val="28"/>
        </w:rPr>
        <w:t>)</w:t>
      </w:r>
      <w:r w:rsidRPr="0080046E">
        <w:rPr>
          <w:sz w:val="28"/>
          <w:szCs w:val="28"/>
        </w:rPr>
        <w:t>, дети в возрасте от 0 до 18-ти лет,</w:t>
      </w:r>
      <w:r w:rsidR="00023E0D" w:rsidRPr="0080046E">
        <w:rPr>
          <w:sz w:val="28"/>
          <w:szCs w:val="28"/>
        </w:rPr>
        <w:t xml:space="preserve"> </w:t>
      </w:r>
      <w:r w:rsidRPr="0080046E">
        <w:rPr>
          <w:sz w:val="28"/>
          <w:szCs w:val="28"/>
        </w:rPr>
        <w:t>д</w:t>
      </w:r>
      <w:r w:rsidR="00023E0D" w:rsidRPr="0080046E">
        <w:rPr>
          <w:sz w:val="28"/>
          <w:szCs w:val="28"/>
        </w:rPr>
        <w:t xml:space="preserve">ети, </w:t>
      </w:r>
      <w:r w:rsidR="00023E0D" w:rsidRPr="0080046E">
        <w:rPr>
          <w:sz w:val="28"/>
          <w:szCs w:val="28"/>
          <w:shd w:val="clear" w:color="auto" w:fill="FFFFFF"/>
        </w:rPr>
        <w:t>испытывающие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имеющие проблемы в развитии, обучении и социальной адаптации</w:t>
      </w:r>
      <w:r w:rsidR="00933AEA" w:rsidRPr="0080046E">
        <w:rPr>
          <w:sz w:val="28"/>
          <w:szCs w:val="28"/>
          <w:shd w:val="clear" w:color="auto" w:fill="FFFFFF"/>
        </w:rPr>
        <w:t xml:space="preserve"> и нуждающиеся в психолого-педагогической, медицинской и социальной помощи на равных условиях, если иное не предусмотрено законом  или международным договором Российской Федерации.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Указанная услуга гарантируется всем лицам, имеющим трудности в обучении, социальной адаптации и развитии и обратившимся за помощью самостоятельно, по инициативе родителей (законных представителей), направленным другой организацией с согласия родителей (законных представителей), независимо от пола, расы, национальности, языка, </w:t>
      </w:r>
      <w:r w:rsidRPr="0080046E">
        <w:rPr>
          <w:color w:val="000000"/>
          <w:sz w:val="28"/>
          <w:szCs w:val="28"/>
        </w:rPr>
        <w:lastRenderedPageBreak/>
        <w:t>происхождения, отношения к религии, убеждений, принадлежности к общественным организациям (объединениям), состояния здоровья, социального, имущественного положения, наличия судимости.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Заявителями муниципальной услуги являются физические и юридические лица, инициирующие процесс предоставления муниципальной услуги, обратившиеся в орган или в организацию, уполномоченную принимать заявление (запрос) о предоставлении муниципальной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Заявителем услуги могут быть  несовершеннолетние граждане, достигшие 15-летнего возраста, а также уполномоченный представитель несовершеннолетнего получателя муниципальной услуги, к числу которых относятся:</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-законный представитель несовершеннолетнего получателя муниципальной услуги (один из родителей, опекунов, попечителей);</w:t>
      </w:r>
    </w:p>
    <w:p w:rsidR="000E1E94" w:rsidRPr="0080046E" w:rsidRDefault="000E1E94" w:rsidP="006268B7">
      <w:pPr>
        <w:pStyle w:val="normacttext"/>
        <w:spacing w:before="0" w:after="0"/>
        <w:ind w:firstLine="709"/>
        <w:jc w:val="both"/>
        <w:rPr>
          <w:i/>
          <w:color w:val="000000"/>
          <w:sz w:val="28"/>
          <w:szCs w:val="28"/>
        </w:rPr>
      </w:pPr>
      <w:r w:rsidRPr="0080046E">
        <w:rPr>
          <w:color w:val="000000"/>
          <w:sz w:val="28"/>
          <w:szCs w:val="28"/>
        </w:rPr>
        <w:t>-лицо, действующее от имени законного представителя несовершеннолетнего получателя муниципальной услуги на основании доверенности, оформленной в соответствии с требованиями законодательства Российской Федерации.</w:t>
      </w:r>
    </w:p>
    <w:p w:rsidR="000E1E94" w:rsidRPr="0080046E" w:rsidRDefault="00933AEA" w:rsidP="006268B7">
      <w:pPr>
        <w:autoSpaceDE w:val="0"/>
        <w:ind w:firstLine="709"/>
        <w:jc w:val="both"/>
        <w:rPr>
          <w:color w:val="000000"/>
          <w:sz w:val="28"/>
          <w:szCs w:val="28"/>
          <w:shd w:val="clear" w:color="auto" w:fill="FFFF66"/>
        </w:rPr>
      </w:pPr>
      <w:r w:rsidRPr="0080046E">
        <w:rPr>
          <w:color w:val="000000"/>
          <w:sz w:val="28"/>
          <w:szCs w:val="28"/>
        </w:rPr>
        <w:t>1.</w:t>
      </w:r>
      <w:r w:rsidR="00FE1909" w:rsidRPr="0080046E">
        <w:rPr>
          <w:color w:val="000000"/>
          <w:sz w:val="28"/>
          <w:szCs w:val="28"/>
        </w:rPr>
        <w:t>2</w:t>
      </w:r>
      <w:r w:rsidR="000E1E94" w:rsidRPr="0080046E">
        <w:rPr>
          <w:color w:val="000000"/>
          <w:sz w:val="28"/>
          <w:szCs w:val="28"/>
        </w:rPr>
        <w:t xml:space="preserve">.2.Порядок комплектования </w:t>
      </w:r>
      <w:r w:rsidRPr="0080046E">
        <w:rPr>
          <w:color w:val="000000"/>
          <w:sz w:val="28"/>
          <w:szCs w:val="28"/>
        </w:rPr>
        <w:t>Бюджетного  учреждения для детей, нуждающихся в психолого-педагогической, медицинской и социальной помощи «Троснянский муниципальный образовательный центр психолого- педагогической, медицинской и социальной помощи»</w:t>
      </w:r>
      <w:r w:rsidR="00C31506" w:rsidRPr="0080046E">
        <w:rPr>
          <w:color w:val="000000"/>
          <w:sz w:val="28"/>
          <w:szCs w:val="28"/>
        </w:rPr>
        <w:t>(далее-Центр)</w:t>
      </w:r>
      <w:r w:rsidRPr="0080046E">
        <w:rPr>
          <w:color w:val="000000"/>
          <w:sz w:val="28"/>
          <w:szCs w:val="28"/>
        </w:rPr>
        <w:t xml:space="preserve"> </w:t>
      </w:r>
      <w:r w:rsidR="000E1E94" w:rsidRPr="0080046E">
        <w:rPr>
          <w:color w:val="000000"/>
          <w:sz w:val="28"/>
          <w:szCs w:val="28"/>
        </w:rPr>
        <w:t>определяется его учредителем в соответствии с законодательством Россий</w:t>
      </w:r>
      <w:r w:rsidRPr="0080046E">
        <w:rPr>
          <w:color w:val="000000"/>
          <w:sz w:val="28"/>
          <w:szCs w:val="28"/>
        </w:rPr>
        <w:t>ской Федерации и закрепляется в У</w:t>
      </w:r>
      <w:r w:rsidR="000E1E94" w:rsidRPr="0080046E">
        <w:rPr>
          <w:color w:val="000000"/>
          <w:sz w:val="28"/>
          <w:szCs w:val="28"/>
        </w:rPr>
        <w:t>ставе</w:t>
      </w:r>
      <w:r w:rsidRPr="0080046E">
        <w:rPr>
          <w:color w:val="000000"/>
          <w:sz w:val="28"/>
          <w:szCs w:val="28"/>
        </w:rPr>
        <w:t xml:space="preserve"> учреждения.</w:t>
      </w:r>
    </w:p>
    <w:p w:rsidR="000E1E94" w:rsidRPr="0080046E" w:rsidRDefault="000E1E94" w:rsidP="006268B7">
      <w:pPr>
        <w:ind w:firstLine="709"/>
        <w:rPr>
          <w:b/>
          <w:bCs/>
          <w:iCs/>
          <w:sz w:val="28"/>
          <w:szCs w:val="28"/>
        </w:rPr>
      </w:pPr>
    </w:p>
    <w:p w:rsidR="000E1E94" w:rsidRPr="0080046E" w:rsidRDefault="000E1E94" w:rsidP="006268B7">
      <w:pPr>
        <w:ind w:firstLine="709"/>
        <w:jc w:val="center"/>
        <w:rPr>
          <w:sz w:val="28"/>
          <w:szCs w:val="28"/>
        </w:rPr>
      </w:pPr>
      <w:r w:rsidRPr="0080046E">
        <w:rPr>
          <w:b/>
          <w:bCs/>
          <w:iCs/>
          <w:sz w:val="28"/>
          <w:szCs w:val="28"/>
        </w:rPr>
        <w:t>1.3.</w:t>
      </w:r>
      <w:r w:rsidRPr="0080046E">
        <w:rPr>
          <w:bCs/>
          <w:iCs/>
          <w:sz w:val="28"/>
          <w:szCs w:val="28"/>
        </w:rPr>
        <w:t xml:space="preserve"> </w:t>
      </w:r>
      <w:r w:rsidRPr="0080046E">
        <w:rPr>
          <w:b/>
          <w:bCs/>
          <w:iCs/>
          <w:sz w:val="28"/>
          <w:szCs w:val="28"/>
        </w:rPr>
        <w:t>Требования к порядку информирования о предоставлении муниципальной услуги:</w:t>
      </w:r>
    </w:p>
    <w:p w:rsidR="00933AEA" w:rsidRPr="0080046E" w:rsidRDefault="000E1E94" w:rsidP="006268B7">
      <w:pPr>
        <w:autoSpaceDE w:val="0"/>
        <w:ind w:firstLine="709"/>
        <w:jc w:val="both"/>
        <w:rPr>
          <w:color w:val="000000"/>
          <w:sz w:val="28"/>
          <w:szCs w:val="28"/>
        </w:rPr>
      </w:pPr>
      <w:r w:rsidRPr="0080046E">
        <w:rPr>
          <w:sz w:val="28"/>
          <w:szCs w:val="28"/>
        </w:rPr>
        <w:t>1.3.1.Информацию о предоставлении муниципальной услуги можно получить</w:t>
      </w:r>
      <w:r w:rsidR="00933AEA" w:rsidRPr="0080046E">
        <w:rPr>
          <w:sz w:val="28"/>
          <w:szCs w:val="28"/>
        </w:rPr>
        <w:t xml:space="preserve"> </w:t>
      </w:r>
      <w:r w:rsidR="007D3387" w:rsidRPr="0080046E">
        <w:rPr>
          <w:sz w:val="28"/>
          <w:szCs w:val="28"/>
        </w:rPr>
        <w:t xml:space="preserve">у </w:t>
      </w:r>
      <w:r w:rsidR="00933AEA" w:rsidRPr="0080046E">
        <w:rPr>
          <w:sz w:val="28"/>
          <w:szCs w:val="28"/>
        </w:rPr>
        <w:t>директора</w:t>
      </w:r>
      <w:r w:rsidR="00933AEA" w:rsidRPr="0080046E">
        <w:rPr>
          <w:color w:val="000000"/>
          <w:sz w:val="28"/>
          <w:szCs w:val="28"/>
        </w:rPr>
        <w:t xml:space="preserve"> Бюджетного  учреждения для детей, нуждающихся в психолого-педагогической, медицинской и социальной помощи «Троснянский муниципальный образовательный центр психолого- педагогической, медицинской и социальной помощи».</w:t>
      </w:r>
    </w:p>
    <w:p w:rsidR="007D3387" w:rsidRPr="0080046E" w:rsidRDefault="007D3387" w:rsidP="006268B7">
      <w:pPr>
        <w:autoSpaceDE w:val="0"/>
        <w:ind w:firstLine="709"/>
        <w:jc w:val="both"/>
        <w:rPr>
          <w:color w:val="000000"/>
          <w:sz w:val="28"/>
          <w:szCs w:val="28"/>
        </w:rPr>
      </w:pPr>
      <w:r w:rsidRPr="0080046E">
        <w:rPr>
          <w:sz w:val="28"/>
          <w:szCs w:val="28"/>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0E1E94" w:rsidRPr="0080046E" w:rsidRDefault="00933AEA" w:rsidP="006268B7">
      <w:pPr>
        <w:ind w:firstLine="709"/>
        <w:jc w:val="both"/>
        <w:rPr>
          <w:sz w:val="28"/>
          <w:szCs w:val="28"/>
        </w:rPr>
      </w:pPr>
      <w:r w:rsidRPr="0080046E">
        <w:rPr>
          <w:sz w:val="28"/>
          <w:szCs w:val="28"/>
        </w:rPr>
        <w:t xml:space="preserve"> Адрес местонахождения: 303450 Орловс</w:t>
      </w:r>
      <w:r w:rsidR="00C31506" w:rsidRPr="0080046E">
        <w:rPr>
          <w:sz w:val="28"/>
          <w:szCs w:val="28"/>
        </w:rPr>
        <w:t>к</w:t>
      </w:r>
      <w:r w:rsidRPr="0080046E">
        <w:rPr>
          <w:sz w:val="28"/>
          <w:szCs w:val="28"/>
        </w:rPr>
        <w:t>ая область, Троснянск</w:t>
      </w:r>
      <w:r w:rsidR="00C31506" w:rsidRPr="0080046E">
        <w:rPr>
          <w:sz w:val="28"/>
          <w:szCs w:val="28"/>
        </w:rPr>
        <w:t>и</w:t>
      </w:r>
      <w:r w:rsidRPr="0080046E">
        <w:rPr>
          <w:sz w:val="28"/>
          <w:szCs w:val="28"/>
        </w:rPr>
        <w:t>й район, с.Тросна ул.Заводская д.9а.</w:t>
      </w:r>
    </w:p>
    <w:p w:rsidR="00C31506" w:rsidRPr="0080046E" w:rsidRDefault="00933AEA" w:rsidP="006268B7">
      <w:pPr>
        <w:ind w:firstLine="709"/>
        <w:jc w:val="both"/>
        <w:rPr>
          <w:sz w:val="28"/>
          <w:szCs w:val="28"/>
        </w:rPr>
      </w:pPr>
      <w:r w:rsidRPr="0080046E">
        <w:rPr>
          <w:sz w:val="28"/>
          <w:szCs w:val="28"/>
        </w:rPr>
        <w:t xml:space="preserve">График работы: ежедневно, кроме </w:t>
      </w:r>
      <w:r w:rsidR="00FE1909" w:rsidRPr="0080046E">
        <w:rPr>
          <w:sz w:val="28"/>
          <w:szCs w:val="28"/>
        </w:rPr>
        <w:t xml:space="preserve">субботы и воскресенья. </w:t>
      </w:r>
    </w:p>
    <w:p w:rsidR="00933AEA" w:rsidRPr="0080046E" w:rsidRDefault="00FE1909" w:rsidP="006268B7">
      <w:pPr>
        <w:ind w:firstLine="709"/>
        <w:jc w:val="both"/>
        <w:rPr>
          <w:sz w:val="28"/>
          <w:szCs w:val="28"/>
        </w:rPr>
      </w:pPr>
      <w:r w:rsidRPr="0080046E">
        <w:rPr>
          <w:sz w:val="28"/>
          <w:szCs w:val="28"/>
        </w:rPr>
        <w:t>Часы приема  с 9.00 до 17.00 часов, обеденный переры с 13.00 до 14.00 часов.</w:t>
      </w:r>
    </w:p>
    <w:p w:rsidR="00FE1909" w:rsidRPr="0080046E" w:rsidRDefault="00FE1909" w:rsidP="006268B7">
      <w:pPr>
        <w:ind w:firstLine="709"/>
        <w:jc w:val="both"/>
        <w:rPr>
          <w:sz w:val="28"/>
          <w:szCs w:val="28"/>
          <w:shd w:val="clear" w:color="auto" w:fill="FFFF66"/>
        </w:rPr>
      </w:pPr>
      <w:r w:rsidRPr="0080046E">
        <w:rPr>
          <w:sz w:val="28"/>
          <w:szCs w:val="28"/>
        </w:rPr>
        <w:t>Т</w:t>
      </w:r>
      <w:r w:rsidR="00C31506" w:rsidRPr="0080046E">
        <w:rPr>
          <w:sz w:val="28"/>
          <w:szCs w:val="28"/>
        </w:rPr>
        <w:t>еле</w:t>
      </w:r>
      <w:r w:rsidRPr="0080046E">
        <w:rPr>
          <w:sz w:val="28"/>
          <w:szCs w:val="28"/>
        </w:rPr>
        <w:t>фон: (848666) 21-4-47</w:t>
      </w:r>
    </w:p>
    <w:p w:rsidR="000E1E94" w:rsidRPr="0080046E" w:rsidRDefault="000E1E94" w:rsidP="006268B7">
      <w:pPr>
        <w:ind w:firstLine="709"/>
        <w:jc w:val="both"/>
        <w:rPr>
          <w:sz w:val="28"/>
          <w:szCs w:val="28"/>
        </w:rPr>
      </w:pPr>
      <w:r w:rsidRPr="0080046E">
        <w:rPr>
          <w:sz w:val="28"/>
          <w:szCs w:val="28"/>
        </w:rPr>
        <w:t>1.3.2. Порядок получения информации предоставления муниципальной услуги.</w:t>
      </w:r>
    </w:p>
    <w:p w:rsidR="000E1E94" w:rsidRPr="0080046E" w:rsidRDefault="000E1E94" w:rsidP="006268B7">
      <w:pPr>
        <w:ind w:firstLine="709"/>
        <w:jc w:val="both"/>
        <w:rPr>
          <w:sz w:val="28"/>
          <w:szCs w:val="28"/>
          <w:shd w:val="clear" w:color="auto" w:fill="FF9999"/>
        </w:rPr>
      </w:pPr>
      <w:r w:rsidRPr="0080046E">
        <w:rPr>
          <w:sz w:val="28"/>
          <w:szCs w:val="28"/>
        </w:rPr>
        <w:t>Информацию по вопросам предоставления услуги можно также получить:</w:t>
      </w:r>
    </w:p>
    <w:p w:rsidR="00C31506" w:rsidRPr="0080046E" w:rsidRDefault="00C31506" w:rsidP="006268B7">
      <w:pPr>
        <w:autoSpaceDN w:val="0"/>
        <w:adjustRightInd w:val="0"/>
        <w:ind w:firstLine="700"/>
        <w:jc w:val="both"/>
        <w:rPr>
          <w:sz w:val="28"/>
          <w:szCs w:val="28"/>
        </w:rPr>
      </w:pPr>
      <w:r w:rsidRPr="0080046E">
        <w:rPr>
          <w:sz w:val="28"/>
          <w:szCs w:val="28"/>
        </w:rPr>
        <w:t>- посредством ответов на письменные обращения, поступившие в Центр по адресу: Орловская область, с.Тросна, ул.Заводская д.9а;</w:t>
      </w:r>
    </w:p>
    <w:p w:rsidR="00C31506" w:rsidRPr="0080046E" w:rsidRDefault="00C31506" w:rsidP="006268B7">
      <w:pPr>
        <w:pStyle w:val="22"/>
        <w:spacing w:after="0" w:line="240" w:lineRule="auto"/>
        <w:ind w:left="0" w:firstLine="700"/>
        <w:rPr>
          <w:sz w:val="28"/>
          <w:szCs w:val="28"/>
        </w:rPr>
      </w:pPr>
      <w:r w:rsidRPr="0080046E">
        <w:rPr>
          <w:sz w:val="28"/>
          <w:szCs w:val="28"/>
        </w:rPr>
        <w:t xml:space="preserve">- по электронной почте: </w:t>
      </w:r>
      <w:hyperlink r:id="rId6" w:history="1">
        <w:r w:rsidRPr="0080046E">
          <w:rPr>
            <w:rStyle w:val="a7"/>
            <w:bCs/>
            <w:color w:val="auto"/>
            <w:sz w:val="28"/>
            <w:szCs w:val="28"/>
            <w:shd w:val="clear" w:color="auto" w:fill="FFFFFF"/>
          </w:rPr>
          <w:t>trosna.tsentr@yandex.ru</w:t>
        </w:r>
      </w:hyperlink>
    </w:p>
    <w:p w:rsidR="00C31506" w:rsidRPr="0080046E" w:rsidRDefault="00C31506" w:rsidP="006268B7">
      <w:pPr>
        <w:pStyle w:val="ConsPlusNormal0"/>
        <w:ind w:firstLine="700"/>
        <w:jc w:val="both"/>
        <w:rPr>
          <w:rFonts w:ascii="Times New Roman" w:hAnsi="Times New Roman" w:cs="Times New Roman"/>
          <w:sz w:val="28"/>
          <w:szCs w:val="28"/>
        </w:rPr>
      </w:pPr>
      <w:r w:rsidRPr="0080046E">
        <w:rPr>
          <w:rFonts w:ascii="Times New Roman" w:hAnsi="Times New Roman" w:cs="Times New Roman"/>
          <w:sz w:val="28"/>
          <w:szCs w:val="28"/>
        </w:rPr>
        <w:t>- на  официальном сайте  Центра: http://ppms-trosna.ucoz.ru/;</w:t>
      </w:r>
    </w:p>
    <w:p w:rsidR="00C31506" w:rsidRPr="0080046E" w:rsidRDefault="00C31506" w:rsidP="006268B7">
      <w:pPr>
        <w:pStyle w:val="ConsPlusNormal0"/>
        <w:ind w:firstLine="700"/>
        <w:jc w:val="both"/>
        <w:rPr>
          <w:rFonts w:ascii="Times New Roman" w:hAnsi="Times New Roman" w:cs="Times New Roman"/>
          <w:sz w:val="28"/>
          <w:szCs w:val="28"/>
        </w:rPr>
      </w:pPr>
      <w:r w:rsidRPr="0080046E">
        <w:rPr>
          <w:rFonts w:ascii="Times New Roman" w:hAnsi="Times New Roman" w:cs="Times New Roman"/>
          <w:sz w:val="28"/>
          <w:szCs w:val="28"/>
        </w:rPr>
        <w:t>-  на информационных стендах, размещенных  в здании (в помещении)  Центра.</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1.3.3. Порядок получения информации заявителями по вопросам предоставления муниципальной услуги.</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Информирование о предоставлении муниципальной услуги осуществляется должностными лицами, ответственными за предоставление муниципальной услуги.</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Должностные лица </w:t>
      </w:r>
      <w:r w:rsidR="00C31506" w:rsidRPr="0080046E">
        <w:rPr>
          <w:rFonts w:ascii="Times New Roman" w:hAnsi="Times New Roman" w:cs="Times New Roman"/>
          <w:sz w:val="28"/>
          <w:szCs w:val="28"/>
        </w:rPr>
        <w:t xml:space="preserve">Центра </w:t>
      </w:r>
      <w:r w:rsidRPr="0080046E">
        <w:rPr>
          <w:rFonts w:ascii="Times New Roman" w:hAnsi="Times New Roman" w:cs="Times New Roman"/>
          <w:sz w:val="28"/>
          <w:szCs w:val="28"/>
        </w:rPr>
        <w:t>осуществляют информирование заявителей по следующим направлениям:</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о местонахождении и графике работы </w:t>
      </w:r>
      <w:r w:rsidR="00C31506" w:rsidRPr="0080046E">
        <w:rPr>
          <w:rFonts w:ascii="Times New Roman" w:hAnsi="Times New Roman" w:cs="Times New Roman"/>
          <w:sz w:val="28"/>
          <w:szCs w:val="28"/>
        </w:rPr>
        <w:t>Центра</w:t>
      </w:r>
      <w:r w:rsidRPr="0080046E">
        <w:rPr>
          <w:rFonts w:ascii="Times New Roman" w:hAnsi="Times New Roman" w:cs="Times New Roman"/>
          <w:sz w:val="28"/>
          <w:szCs w:val="28"/>
        </w:rPr>
        <w:t>, о местонахождении организаций, в которые следует обратиться заявителю за получением документов, необходимых для получения муниципальной услуги;</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w:t>
      </w:r>
      <w:r w:rsidR="00C31506" w:rsidRPr="0080046E">
        <w:rPr>
          <w:rFonts w:ascii="Times New Roman" w:hAnsi="Times New Roman" w:cs="Times New Roman"/>
          <w:sz w:val="28"/>
          <w:szCs w:val="28"/>
        </w:rPr>
        <w:t>о справочных номерах телефонов</w:t>
      </w:r>
      <w:r w:rsidRPr="0080046E">
        <w:rPr>
          <w:rFonts w:ascii="Times New Roman" w:hAnsi="Times New Roman" w:cs="Times New Roman"/>
          <w:sz w:val="28"/>
          <w:szCs w:val="28"/>
        </w:rPr>
        <w:t>;</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-о порядке получения информации заявителями по вопросам предоставления муниципальной услуги, в том числе о ходе ее предоставления;</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о порядке, форме и месте размещения информации, указанной в абзацах с четвертого по седьмой настоящего подпункта.</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Основными требованиями к консультации являются:</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-полнота, актуальность и достоверность информации о порядке предоставления муниципальной услуги, в том числе в электронной форме;</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своевременность;</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четкость в изложении материала;</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наглядность форм подачи материала;</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удобство и доступность.</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Время получения ответа при индивидуальном устном консультировании не должно превышать 15 минут.</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1.3.4. Информирование заявителей о предоставлении муниципальной услуги осуществляется в форме:</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-непосредственного общения заявителей (при личном обращении либо по телефону) с должностными лицами, ответственными за консультацию;</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-взаимодействия должностных лиц, ответственных за предоставление муниципальной услуги, с заявителями по почте, электронной почте;</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через единый портал государственных и муниципальных услуг (функций): </w:t>
      </w:r>
      <w:r w:rsidRPr="0080046E">
        <w:rPr>
          <w:rFonts w:ascii="Times New Roman" w:hAnsi="Times New Roman" w:cs="Times New Roman"/>
          <w:sz w:val="28"/>
          <w:szCs w:val="28"/>
          <w:lang w:val="en-US"/>
        </w:rPr>
        <w:t>www</w:t>
      </w:r>
      <w:r w:rsidRPr="0080046E">
        <w:rPr>
          <w:rFonts w:ascii="Times New Roman" w:hAnsi="Times New Roman" w:cs="Times New Roman"/>
          <w:sz w:val="28"/>
          <w:szCs w:val="28"/>
        </w:rPr>
        <w:t>.</w:t>
      </w:r>
      <w:r w:rsidRPr="0080046E">
        <w:rPr>
          <w:rFonts w:ascii="Times New Roman" w:hAnsi="Times New Roman" w:cs="Times New Roman"/>
          <w:sz w:val="28"/>
          <w:szCs w:val="28"/>
          <w:lang w:val="en-US"/>
        </w:rPr>
        <w:t>gosuslugi</w:t>
      </w:r>
      <w:r w:rsidRPr="0080046E">
        <w:rPr>
          <w:rFonts w:ascii="Times New Roman" w:hAnsi="Times New Roman" w:cs="Times New Roman"/>
          <w:sz w:val="28"/>
          <w:szCs w:val="28"/>
        </w:rPr>
        <w:t>.</w:t>
      </w:r>
      <w:r w:rsidRPr="0080046E">
        <w:rPr>
          <w:rFonts w:ascii="Times New Roman" w:hAnsi="Times New Roman" w:cs="Times New Roman"/>
          <w:sz w:val="28"/>
          <w:szCs w:val="28"/>
          <w:lang w:val="en-US"/>
        </w:rPr>
        <w:t>ru</w:t>
      </w:r>
      <w:r w:rsidRPr="0080046E">
        <w:rPr>
          <w:rFonts w:ascii="Times New Roman" w:hAnsi="Times New Roman" w:cs="Times New Roman"/>
          <w:sz w:val="28"/>
          <w:szCs w:val="28"/>
        </w:rPr>
        <w:t>.</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1.3.5. Требования к форме и характеру взаимодействия должностных лиц с заявителями:</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-при ответе на телефонные звонки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-при личном обращении заявителей должностное лицо, ответственное за предоставление муниципальной услуги,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заявление. Письменный ответ на обращение подписывается</w:t>
      </w:r>
      <w:r w:rsidR="00C31506" w:rsidRPr="0080046E">
        <w:rPr>
          <w:rFonts w:ascii="Times New Roman" w:hAnsi="Times New Roman" w:cs="Times New Roman"/>
          <w:sz w:val="28"/>
          <w:szCs w:val="28"/>
        </w:rPr>
        <w:t xml:space="preserve"> Директором Центра</w:t>
      </w:r>
      <w:r w:rsidRPr="0080046E">
        <w:rPr>
          <w:rFonts w:ascii="Times New Roman" w:hAnsi="Times New Roman" w:cs="Times New Roman"/>
          <w:sz w:val="28"/>
          <w:szCs w:val="28"/>
        </w:rPr>
        <w:t>. Письменный ответ на обращения и обращения в электронном виде дается в срок, не превышающий 30 дней со дня регистрации обращения.</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1.3.6. На информационных стендах размещаются следующие информационные материалы:</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сведения о перечне оказываемых муниципальных услуг;</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порядок досудебного (внесудебного) обжалования решений и действий (бездействия) администрации, должностных лиц;</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блок-схема, наглядно отображающая последовательность прохождения всех административных процедур (приложение 1 к административному регламенту);</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перечень документов, которые заявитель должен представить для получения муниципальной услуги;</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текст настоящего административного регламента;</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 перечень оснований для отказа в предоставлении муниципальной услуги.</w:t>
      </w:r>
    </w:p>
    <w:p w:rsidR="00C31506"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Информационные стенды, содержащие информацию о процедуре предоставления муниципальной услуги, размещаются в </w:t>
      </w:r>
      <w:r w:rsidR="00C31506" w:rsidRPr="0080046E">
        <w:rPr>
          <w:rFonts w:ascii="Times New Roman" w:hAnsi="Times New Roman" w:cs="Times New Roman"/>
          <w:sz w:val="28"/>
          <w:szCs w:val="28"/>
        </w:rPr>
        <w:t>здании Центра.</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 4, в которых размещаются информационные листки.</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 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0E1E94" w:rsidRPr="0080046E" w:rsidRDefault="000E1E94" w:rsidP="006268B7">
      <w:pPr>
        <w:pStyle w:val="ConsPlusNormal0"/>
        <w:ind w:firstLine="709"/>
        <w:jc w:val="both"/>
        <w:rPr>
          <w:rFonts w:ascii="Times New Roman" w:hAnsi="Times New Roman" w:cs="Times New Roman"/>
          <w:color w:val="000000"/>
          <w:sz w:val="28"/>
          <w:szCs w:val="28"/>
        </w:rPr>
      </w:pPr>
      <w:r w:rsidRPr="0080046E">
        <w:rPr>
          <w:rFonts w:ascii="Times New Roman" w:hAnsi="Times New Roman" w:cs="Times New Roman"/>
          <w:sz w:val="28"/>
          <w:szCs w:val="28"/>
        </w:rPr>
        <w:t xml:space="preserve"> При изменении условий и порядка предоставления муниципальной услуги информация об изменениях должна быть выделена цветом и пометкой «Важно».</w:t>
      </w:r>
    </w:p>
    <w:p w:rsidR="000E1E94" w:rsidRPr="0080046E" w:rsidRDefault="000E1E94" w:rsidP="006268B7">
      <w:pPr>
        <w:autoSpaceDE w:val="0"/>
        <w:ind w:firstLine="709"/>
        <w:jc w:val="both"/>
        <w:rPr>
          <w:color w:val="000000"/>
          <w:sz w:val="28"/>
          <w:szCs w:val="28"/>
        </w:rPr>
      </w:pPr>
    </w:p>
    <w:p w:rsidR="000E1E94" w:rsidRPr="0080046E" w:rsidRDefault="000E1E94" w:rsidP="006268B7">
      <w:pPr>
        <w:ind w:firstLine="709"/>
        <w:jc w:val="center"/>
        <w:rPr>
          <w:color w:val="000000"/>
          <w:sz w:val="28"/>
          <w:szCs w:val="28"/>
        </w:rPr>
      </w:pPr>
      <w:r w:rsidRPr="0080046E">
        <w:rPr>
          <w:b/>
          <w:color w:val="000000"/>
          <w:sz w:val="28"/>
          <w:szCs w:val="28"/>
        </w:rPr>
        <w:t xml:space="preserve">2. СТАНДАРТ ПРЕДОСТАВЛЕНИЯ МУНИЦИПАЛЬНОЙ УСЛУГИ </w:t>
      </w:r>
    </w:p>
    <w:p w:rsidR="000E1E94" w:rsidRPr="0080046E" w:rsidRDefault="000E1E94" w:rsidP="006268B7">
      <w:pPr>
        <w:ind w:firstLine="709"/>
        <w:rPr>
          <w:color w:val="000000"/>
          <w:sz w:val="28"/>
          <w:szCs w:val="28"/>
        </w:rPr>
      </w:pPr>
    </w:p>
    <w:p w:rsidR="000E1E94" w:rsidRPr="0080046E" w:rsidRDefault="000E1E94" w:rsidP="006268B7">
      <w:pPr>
        <w:ind w:firstLine="709"/>
        <w:rPr>
          <w:color w:val="000000"/>
          <w:sz w:val="28"/>
          <w:szCs w:val="28"/>
        </w:rPr>
      </w:pPr>
      <w:r w:rsidRPr="0080046E">
        <w:rPr>
          <w:color w:val="000000"/>
          <w:sz w:val="28"/>
          <w:szCs w:val="28"/>
        </w:rPr>
        <w:t>2.1. Наименование муниципальной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Муниципальная услуга «Оказание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sidR="00C31506" w:rsidRPr="0080046E">
        <w:rPr>
          <w:color w:val="000000"/>
          <w:sz w:val="28"/>
          <w:szCs w:val="28"/>
        </w:rPr>
        <w:t>».</w:t>
      </w:r>
    </w:p>
    <w:p w:rsidR="000E1E94" w:rsidRPr="0080046E" w:rsidRDefault="000E1E94" w:rsidP="006268B7">
      <w:pPr>
        <w:ind w:firstLine="709"/>
        <w:rPr>
          <w:color w:val="000000"/>
          <w:sz w:val="28"/>
          <w:szCs w:val="28"/>
        </w:rPr>
      </w:pPr>
      <w:r w:rsidRPr="0080046E">
        <w:rPr>
          <w:color w:val="000000"/>
          <w:sz w:val="28"/>
          <w:szCs w:val="28"/>
        </w:rPr>
        <w:t>2.2. Наименование органа, предоставляющего муниципальную услугу.</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Бюджетное  учреждение для детей, нуждающихся в психолого-педагогической, медицинской и социальной помощи «Троснянский муниципальный образовательный центр психолого- педагогической, медицинской и социальной помощи» (далее </w:t>
      </w:r>
      <w:r w:rsidR="00C31506" w:rsidRPr="0080046E">
        <w:rPr>
          <w:color w:val="000000"/>
          <w:sz w:val="28"/>
          <w:szCs w:val="28"/>
        </w:rPr>
        <w:t>-</w:t>
      </w:r>
      <w:r w:rsidRPr="0080046E">
        <w:rPr>
          <w:color w:val="000000"/>
          <w:sz w:val="28"/>
          <w:szCs w:val="28"/>
        </w:rPr>
        <w:t>«Центр»).</w:t>
      </w:r>
    </w:p>
    <w:p w:rsidR="000E1E94" w:rsidRPr="0080046E" w:rsidRDefault="000E1E94" w:rsidP="006268B7">
      <w:pPr>
        <w:autoSpaceDE w:val="0"/>
        <w:ind w:firstLine="709"/>
        <w:jc w:val="both"/>
        <w:rPr>
          <w:color w:val="000000"/>
          <w:sz w:val="28"/>
          <w:szCs w:val="28"/>
        </w:rPr>
      </w:pPr>
      <w:r w:rsidRPr="0080046E">
        <w:rPr>
          <w:color w:val="000000"/>
          <w:sz w:val="28"/>
          <w:szCs w:val="28"/>
        </w:rPr>
        <w:t>Учреждения и организации, обращения в которые необходимо для оказания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 образовательные учреждения Троснянского района;</w:t>
      </w:r>
    </w:p>
    <w:p w:rsidR="000E1E94" w:rsidRPr="0080046E" w:rsidRDefault="000E1E94" w:rsidP="006268B7">
      <w:pPr>
        <w:autoSpaceDE w:val="0"/>
        <w:ind w:firstLine="709"/>
        <w:jc w:val="both"/>
        <w:rPr>
          <w:color w:val="000000"/>
          <w:sz w:val="28"/>
          <w:szCs w:val="28"/>
        </w:rPr>
      </w:pPr>
      <w:r w:rsidRPr="0080046E">
        <w:rPr>
          <w:color w:val="000000"/>
          <w:sz w:val="28"/>
          <w:szCs w:val="28"/>
        </w:rPr>
        <w:t>- Орловский областной психоневрологический диспансер;</w:t>
      </w:r>
    </w:p>
    <w:p w:rsidR="000E1E94" w:rsidRPr="0080046E" w:rsidRDefault="000E1E94" w:rsidP="006268B7">
      <w:pPr>
        <w:autoSpaceDE w:val="0"/>
        <w:ind w:firstLine="709"/>
        <w:jc w:val="both"/>
        <w:rPr>
          <w:color w:val="000000"/>
          <w:sz w:val="28"/>
          <w:szCs w:val="28"/>
        </w:rPr>
      </w:pPr>
      <w:r w:rsidRPr="0080046E">
        <w:rPr>
          <w:color w:val="000000"/>
          <w:sz w:val="28"/>
          <w:szCs w:val="28"/>
        </w:rPr>
        <w:t>-</w:t>
      </w:r>
      <w:r w:rsidRPr="0080046E">
        <w:rPr>
          <w:rStyle w:val="extended-textshort"/>
          <w:sz w:val="28"/>
          <w:szCs w:val="28"/>
        </w:rPr>
        <w:t>бюджетное учреждение здравоохранения Орловской области "</w:t>
      </w:r>
      <w:r w:rsidRPr="0080046E">
        <w:rPr>
          <w:rStyle w:val="extended-textshort"/>
          <w:bCs/>
          <w:sz w:val="28"/>
          <w:szCs w:val="28"/>
        </w:rPr>
        <w:t>Троснянская</w:t>
      </w:r>
      <w:r w:rsidRPr="0080046E">
        <w:rPr>
          <w:rStyle w:val="extended-textshort"/>
          <w:sz w:val="28"/>
          <w:szCs w:val="28"/>
        </w:rPr>
        <w:t xml:space="preserve"> </w:t>
      </w:r>
      <w:r w:rsidRPr="0080046E">
        <w:rPr>
          <w:rStyle w:val="extended-textshort"/>
          <w:bCs/>
          <w:sz w:val="28"/>
          <w:szCs w:val="28"/>
        </w:rPr>
        <w:t>центральная</w:t>
      </w:r>
      <w:r w:rsidRPr="0080046E">
        <w:rPr>
          <w:rStyle w:val="extended-textshort"/>
          <w:sz w:val="28"/>
          <w:szCs w:val="28"/>
        </w:rPr>
        <w:t xml:space="preserve"> </w:t>
      </w:r>
      <w:r w:rsidRPr="0080046E">
        <w:rPr>
          <w:rStyle w:val="extended-textshort"/>
          <w:bCs/>
          <w:sz w:val="28"/>
          <w:szCs w:val="28"/>
        </w:rPr>
        <w:t>районная</w:t>
      </w:r>
      <w:r w:rsidRPr="0080046E">
        <w:rPr>
          <w:rStyle w:val="extended-textshort"/>
          <w:sz w:val="28"/>
          <w:szCs w:val="28"/>
        </w:rPr>
        <w:t xml:space="preserve"> </w:t>
      </w:r>
      <w:r w:rsidRPr="0080046E">
        <w:rPr>
          <w:rStyle w:val="extended-textshort"/>
          <w:bCs/>
          <w:sz w:val="28"/>
          <w:szCs w:val="28"/>
        </w:rPr>
        <w:t>больница</w:t>
      </w:r>
      <w:r w:rsidRPr="0080046E">
        <w:rPr>
          <w:rStyle w:val="extended-textshort"/>
          <w:sz w:val="28"/>
          <w:szCs w:val="28"/>
        </w:rPr>
        <w:t>"</w:t>
      </w:r>
    </w:p>
    <w:p w:rsidR="000E1E94" w:rsidRPr="0080046E" w:rsidRDefault="000E1E94" w:rsidP="006268B7">
      <w:pPr>
        <w:autoSpaceDE w:val="0"/>
        <w:ind w:firstLine="709"/>
        <w:jc w:val="both"/>
        <w:rPr>
          <w:color w:val="000000"/>
          <w:sz w:val="28"/>
          <w:szCs w:val="28"/>
        </w:rPr>
      </w:pPr>
      <w:r w:rsidRPr="0080046E">
        <w:rPr>
          <w:color w:val="000000"/>
          <w:sz w:val="28"/>
          <w:szCs w:val="28"/>
        </w:rPr>
        <w:t>- филиал №7 ФГУ «ГБ МСЭ по Орловской области» (Педиатрическое бюро медико-социальной экспертизы);</w:t>
      </w:r>
    </w:p>
    <w:p w:rsidR="000E1E94" w:rsidRPr="0080046E" w:rsidRDefault="000E1E94" w:rsidP="006268B7">
      <w:pPr>
        <w:autoSpaceDE w:val="0"/>
        <w:ind w:firstLine="709"/>
        <w:jc w:val="both"/>
        <w:rPr>
          <w:color w:val="000000"/>
          <w:sz w:val="28"/>
          <w:szCs w:val="28"/>
        </w:rPr>
      </w:pPr>
      <w:r w:rsidRPr="0080046E">
        <w:rPr>
          <w:color w:val="000000"/>
          <w:sz w:val="28"/>
          <w:szCs w:val="28"/>
        </w:rPr>
        <w:t>- Органы по охране прав несовершеннолетних;</w:t>
      </w:r>
    </w:p>
    <w:p w:rsidR="000E1E94" w:rsidRPr="0080046E" w:rsidRDefault="000E1E94" w:rsidP="006268B7">
      <w:pPr>
        <w:autoSpaceDE w:val="0"/>
        <w:ind w:firstLine="709"/>
        <w:jc w:val="both"/>
        <w:rPr>
          <w:color w:val="000000"/>
          <w:sz w:val="28"/>
          <w:szCs w:val="28"/>
        </w:rPr>
      </w:pPr>
      <w:r w:rsidRPr="0080046E">
        <w:rPr>
          <w:color w:val="000000"/>
          <w:sz w:val="28"/>
          <w:szCs w:val="28"/>
        </w:rPr>
        <w:t>- органы социальной защиты;</w:t>
      </w:r>
    </w:p>
    <w:p w:rsidR="000E1E94" w:rsidRPr="0080046E" w:rsidRDefault="000E1E94" w:rsidP="006268B7">
      <w:pPr>
        <w:autoSpaceDE w:val="0"/>
        <w:ind w:firstLine="709"/>
        <w:jc w:val="both"/>
        <w:rPr>
          <w:color w:val="000000"/>
          <w:sz w:val="28"/>
          <w:szCs w:val="28"/>
        </w:rPr>
      </w:pPr>
      <w:r w:rsidRPr="0080046E">
        <w:rPr>
          <w:color w:val="000000"/>
          <w:sz w:val="28"/>
          <w:szCs w:val="28"/>
        </w:rPr>
        <w:t>-  федеральные суды.</w:t>
      </w:r>
    </w:p>
    <w:p w:rsidR="000E1E94" w:rsidRPr="0080046E" w:rsidRDefault="000E1E94" w:rsidP="006268B7">
      <w:pPr>
        <w:ind w:firstLine="709"/>
        <w:rPr>
          <w:color w:val="000000"/>
          <w:sz w:val="28"/>
          <w:szCs w:val="28"/>
        </w:rPr>
      </w:pPr>
      <w:r w:rsidRPr="0080046E">
        <w:rPr>
          <w:color w:val="000000"/>
          <w:sz w:val="28"/>
          <w:szCs w:val="28"/>
        </w:rPr>
        <w:t>2.3. Результат предоставления муниципальной услуги.</w:t>
      </w:r>
    </w:p>
    <w:p w:rsidR="000E1E94" w:rsidRPr="0080046E" w:rsidRDefault="000E1E94" w:rsidP="006268B7">
      <w:pPr>
        <w:ind w:firstLine="709"/>
        <w:jc w:val="both"/>
        <w:rPr>
          <w:color w:val="000000"/>
          <w:sz w:val="28"/>
          <w:szCs w:val="28"/>
        </w:rPr>
      </w:pPr>
      <w:r w:rsidRPr="0080046E">
        <w:rPr>
          <w:color w:val="000000"/>
          <w:sz w:val="28"/>
          <w:szCs w:val="28"/>
        </w:rPr>
        <w:t>Преодоление трудностей (обеспечение позитивной динамики) в обучении, социальной адаптации и развитии в процессе психолого-педагогической, медицинской и социальной помощи.</w:t>
      </w:r>
    </w:p>
    <w:p w:rsidR="000E1E94" w:rsidRPr="0080046E" w:rsidRDefault="000E1E94" w:rsidP="006268B7">
      <w:pPr>
        <w:ind w:firstLine="709"/>
        <w:rPr>
          <w:color w:val="000000"/>
          <w:sz w:val="28"/>
          <w:szCs w:val="28"/>
        </w:rPr>
      </w:pPr>
      <w:r w:rsidRPr="0080046E">
        <w:rPr>
          <w:color w:val="000000"/>
          <w:sz w:val="28"/>
          <w:szCs w:val="28"/>
        </w:rPr>
        <w:t>2.4. Срок предоставления муниципальной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2.4.1.Информация на основании письменного обращения получателя муниципальной услуги предоставляется заявителю в срок, не превышающий 30 дней со дня регистрации письменного обращения. Получатель муниципальной услуги имеет возможность получить информацию самостоятельно (в электронном виде, без ограничения сроков предоставления) посредством обращения к размещенным в информационно-коммуникационных сетях общего пользования информационным ресурсам отдела образования и Центре.</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2.4.2.Решение о зачислении (отказе в зачислении) получателя муниципальной услуги в Центр принимается </w:t>
      </w:r>
      <w:r w:rsidR="00C31506" w:rsidRPr="0080046E">
        <w:rPr>
          <w:color w:val="000000"/>
          <w:sz w:val="28"/>
          <w:szCs w:val="28"/>
        </w:rPr>
        <w:t>директором</w:t>
      </w:r>
      <w:r w:rsidRPr="0080046E">
        <w:rPr>
          <w:color w:val="000000"/>
          <w:sz w:val="28"/>
          <w:szCs w:val="28"/>
        </w:rPr>
        <w:t xml:space="preserve">  Центра в течение 7 рабочих дней с момента приема полного пакета документов.</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2.4.3.Сроки предоставления муниципальной услуги - с момента приема получателя  муниципальной услуги в Центре до завершения получения услуги в соответствии со сроком реализации образовательных программ. Продолжительность обучения, коррекционно-развивающих (компенсирующих) занятий в каждом конкретном случае зависит от возрастных и индивидуально-психологических особенностей детей и подростков и содержания оказываемой им психолого-педагогической, медицинской и социальной помощи.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2.4.4.Возможно предоставление разовой консультативной помощи по обращению заявителей услуг</w:t>
      </w:r>
    </w:p>
    <w:p w:rsidR="000E1E94" w:rsidRPr="0080046E" w:rsidRDefault="000E1E94" w:rsidP="006268B7">
      <w:pPr>
        <w:ind w:firstLine="709"/>
        <w:rPr>
          <w:color w:val="000000"/>
          <w:sz w:val="28"/>
          <w:szCs w:val="28"/>
        </w:rPr>
      </w:pPr>
      <w:r w:rsidRPr="0080046E">
        <w:rPr>
          <w:color w:val="000000"/>
          <w:sz w:val="28"/>
          <w:szCs w:val="28"/>
        </w:rPr>
        <w:t>2.5. Правовые основания для предоставления муниципальной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-Конвенция о правах ребенка, одобренная Генеральной Ассамблеей ООН 20.11.1989 (Сборник международных договоров СССР, выпуск XLVI, 1993);</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w:t>
      </w:r>
      <w:hyperlink r:id="rId7" w:history="1">
        <w:r w:rsidRPr="0080046E">
          <w:rPr>
            <w:rStyle w:val="a7"/>
            <w:color w:val="000000"/>
            <w:sz w:val="28"/>
            <w:szCs w:val="28"/>
            <w:u w:val="none"/>
          </w:rPr>
          <w:t>Конституция</w:t>
        </w:r>
      </w:hyperlink>
      <w:r w:rsidRPr="0080046E">
        <w:rPr>
          <w:color w:val="000000"/>
          <w:sz w:val="28"/>
          <w:szCs w:val="28"/>
        </w:rPr>
        <w:t xml:space="preserve"> Российской Федерации, принята всенародным голосованием 12.12.1993 (Собрание законодательства РФ, 26.01.2009, № 4, ст. 445);</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-Гражданский </w:t>
      </w:r>
      <w:hyperlink r:id="rId8" w:history="1">
        <w:r w:rsidRPr="0080046E">
          <w:rPr>
            <w:rStyle w:val="a7"/>
            <w:color w:val="000000"/>
            <w:sz w:val="28"/>
            <w:szCs w:val="28"/>
            <w:u w:val="none"/>
          </w:rPr>
          <w:t>кодекс</w:t>
        </w:r>
      </w:hyperlink>
      <w:r w:rsidRPr="0080046E">
        <w:rPr>
          <w:color w:val="000000"/>
          <w:sz w:val="28"/>
          <w:szCs w:val="28"/>
        </w:rPr>
        <w:t xml:space="preserve"> Российской Федерации (часть первая) от 30.11.1994 № 51-ФЗ (Собрание законодательства Российской Федерации, 1994, № 32, ст. 3301);</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-Гражданский </w:t>
      </w:r>
      <w:hyperlink r:id="rId9" w:history="1">
        <w:r w:rsidRPr="0080046E">
          <w:rPr>
            <w:rStyle w:val="a7"/>
            <w:color w:val="000000"/>
            <w:sz w:val="28"/>
            <w:szCs w:val="28"/>
            <w:u w:val="none"/>
          </w:rPr>
          <w:t>кодекс</w:t>
        </w:r>
      </w:hyperlink>
      <w:r w:rsidRPr="0080046E">
        <w:rPr>
          <w:color w:val="000000"/>
          <w:sz w:val="28"/>
          <w:szCs w:val="28"/>
        </w:rPr>
        <w:t xml:space="preserve"> Российской Федерации (часть вторая) от 26.01.1996 № 14-ФЗ (Собрание законодательства Российской Федерации, 1996, № 5, ст. 410);</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-Семейный </w:t>
      </w:r>
      <w:hyperlink r:id="rId10" w:history="1">
        <w:r w:rsidRPr="0080046E">
          <w:rPr>
            <w:rStyle w:val="a7"/>
            <w:color w:val="000000"/>
            <w:sz w:val="28"/>
            <w:szCs w:val="28"/>
            <w:u w:val="none"/>
          </w:rPr>
          <w:t>кодекс</w:t>
        </w:r>
      </w:hyperlink>
      <w:r w:rsidRPr="0080046E">
        <w:rPr>
          <w:color w:val="000000"/>
          <w:sz w:val="28"/>
          <w:szCs w:val="28"/>
        </w:rPr>
        <w:t xml:space="preserve"> Российской Федерации от 29.12.1995 № 223-ФЗ (Собрание законодательства Российской Федерации, 1996, № 1, ст. 16; 1997, № 46, ст. 5243; 1998, № 26, ст. 3014; 2000, № 2, ст. 153; 2004, № 35, ст. 3607; 2005, № 1, ст. 11; 2006, № 23, ст. 2378; 2007, № 1, ст. 21; № 30, ст. 3808; 2008, № 17, ст. 1756; № 27, ст. 3124);</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-Федеральный закон от 24.07.1998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2008, № 30, ст. 3616; 2009, № 18 (ч. I), ст. 2151, № 51, ст. 6163; 2011, № 49, ст. 7055);</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-Федеральный </w:t>
      </w:r>
      <w:hyperlink r:id="rId11" w:history="1">
        <w:r w:rsidRPr="0080046E">
          <w:rPr>
            <w:rStyle w:val="a7"/>
            <w:color w:val="000000"/>
            <w:sz w:val="28"/>
            <w:szCs w:val="28"/>
            <w:u w:val="none"/>
          </w:rPr>
          <w:t>закон</w:t>
        </w:r>
      </w:hyperlink>
      <w:r w:rsidRPr="0080046E">
        <w:rPr>
          <w:color w:val="000000"/>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2005, № 1, ст. 17, 25; 2006, № 1, ст. 10; № 23, ст. 2380; № 30, ст. 3296; № 31, ст. 3452; № 43, ст. 4412; № 50, ст. 5279; 2007, № 1, ст. 21; № 21, ст. 2455; № 25, ст. 2977; № 43, ст. 5084; № 46, ст. 5553; 2008, № 48, ст. 5517; № 49, ст. 5744; № 52, ст. 6236; 2009, № 19, ст. 2280; 2010, № 49, ст. 6411; 2011, № 19, ст. 2705; 2012, № 26, ст. 3444; № 29, ст. 3990; № 43, ст. 5786; 2013, № 27, ст. 3468);</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2009, № 48, ст. 5711; № 51, ст. 6163; 2010, № 15, ст. 1736; № 23, ст. 2800; № 41, ст. 5190; № 47, ст. 6031; № 52, 6991; 2011, № 1, ст. 18, № 27, ст. 3868; 2012, № 1, ст. 1158; № 49, ст. 6755; № 5, ст. 6957; 2013, № 14, ст. 1654; № 23, ст. 2876; № 27, ст. 3468; № 4, ст. 5034);</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w:t>
      </w:r>
      <w:hyperlink r:id="rId12" w:history="1">
        <w:r w:rsidRPr="0080046E">
          <w:rPr>
            <w:rStyle w:val="a7"/>
            <w:color w:val="000000"/>
            <w:sz w:val="28"/>
            <w:szCs w:val="28"/>
          </w:rPr>
          <w:t>Закон</w:t>
        </w:r>
      </w:hyperlink>
      <w:r w:rsidRPr="0080046E">
        <w:rPr>
          <w:color w:val="000000"/>
          <w:sz w:val="28"/>
          <w:szCs w:val="28"/>
        </w:rPr>
        <w:t xml:space="preserve"> Российской Федерации от 07.02.1992 № 2300-1 "О защите прав потребителей",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2004, № 52, ст. 5275; 2007, № 44, ст. 5282; 2008, № 30 (ч. II), ст. 3616; 2009, № 23, ст. 2776, № 48, ст. 5711);</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Федеральный закон от 24.11.1995 № 181-ФЗ "О социальной защите инвалидов в Российской Федерации" (Собрание законодательства Российской Федерации, 1995, № 48, ст. 4563; 2004, № 35, ст. 3607; 2005, № 1, ст. 25; 2008, № 9, ст. 817; № 29, ст. 3410; № 52, ст. 6224; 2009, № 18, ст. 2152; № 30, ст. 3739; 2010, № 5, ст. 6609; 2011, № 45, ст. 6329; № 49, ст. 7033; 2012, № 29, ст. 3990; № 3, ст. 4175; № 53, ст. 7621; 2013, № 27, ст. 3460, ст. 3475);</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-Федеральный </w:t>
      </w:r>
      <w:hyperlink r:id="rId13" w:history="1">
        <w:r w:rsidRPr="0080046E">
          <w:rPr>
            <w:rStyle w:val="a7"/>
            <w:color w:val="000000"/>
            <w:sz w:val="28"/>
            <w:szCs w:val="28"/>
            <w:u w:val="none"/>
          </w:rPr>
          <w:t>закон</w:t>
        </w:r>
      </w:hyperlink>
      <w:r w:rsidRPr="0080046E">
        <w:rPr>
          <w:color w:val="000000"/>
          <w:sz w:val="28"/>
          <w:szCs w:val="28"/>
        </w:rPr>
        <w:t xml:space="preserve"> от 24.06.1999 № 120-ФЗ "Об основах системы профилактики безнадзорности и правонарушений несовершеннолетних" (Собрание законодательства Российской Федерации, 1999, № 26, ст. 3177; 2001, № 3, ст. 216; 2003, № 28, ст. 2880; 2004, № 27, ст. 2711; № 35, ст. 3607; № 49, ст. 4849; 2005, № 1, ст. 25; № 17, ст. 1485; 2007, № 27, ст. 3215; № 30, ст. 3808; № 31, ст. 4011; № 49, ст. 6070; 2008, № 30, ст. 3616; 2009, № 42, ст. 4861; 2011, № 1, ст. 39; 2012, № 53, ст. 7622, ст. 7644);</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-приказ Министерства здравоохранения Российской Федерации от 03.07.2000 № 241 "Об утверждении "Медицинской карты ребенка для образовательных учреждений" (Официальные документы в образовании, 2001, № 18);</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-Федеральный </w:t>
      </w:r>
      <w:hyperlink r:id="rId14" w:history="1">
        <w:r w:rsidRPr="0080046E">
          <w:rPr>
            <w:rStyle w:val="a7"/>
            <w:color w:val="000000"/>
            <w:sz w:val="28"/>
            <w:szCs w:val="28"/>
            <w:u w:val="none"/>
          </w:rPr>
          <w:t>закон</w:t>
        </w:r>
      </w:hyperlink>
      <w:r w:rsidRPr="0080046E">
        <w:rPr>
          <w:color w:val="000000"/>
          <w:sz w:val="28"/>
          <w:szCs w:val="28"/>
        </w:rPr>
        <w:t xml:space="preserve"> от 02.05.2006 № 59-ФЗ "О порядке рассмотрения обращений граждан Российской Федерации" (Собрание законодательства Российской Федерации, 2006, № 19, ст. 2060; 2010, № 27, ст. 3410; 2013, № 19, 2307; № 27, 3474);</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2013, № 23, ст. 2870);</w:t>
      </w:r>
    </w:p>
    <w:p w:rsidR="00E279F6" w:rsidRPr="0080046E" w:rsidRDefault="00E279F6" w:rsidP="006268B7">
      <w:pPr>
        <w:jc w:val="both"/>
        <w:rPr>
          <w:sz w:val="28"/>
          <w:szCs w:val="28"/>
          <w:lang w:eastAsia="ru-RU"/>
        </w:rPr>
      </w:pPr>
      <w:r w:rsidRPr="00E279F6">
        <w:rPr>
          <w:sz w:val="28"/>
          <w:szCs w:val="28"/>
          <w:lang w:eastAsia="ru-RU"/>
        </w:rPr>
        <w:t>Федеральный закон от 27.07.2010 N 210-ФЗ</w:t>
      </w:r>
      <w:r w:rsidRPr="0080046E">
        <w:rPr>
          <w:sz w:val="28"/>
          <w:szCs w:val="28"/>
          <w:lang w:eastAsia="ru-RU"/>
        </w:rPr>
        <w:t xml:space="preserve"> ("Российская газета", N 168, 30.07.2010,</w:t>
      </w:r>
    </w:p>
    <w:p w:rsidR="00E279F6" w:rsidRPr="00E279F6" w:rsidRDefault="00E279F6" w:rsidP="006268B7">
      <w:pPr>
        <w:suppressAutoHyphens w:val="0"/>
        <w:jc w:val="both"/>
        <w:rPr>
          <w:sz w:val="28"/>
          <w:szCs w:val="28"/>
          <w:lang w:eastAsia="ru-RU"/>
        </w:rPr>
      </w:pPr>
      <w:r w:rsidRPr="00E279F6">
        <w:rPr>
          <w:sz w:val="28"/>
          <w:szCs w:val="28"/>
          <w:lang w:eastAsia="ru-RU"/>
        </w:rPr>
        <w:t>"Собрание законодательства РФ", 02.08.2010, N 31, ст. 4179.</w:t>
      </w:r>
      <w:r w:rsidRPr="0080046E">
        <w:rPr>
          <w:sz w:val="28"/>
          <w:szCs w:val="28"/>
          <w:lang w:eastAsia="ru-RU"/>
        </w:rPr>
        <w:t>);</w:t>
      </w:r>
    </w:p>
    <w:p w:rsidR="00E279F6" w:rsidRPr="00E279F6" w:rsidRDefault="00E279F6" w:rsidP="006268B7">
      <w:pPr>
        <w:ind w:firstLine="709"/>
        <w:jc w:val="both"/>
        <w:rPr>
          <w:sz w:val="28"/>
          <w:szCs w:val="28"/>
          <w:lang w:eastAsia="ru-RU"/>
        </w:rPr>
      </w:pPr>
      <w:r w:rsidRPr="00E279F6">
        <w:rPr>
          <w:sz w:val="28"/>
          <w:szCs w:val="28"/>
          <w:lang w:eastAsia="ru-RU"/>
        </w:rPr>
        <w:t>Закон Орловской области от 06.09.2013 N 1525-ОЗ</w:t>
      </w:r>
      <w:r w:rsidRPr="0080046E">
        <w:rPr>
          <w:sz w:val="28"/>
          <w:szCs w:val="28"/>
          <w:lang w:eastAsia="ru-RU"/>
        </w:rPr>
        <w:t xml:space="preserve"> (</w:t>
      </w:r>
      <w:r w:rsidRPr="00E279F6">
        <w:rPr>
          <w:sz w:val="28"/>
          <w:szCs w:val="28"/>
          <w:lang w:eastAsia="ru-RU"/>
        </w:rPr>
        <w:t>"Орловская правда", N 133, 10.09.2013.</w:t>
      </w:r>
      <w:r w:rsidRPr="0080046E">
        <w:rPr>
          <w:sz w:val="28"/>
          <w:szCs w:val="28"/>
          <w:lang w:eastAsia="ru-RU"/>
        </w:rPr>
        <w:t>);</w:t>
      </w:r>
    </w:p>
    <w:p w:rsidR="000E1E94" w:rsidRPr="0080046E" w:rsidRDefault="000E1E94" w:rsidP="006268B7">
      <w:pPr>
        <w:pStyle w:val="normacttext"/>
        <w:spacing w:before="0" w:after="0"/>
        <w:ind w:firstLine="709"/>
        <w:jc w:val="both"/>
        <w:rPr>
          <w:sz w:val="28"/>
          <w:szCs w:val="28"/>
        </w:rPr>
      </w:pPr>
      <w:r w:rsidRPr="0080046E">
        <w:rPr>
          <w:color w:val="000000"/>
          <w:sz w:val="28"/>
          <w:szCs w:val="28"/>
        </w:rPr>
        <w:t>-Постановление Правительства Российской Федерации от 16.03.2011 № 174 "Об утверждении Положения о лицензировании образовательной деятельности" (Собрание законодательства Российской Федерации, 2011, № 12, ст. 1651);</w:t>
      </w:r>
    </w:p>
    <w:p w:rsidR="00E279F6" w:rsidRPr="00E279F6" w:rsidRDefault="00E279F6" w:rsidP="006268B7">
      <w:pPr>
        <w:suppressAutoHyphens w:val="0"/>
        <w:jc w:val="both"/>
        <w:rPr>
          <w:sz w:val="28"/>
          <w:szCs w:val="28"/>
          <w:lang w:eastAsia="ru-RU"/>
        </w:rPr>
      </w:pPr>
      <w:r w:rsidRPr="0080046E">
        <w:rPr>
          <w:sz w:val="28"/>
          <w:szCs w:val="28"/>
          <w:lang w:eastAsia="ru-RU"/>
        </w:rPr>
        <w:t xml:space="preserve">- </w:t>
      </w:r>
      <w:r w:rsidRPr="00E279F6">
        <w:rPr>
          <w:sz w:val="28"/>
          <w:szCs w:val="28"/>
          <w:lang w:eastAsia="ru-RU"/>
        </w:rPr>
        <w:t>Приказ Минпросвещения России от 09.11.2018 N 196</w:t>
      </w:r>
    </w:p>
    <w:p w:rsidR="00E279F6" w:rsidRPr="00E279F6" w:rsidRDefault="00E279F6" w:rsidP="006268B7">
      <w:pPr>
        <w:suppressAutoHyphens w:val="0"/>
        <w:jc w:val="both"/>
        <w:rPr>
          <w:sz w:val="28"/>
          <w:szCs w:val="28"/>
          <w:lang w:eastAsia="ru-RU"/>
        </w:rPr>
      </w:pPr>
      <w:r w:rsidRPr="00E279F6">
        <w:rPr>
          <w:sz w:val="28"/>
          <w:szCs w:val="28"/>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rsidR="00E279F6" w:rsidRPr="00E279F6" w:rsidRDefault="00E279F6" w:rsidP="006268B7">
      <w:pPr>
        <w:suppressAutoHyphens w:val="0"/>
        <w:jc w:val="both"/>
        <w:rPr>
          <w:sz w:val="28"/>
          <w:szCs w:val="28"/>
          <w:lang w:eastAsia="ru-RU"/>
        </w:rPr>
      </w:pPr>
      <w:r w:rsidRPr="00E279F6">
        <w:rPr>
          <w:sz w:val="28"/>
          <w:szCs w:val="28"/>
          <w:lang w:eastAsia="ru-RU"/>
        </w:rPr>
        <w:t>(Зарегистрировано в Минюсте России 29.11.2018 N 52831)</w:t>
      </w:r>
    </w:p>
    <w:p w:rsidR="000E1E94" w:rsidRPr="0080046E" w:rsidRDefault="000E1E94" w:rsidP="006268B7">
      <w:pPr>
        <w:pStyle w:val="Default"/>
        <w:ind w:firstLine="709"/>
        <w:jc w:val="both"/>
        <w:rPr>
          <w:sz w:val="28"/>
          <w:szCs w:val="28"/>
        </w:rPr>
      </w:pPr>
      <w:r w:rsidRPr="0080046E">
        <w:rPr>
          <w:sz w:val="28"/>
          <w:szCs w:val="28"/>
        </w:rPr>
        <w:t xml:space="preserve">-Санитарно-эпидемиологические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04.06.2014 № 41); </w:t>
      </w:r>
    </w:p>
    <w:p w:rsidR="000E1E94" w:rsidRPr="0080046E" w:rsidRDefault="000E1E94" w:rsidP="006268B7">
      <w:pPr>
        <w:pStyle w:val="1"/>
        <w:spacing w:before="0" w:after="0"/>
        <w:ind w:left="0" w:firstLine="709"/>
        <w:jc w:val="both"/>
        <w:rPr>
          <w:rFonts w:ascii="Times New Roman" w:hAnsi="Times New Roman" w:cs="Times New Roman"/>
          <w:color w:val="000000"/>
          <w:sz w:val="28"/>
          <w:szCs w:val="28"/>
        </w:rPr>
      </w:pPr>
      <w:r w:rsidRPr="0080046E">
        <w:rPr>
          <w:rFonts w:ascii="Times New Roman" w:hAnsi="Times New Roman" w:cs="Times New Roman"/>
          <w:b w:val="0"/>
          <w:color w:val="000000"/>
          <w:sz w:val="28"/>
          <w:szCs w:val="28"/>
        </w:rPr>
        <w:t>-СанпинСанПиН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от 10 июля 2015 года N 26.</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w:t>
      </w:r>
      <w:hyperlink r:id="rId15" w:history="1">
        <w:r w:rsidRPr="0080046E">
          <w:rPr>
            <w:rStyle w:val="a7"/>
            <w:color w:val="000000"/>
            <w:sz w:val="28"/>
            <w:szCs w:val="28"/>
            <w:u w:val="none"/>
          </w:rPr>
          <w:t>Постановление</w:t>
        </w:r>
      </w:hyperlink>
      <w:r w:rsidRPr="0080046E">
        <w:rPr>
          <w:color w:val="000000"/>
          <w:sz w:val="28"/>
          <w:szCs w:val="28"/>
        </w:rPr>
        <w:t xml:space="preserve"> Главного государственного санитарного врача Российской Федерации от 29.12.2010 № 189 "Об утверждении СанПиН 2.4.1.2821-10 "Санитарно-эпидемиологические требования к условиям и организации обучения в общеобразовательных учреждениях" (зарегистрировано в Минюсте РФ 03.03.2011, регистрационный № 19993);</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-Федеральный </w:t>
      </w:r>
      <w:hyperlink r:id="rId16" w:history="1">
        <w:r w:rsidRPr="0080046E">
          <w:rPr>
            <w:rStyle w:val="a7"/>
            <w:color w:val="000000"/>
            <w:sz w:val="28"/>
            <w:szCs w:val="28"/>
            <w:u w:val="none"/>
          </w:rPr>
          <w:t>Закон</w:t>
        </w:r>
      </w:hyperlink>
      <w:r w:rsidRPr="0080046E">
        <w:rPr>
          <w:color w:val="000000"/>
          <w:sz w:val="28"/>
          <w:szCs w:val="28"/>
        </w:rPr>
        <w:t xml:space="preserve"> от 29.12.2012 № 273-ФЗ "Об образовании в Российской Федерации" (Собрание законодательства Российской Федерации, 2012, № 53, ст. 7598);</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 (зарегистрировано в Минюсте РФ 29.05.2013, регистрационный № 28564).</w:t>
      </w:r>
    </w:p>
    <w:p w:rsidR="000E1E94" w:rsidRPr="0080046E" w:rsidRDefault="000E1E94" w:rsidP="006268B7">
      <w:pPr>
        <w:ind w:firstLine="709"/>
        <w:jc w:val="both"/>
        <w:rPr>
          <w:color w:val="000000"/>
          <w:sz w:val="28"/>
          <w:szCs w:val="28"/>
        </w:rPr>
      </w:pPr>
      <w:r w:rsidRPr="0080046E">
        <w:rPr>
          <w:color w:val="000000"/>
          <w:sz w:val="28"/>
          <w:szCs w:val="28"/>
        </w:rPr>
        <w:t xml:space="preserve">2.6. Информация о перечне необходимых для предоставления </w:t>
      </w:r>
      <w:r w:rsidR="007B1AA3" w:rsidRPr="0080046E">
        <w:rPr>
          <w:color w:val="000000"/>
          <w:sz w:val="28"/>
          <w:szCs w:val="28"/>
        </w:rPr>
        <w:t>м</w:t>
      </w:r>
      <w:r w:rsidRPr="0080046E">
        <w:rPr>
          <w:color w:val="000000"/>
          <w:sz w:val="28"/>
          <w:szCs w:val="28"/>
        </w:rPr>
        <w:t>униципальной услуги документов, требуемых от заявителей.</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2.6.1.Предоставление муниципальной услуги по осуществлению образовательной деятельности, оказанию психолого-педагогической, медицинской и/или социальной помощи осуществляется на основании заявления получателя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Указанное заявление может быть направлено по выбору получателя услуги по почте, с использованием информационно-телекоммуникационной сети "Интернет", официального сайта отдела образования и Центра, предоставляющих муниципальной услугу, а также может быть принято при личном приеме заявителя.</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2.6.2.Для получения муниципальной услуги в Центре в части обучения по общеобразовательным программам в Центр представляются следующие документы:</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-письменное заявление одного из родителей (законных представителей) несовершеннолетнего получателя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-копия свидетельства о рождении ребенка;</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-при подаче заявления от имени одного из родителей (законных представителей) - документ, удостоверяющий личность одного из родителей (законных представителей) несовершеннолетнего получателя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паспорт гражданина Российской Федерации или документ, его заменяющий - для граждан Российской Федерации;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Российской Федерации, - для иностранных граждан;</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а также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документа, удостоверяющего личность лица без гражданства в Российской Федерации, - для лиц без гражданства;</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с 15 лет заявление на предоставление муниципальной услуги может быть самим получателем услуги с предоставлением его паспорта.</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2.6.3.Дополнительно заявителем при поступлении в Центр могут быть предъявлены следующие документы:</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-заключение психолого-медико-педагогической комиссии - при приеме детей с ограниченными возможностями здоровья, детей-инвалидов для приема детей для проведения индивидуальной и групповой коррекционно-развивающей работы;</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-личное дело обучающегося - при приеме обучающихся в порядке перевода из другой организации;</w:t>
      </w:r>
    </w:p>
    <w:p w:rsidR="000E1E94" w:rsidRPr="0080046E" w:rsidRDefault="000E1E94" w:rsidP="006268B7">
      <w:pPr>
        <w:pStyle w:val="normacttext"/>
        <w:spacing w:before="0" w:after="0"/>
        <w:ind w:firstLine="709"/>
        <w:jc w:val="both"/>
        <w:rPr>
          <w:b/>
          <w:bCs/>
          <w:color w:val="333333"/>
          <w:sz w:val="28"/>
          <w:szCs w:val="28"/>
          <w:shd w:val="clear" w:color="auto" w:fill="FFFF66"/>
        </w:rPr>
      </w:pPr>
      <w:r w:rsidRPr="0080046E">
        <w:rPr>
          <w:color w:val="000000"/>
          <w:sz w:val="28"/>
          <w:szCs w:val="28"/>
        </w:rPr>
        <w:t>-заверенная в установленном порядке копия документа, подтверждающего родство заявителя (или законность представления прав несовершеннолетнего получателя услуги) - при приеме обучающихся, являющихся иностранными гражданами или лицами без гражданства.</w:t>
      </w:r>
    </w:p>
    <w:p w:rsidR="007D3387" w:rsidRPr="0080046E" w:rsidRDefault="007D3387" w:rsidP="006268B7">
      <w:pPr>
        <w:ind w:firstLine="540"/>
        <w:jc w:val="both"/>
        <w:rPr>
          <w:sz w:val="28"/>
          <w:szCs w:val="28"/>
        </w:rPr>
      </w:pPr>
      <w:r w:rsidRPr="006268B7">
        <w:rPr>
          <w:sz w:val="28"/>
          <w:szCs w:val="28"/>
        </w:rPr>
        <w:t xml:space="preserve">В случае, если для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6268B7">
          <w:rPr>
            <w:rStyle w:val="a7"/>
            <w:color w:val="auto"/>
            <w:sz w:val="28"/>
            <w:szCs w:val="28"/>
            <w:u w:val="none"/>
          </w:rPr>
          <w:t>законом</w:t>
        </w:r>
      </w:hyperlink>
      <w:r w:rsidRPr="006268B7">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8" w:history="1">
        <w:r w:rsidRPr="006268B7">
          <w:rPr>
            <w:rStyle w:val="a7"/>
            <w:color w:val="auto"/>
            <w:sz w:val="28"/>
            <w:szCs w:val="28"/>
            <w:u w:val="none"/>
          </w:rPr>
          <w:t>законного представителя</w:t>
        </w:r>
      </w:hyperlink>
      <w:r w:rsidRPr="006268B7">
        <w:rPr>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w:t>
      </w:r>
      <w:r w:rsidRPr="0080046E">
        <w:rPr>
          <w:sz w:val="28"/>
          <w:szCs w:val="28"/>
        </w:rPr>
        <w:t xml:space="preserve">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2.6.4. Центр может осуществлять прием заявления, указанного в пункте 2.6.2, в форме электронного документа с использованием информационно-телекоммуникационных сетей общего пользования.</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Законные представители несовершеннолетнего получателя услуги имеют право по своему усмотрению представлять другие документы.</w:t>
      </w:r>
    </w:p>
    <w:p w:rsidR="000E1E94" w:rsidRPr="0080046E" w:rsidRDefault="000E1E94" w:rsidP="006268B7">
      <w:pPr>
        <w:pStyle w:val="normacttext"/>
        <w:spacing w:before="0" w:after="0"/>
        <w:ind w:firstLine="709"/>
        <w:jc w:val="both"/>
        <w:rPr>
          <w:rStyle w:val="a3"/>
          <w:b w:val="0"/>
          <w:color w:val="000000"/>
          <w:sz w:val="28"/>
          <w:szCs w:val="28"/>
        </w:rPr>
      </w:pPr>
      <w:r w:rsidRPr="0080046E">
        <w:rPr>
          <w:color w:val="000000"/>
          <w:sz w:val="28"/>
          <w:szCs w:val="28"/>
        </w:rPr>
        <w:t>Прием детей, подростков на обучение по дополнительным общеобразовательным программам осуществляется путем заключения договора с родителями (законными представителями) несовершеннолетних.</w:t>
      </w:r>
    </w:p>
    <w:p w:rsidR="000E1E94" w:rsidRPr="0080046E" w:rsidRDefault="000E1E94" w:rsidP="006268B7">
      <w:pPr>
        <w:pStyle w:val="rtejustify"/>
        <w:spacing w:before="0" w:after="0"/>
        <w:ind w:firstLine="709"/>
        <w:rPr>
          <w:color w:val="000000"/>
          <w:sz w:val="28"/>
          <w:szCs w:val="28"/>
        </w:rPr>
      </w:pPr>
      <w:r w:rsidRPr="0080046E">
        <w:rPr>
          <w:rStyle w:val="a3"/>
          <w:b w:val="0"/>
          <w:color w:val="000000"/>
          <w:sz w:val="28"/>
          <w:szCs w:val="28"/>
        </w:rPr>
        <w:t>2.7. Перечень оснований для отказа в приеме документов, необходимых для предоставления муниципальной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  Перечень оснований для отказа в приеме документов, необходимых для предоставления муниципальной услуги:</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-отсутствие полного пакета надлежаще оформленных документов, необходимого для решения вопроса о предоставлении государственной услуги;</w:t>
      </w:r>
    </w:p>
    <w:p w:rsidR="000E1E94" w:rsidRPr="0080046E" w:rsidRDefault="000E1E94" w:rsidP="006268B7">
      <w:pPr>
        <w:pStyle w:val="normacttext"/>
        <w:spacing w:before="0" w:after="0"/>
        <w:ind w:firstLine="709"/>
        <w:jc w:val="both"/>
        <w:rPr>
          <w:bCs/>
          <w:color w:val="000000"/>
          <w:sz w:val="28"/>
          <w:szCs w:val="28"/>
        </w:rPr>
      </w:pPr>
      <w:r w:rsidRPr="0080046E">
        <w:rPr>
          <w:color w:val="000000"/>
          <w:sz w:val="28"/>
          <w:szCs w:val="28"/>
        </w:rPr>
        <w:t>-несоответствие сведений из документа, удостоверяющего личность получателя услуги, сведениям о получателе услуги в представленном пакете документов.</w:t>
      </w:r>
      <w:bookmarkStart w:id="1" w:name="Par1254"/>
      <w:bookmarkEnd w:id="1"/>
    </w:p>
    <w:p w:rsidR="000E1E94" w:rsidRPr="0080046E" w:rsidRDefault="000E1E94" w:rsidP="006268B7">
      <w:pPr>
        <w:ind w:firstLine="709"/>
        <w:jc w:val="both"/>
        <w:rPr>
          <w:color w:val="000000"/>
          <w:sz w:val="28"/>
          <w:szCs w:val="28"/>
        </w:rPr>
      </w:pPr>
      <w:r w:rsidRPr="0080046E">
        <w:rPr>
          <w:bCs/>
          <w:color w:val="000000"/>
          <w:sz w:val="28"/>
          <w:szCs w:val="28"/>
        </w:rPr>
        <w:t xml:space="preserve"> 2.8. Перечень оснований для отказа в предоставлении муниципальной услуги</w:t>
      </w:r>
      <w:r w:rsidRPr="0080046E">
        <w:rPr>
          <w:b/>
          <w:bCs/>
          <w:color w:val="000000"/>
          <w:sz w:val="28"/>
          <w:szCs w:val="28"/>
        </w:rPr>
        <w:t>.</w:t>
      </w:r>
    </w:p>
    <w:p w:rsidR="000E1E94" w:rsidRPr="0080046E" w:rsidRDefault="000E1E94" w:rsidP="006268B7">
      <w:pPr>
        <w:autoSpaceDE w:val="0"/>
        <w:ind w:firstLine="709"/>
        <w:jc w:val="both"/>
        <w:rPr>
          <w:color w:val="000000"/>
          <w:sz w:val="28"/>
          <w:szCs w:val="28"/>
        </w:rPr>
      </w:pPr>
      <w:r w:rsidRPr="0080046E">
        <w:rPr>
          <w:color w:val="000000"/>
          <w:sz w:val="28"/>
          <w:szCs w:val="28"/>
        </w:rPr>
        <w:t>Оказание Услуги может быть приостановлено по следующим основаниям:</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-несоответствие статуса заявителя на получение муниципальной услуги  категориям заявителей; </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-отсутствие свободных мест в Центре;</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 -предоставление документов, оформленных с нарушением требований законодательства Российской Федерации или утративших силу документов;</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 xml:space="preserve">-предоставление заявителем неполного комплекта документов, предусмотренных </w:t>
      </w:r>
      <w:r w:rsidRPr="0080046E">
        <w:rPr>
          <w:bCs/>
          <w:iCs/>
          <w:color w:val="000000"/>
          <w:sz w:val="28"/>
          <w:szCs w:val="28"/>
        </w:rPr>
        <w:t xml:space="preserve">п.2.6.2 </w:t>
      </w:r>
      <w:r w:rsidRPr="0080046E">
        <w:rPr>
          <w:color w:val="000000"/>
          <w:sz w:val="28"/>
          <w:szCs w:val="28"/>
        </w:rPr>
        <w:t>настоящего административного регламента;</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-невыполнение либо нарушение потребителем услуги Устава Центра.</w:t>
      </w:r>
    </w:p>
    <w:p w:rsidR="000E1E94" w:rsidRPr="0080046E" w:rsidRDefault="000E1E94" w:rsidP="006268B7">
      <w:pPr>
        <w:autoSpaceDE w:val="0"/>
        <w:ind w:firstLine="709"/>
        <w:jc w:val="both"/>
        <w:rPr>
          <w:color w:val="000000"/>
          <w:sz w:val="28"/>
          <w:szCs w:val="28"/>
        </w:rPr>
      </w:pPr>
      <w:r w:rsidRPr="0080046E">
        <w:rPr>
          <w:color w:val="000000"/>
          <w:sz w:val="28"/>
          <w:szCs w:val="28"/>
        </w:rPr>
        <w:t>Документы возвращаются заявителю для устранения выявленных в них ошибок или противоречий.</w:t>
      </w:r>
    </w:p>
    <w:p w:rsidR="000E1E94" w:rsidRPr="0080046E" w:rsidRDefault="000E1E94" w:rsidP="006268B7">
      <w:pPr>
        <w:autoSpaceDE w:val="0"/>
        <w:ind w:firstLine="709"/>
        <w:jc w:val="both"/>
        <w:rPr>
          <w:color w:val="000000"/>
          <w:sz w:val="28"/>
          <w:szCs w:val="28"/>
        </w:rPr>
      </w:pPr>
      <w:r w:rsidRPr="0080046E">
        <w:rPr>
          <w:color w:val="000000"/>
          <w:sz w:val="28"/>
          <w:szCs w:val="28"/>
        </w:rPr>
        <w:t>После устранения неточностей в документах предоставление Услуги заявителю продолжается.</w:t>
      </w:r>
    </w:p>
    <w:p w:rsidR="000E1E94" w:rsidRPr="0080046E" w:rsidRDefault="000E1E94" w:rsidP="006268B7">
      <w:pPr>
        <w:autoSpaceDE w:val="0"/>
        <w:ind w:firstLine="709"/>
        <w:jc w:val="both"/>
        <w:rPr>
          <w:color w:val="000000"/>
          <w:sz w:val="28"/>
          <w:szCs w:val="28"/>
        </w:rPr>
      </w:pPr>
      <w:r w:rsidRPr="0080046E">
        <w:rPr>
          <w:color w:val="000000"/>
          <w:sz w:val="28"/>
          <w:szCs w:val="28"/>
        </w:rPr>
        <w:t>В случае болезни потребителя Услуга может быть  приостановлена на этот период по письменному заявлению.</w:t>
      </w:r>
    </w:p>
    <w:p w:rsidR="000E1E94" w:rsidRPr="0080046E" w:rsidRDefault="000E1E94" w:rsidP="006268B7">
      <w:pPr>
        <w:ind w:firstLine="709"/>
        <w:jc w:val="both"/>
        <w:rPr>
          <w:color w:val="000000"/>
          <w:sz w:val="28"/>
          <w:szCs w:val="28"/>
        </w:rPr>
      </w:pPr>
      <w:r w:rsidRPr="0080046E">
        <w:rPr>
          <w:color w:val="000000"/>
          <w:sz w:val="28"/>
          <w:szCs w:val="28"/>
        </w:rPr>
        <w:t>2.9. Размер платы, взимаемой с заявителя при предоставлении муниципальной услуги и способы ее взимания.</w:t>
      </w:r>
    </w:p>
    <w:p w:rsidR="000E1E94" w:rsidRPr="0080046E" w:rsidRDefault="000E1E94" w:rsidP="006268B7">
      <w:pPr>
        <w:autoSpaceDE w:val="0"/>
        <w:ind w:firstLine="709"/>
        <w:jc w:val="both"/>
        <w:rPr>
          <w:color w:val="000000"/>
          <w:sz w:val="28"/>
          <w:szCs w:val="28"/>
        </w:rPr>
      </w:pPr>
      <w:r w:rsidRPr="0080046E">
        <w:rPr>
          <w:color w:val="000000"/>
          <w:sz w:val="28"/>
          <w:szCs w:val="28"/>
        </w:rPr>
        <w:t>Предоставление услуг по психолого- педагогической, медицинской и социальной помощи детям</w:t>
      </w:r>
      <w:r w:rsidRPr="0080046E">
        <w:rPr>
          <w:b/>
          <w:color w:val="000000"/>
          <w:sz w:val="28"/>
          <w:szCs w:val="28"/>
        </w:rPr>
        <w:t xml:space="preserve">, </w:t>
      </w:r>
      <w:r w:rsidRPr="0080046E">
        <w:rPr>
          <w:color w:val="000000"/>
          <w:sz w:val="28"/>
          <w:szCs w:val="28"/>
        </w:rPr>
        <w:t>испытывающим трудности в освоении основных общеобразовательных программ, развитии и социальной адаптации</w:t>
      </w:r>
      <w:r w:rsidRPr="0080046E">
        <w:rPr>
          <w:color w:val="FF0000"/>
          <w:sz w:val="28"/>
          <w:szCs w:val="28"/>
        </w:rPr>
        <w:t xml:space="preserve"> </w:t>
      </w:r>
      <w:r w:rsidRPr="0080046E">
        <w:rPr>
          <w:color w:val="000000"/>
          <w:sz w:val="28"/>
          <w:szCs w:val="28"/>
        </w:rPr>
        <w:t>специалистами  Центра оказывается детям бесплатно в пределах суммы денежных средств, выделяемых на одного ребенка из муниципального бюджета.</w:t>
      </w:r>
    </w:p>
    <w:p w:rsidR="000E1E94" w:rsidRPr="0080046E" w:rsidRDefault="000E1E94" w:rsidP="006268B7">
      <w:pPr>
        <w:ind w:firstLine="709"/>
        <w:jc w:val="both"/>
        <w:rPr>
          <w:color w:val="000000"/>
          <w:sz w:val="28"/>
          <w:szCs w:val="28"/>
        </w:rPr>
      </w:pPr>
      <w:r w:rsidRPr="0080046E">
        <w:rPr>
          <w:color w:val="000000"/>
          <w:sz w:val="28"/>
          <w:szCs w:val="28"/>
        </w:rPr>
        <w:t>2.10.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w:t>
      </w:r>
    </w:p>
    <w:p w:rsidR="000E1E94" w:rsidRPr="0080046E" w:rsidRDefault="000E1E94" w:rsidP="006268B7">
      <w:pPr>
        <w:pStyle w:val="normacttext"/>
        <w:spacing w:before="0" w:after="0"/>
        <w:ind w:firstLine="709"/>
        <w:jc w:val="both"/>
        <w:rPr>
          <w:b/>
          <w:color w:val="000000"/>
          <w:sz w:val="28"/>
          <w:szCs w:val="28"/>
        </w:rPr>
      </w:pPr>
      <w:r w:rsidRPr="0080046E">
        <w:rPr>
          <w:color w:val="000000"/>
          <w:sz w:val="28"/>
          <w:szCs w:val="28"/>
        </w:rPr>
        <w:t>Максимальный срок ожидания в очереди при подаче запроса о предоставлении муниципальной услуги или для получения консультации, а также при получении результата предоставления муниципальной услуги не должен превышать 30 минут.</w:t>
      </w:r>
    </w:p>
    <w:p w:rsidR="006268B7" w:rsidRDefault="006268B7" w:rsidP="006268B7">
      <w:pPr>
        <w:ind w:firstLine="709"/>
        <w:jc w:val="center"/>
        <w:rPr>
          <w:b/>
          <w:color w:val="000000"/>
          <w:sz w:val="28"/>
          <w:szCs w:val="28"/>
        </w:rPr>
      </w:pPr>
    </w:p>
    <w:p w:rsidR="000E1E94" w:rsidRPr="0080046E" w:rsidRDefault="000E1E94" w:rsidP="006268B7">
      <w:pPr>
        <w:ind w:firstLine="709"/>
        <w:jc w:val="center"/>
        <w:rPr>
          <w:color w:val="000000"/>
          <w:sz w:val="28"/>
          <w:szCs w:val="28"/>
        </w:rPr>
      </w:pPr>
      <w:r w:rsidRPr="0080046E">
        <w:rPr>
          <w:b/>
          <w:color w:val="000000"/>
          <w:sz w:val="28"/>
          <w:szCs w:val="28"/>
        </w:rPr>
        <w:t>2.11. Срок регистрации запроса заявителя о предоставлении муниципальной услуги.</w:t>
      </w:r>
    </w:p>
    <w:p w:rsidR="003D2016" w:rsidRPr="0080046E" w:rsidRDefault="003D2016" w:rsidP="006268B7">
      <w:pPr>
        <w:pStyle w:val="printj"/>
        <w:spacing w:before="0" w:after="0"/>
        <w:ind w:firstLine="709"/>
        <w:rPr>
          <w:sz w:val="28"/>
          <w:szCs w:val="28"/>
        </w:rPr>
      </w:pPr>
      <w:r w:rsidRPr="0080046E">
        <w:rPr>
          <w:sz w:val="28"/>
          <w:szCs w:val="28"/>
        </w:rPr>
        <w:t>Заявление о принятии на учет регистрируется в течение одного рабочего дня директором Центра. Заявителю выдается расписка о приеме документов с указанием входящего номера, даты поступления и перечня, представленных документов, заверенная подписью Директора, принявшего заявление и документы. Продолжительность приема заявителя у Директора при подаче/получении документов не должна превышать 15 минут.</w:t>
      </w:r>
    </w:p>
    <w:p w:rsidR="000E1E94" w:rsidRPr="0080046E" w:rsidRDefault="000E1E94" w:rsidP="006268B7">
      <w:pPr>
        <w:pStyle w:val="ab"/>
        <w:spacing w:after="0"/>
        <w:jc w:val="both"/>
        <w:rPr>
          <w:color w:val="000000"/>
          <w:sz w:val="28"/>
          <w:szCs w:val="28"/>
        </w:rPr>
      </w:pPr>
    </w:p>
    <w:p w:rsidR="000E1E94" w:rsidRPr="0080046E" w:rsidRDefault="000E1E94" w:rsidP="006268B7">
      <w:pPr>
        <w:pStyle w:val="normacttext"/>
        <w:spacing w:before="0" w:after="0"/>
        <w:ind w:firstLine="709"/>
        <w:jc w:val="both"/>
        <w:rPr>
          <w:color w:val="000000"/>
          <w:sz w:val="28"/>
          <w:szCs w:val="28"/>
        </w:rPr>
      </w:pPr>
    </w:p>
    <w:p w:rsidR="000E1E94" w:rsidRPr="0080046E" w:rsidRDefault="000E1E94" w:rsidP="006268B7">
      <w:pPr>
        <w:ind w:firstLine="709"/>
        <w:jc w:val="center"/>
        <w:rPr>
          <w:sz w:val="28"/>
          <w:szCs w:val="28"/>
        </w:rPr>
      </w:pPr>
      <w:r w:rsidRPr="0080046E">
        <w:rPr>
          <w:rStyle w:val="-"/>
          <w:bCs/>
          <w:i w:val="0"/>
          <w:sz w:val="28"/>
          <w:szCs w:val="28"/>
        </w:rPr>
        <w:t>2.11.1. Требование к помещению, в котором предоставляется муниципальная услуга</w:t>
      </w:r>
    </w:p>
    <w:p w:rsidR="000E1E94" w:rsidRPr="0080046E" w:rsidRDefault="000E1E94" w:rsidP="006268B7">
      <w:pPr>
        <w:pStyle w:val="Arial120950"/>
        <w:ind w:firstLine="709"/>
        <w:jc w:val="both"/>
        <w:rPr>
          <w:rFonts w:ascii="Times New Roman" w:hAnsi="Times New Roman" w:cs="Times New Roman"/>
          <w:sz w:val="28"/>
          <w:szCs w:val="28"/>
        </w:rPr>
      </w:pPr>
    </w:p>
    <w:p w:rsidR="000E1E94" w:rsidRPr="0080046E" w:rsidRDefault="000E1E94" w:rsidP="006268B7">
      <w:pPr>
        <w:pStyle w:val="Arial12095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Кабинет специалиста, в котором происходит непосредственное предоставление муниципальной услуги размещается на </w:t>
      </w:r>
      <w:r w:rsidR="006268B7">
        <w:rPr>
          <w:rFonts w:ascii="Times New Roman" w:hAnsi="Times New Roman" w:cs="Times New Roman"/>
          <w:sz w:val="28"/>
          <w:szCs w:val="28"/>
        </w:rPr>
        <w:t>1</w:t>
      </w:r>
      <w:r w:rsidRPr="0080046E">
        <w:rPr>
          <w:rFonts w:ascii="Times New Roman" w:hAnsi="Times New Roman" w:cs="Times New Roman"/>
          <w:sz w:val="28"/>
          <w:szCs w:val="28"/>
        </w:rPr>
        <w:t xml:space="preserve"> этаже нежилого здания, расположенного по адресу: 303450, Орловская область, Троснянский район, с.Тросна, ул.</w:t>
      </w:r>
      <w:r w:rsidR="006268B7">
        <w:rPr>
          <w:rFonts w:ascii="Times New Roman" w:hAnsi="Times New Roman" w:cs="Times New Roman"/>
          <w:sz w:val="28"/>
          <w:szCs w:val="28"/>
        </w:rPr>
        <w:t>Заводская д.9а</w:t>
      </w:r>
      <w:r w:rsidRPr="0080046E">
        <w:rPr>
          <w:rFonts w:ascii="Times New Roman" w:hAnsi="Times New Roman" w:cs="Times New Roman"/>
          <w:sz w:val="28"/>
          <w:szCs w:val="28"/>
        </w:rPr>
        <w:t>.</w:t>
      </w:r>
    </w:p>
    <w:p w:rsidR="000E1E94" w:rsidRPr="0080046E" w:rsidRDefault="000E1E94" w:rsidP="006268B7">
      <w:pPr>
        <w:pStyle w:val="Arial12095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Кабинет оборудован информационной табличкой с указанием фамилии, имени, отчества и должности специалистов, осуществляющих функции по предоставлению услуги. </w:t>
      </w:r>
    </w:p>
    <w:p w:rsidR="000E1E94" w:rsidRPr="0080046E" w:rsidRDefault="000E1E94" w:rsidP="006268B7">
      <w:pPr>
        <w:pStyle w:val="Arial120950"/>
        <w:ind w:firstLine="709"/>
        <w:jc w:val="both"/>
        <w:rPr>
          <w:rStyle w:val="-"/>
          <w:rFonts w:ascii="Times New Roman" w:hAnsi="Times New Roman" w:cs="Times New Roman"/>
          <w:b w:val="0"/>
          <w:i w:val="0"/>
          <w:sz w:val="28"/>
          <w:szCs w:val="28"/>
        </w:rPr>
      </w:pPr>
      <w:r w:rsidRPr="0080046E">
        <w:rPr>
          <w:rFonts w:ascii="Times New Roman" w:hAnsi="Times New Roman" w:cs="Times New Roman"/>
          <w:sz w:val="28"/>
          <w:szCs w:val="28"/>
        </w:rPr>
        <w:t>Кабинет обеспечен необходимым оборудованием (компьютером, средствами связи, оргтехникой), канцелярскими принадлежностями,  стульями и столами.</w:t>
      </w:r>
    </w:p>
    <w:p w:rsidR="000E1E94" w:rsidRPr="0080046E" w:rsidRDefault="000E1E94" w:rsidP="006268B7">
      <w:pPr>
        <w:pStyle w:val="Arial120950"/>
        <w:ind w:firstLine="709"/>
        <w:jc w:val="both"/>
        <w:rPr>
          <w:rFonts w:ascii="Times New Roman" w:hAnsi="Times New Roman" w:cs="Times New Roman"/>
          <w:sz w:val="28"/>
          <w:szCs w:val="28"/>
        </w:rPr>
      </w:pPr>
      <w:r w:rsidRPr="0080046E">
        <w:rPr>
          <w:rStyle w:val="-"/>
          <w:rFonts w:ascii="Times New Roman" w:hAnsi="Times New Roman" w:cs="Times New Roman"/>
          <w:b w:val="0"/>
          <w:i w:val="0"/>
          <w:sz w:val="28"/>
          <w:szCs w:val="28"/>
        </w:rPr>
        <w:t>На территории, прилегающей к зданию, имеются парковочные места для автомобилей. Доступ к парковочным местам является бесплатным.</w:t>
      </w: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Помещения оборудуются противопожарной системой и средствами пожаротушения.</w:t>
      </w:r>
    </w:p>
    <w:p w:rsidR="00E279F6" w:rsidRPr="0080046E" w:rsidRDefault="00E279F6" w:rsidP="006268B7">
      <w:pPr>
        <w:pStyle w:val="ab"/>
        <w:spacing w:after="0"/>
        <w:ind w:firstLine="709"/>
        <w:jc w:val="both"/>
        <w:rPr>
          <w:sz w:val="28"/>
          <w:szCs w:val="28"/>
        </w:rPr>
      </w:pPr>
      <w:r w:rsidRPr="0080046E">
        <w:rPr>
          <w:sz w:val="28"/>
          <w:szCs w:val="28"/>
        </w:rPr>
        <w:t>Предоставление муниципальной услуги гражданам–инвалидам (далее – инвалидам) производится по их желанию</w:t>
      </w:r>
      <w:r w:rsidRPr="0080046E">
        <w:rPr>
          <w:color w:val="00000A"/>
          <w:sz w:val="28"/>
          <w:szCs w:val="28"/>
        </w:rPr>
        <w:t xml:space="preserve"> по месту жительства инвалида или </w:t>
      </w:r>
      <w:r w:rsidR="000C5EB9">
        <w:rPr>
          <w:sz w:val="28"/>
          <w:szCs w:val="28"/>
        </w:rPr>
        <w:t xml:space="preserve">в здании Центра </w:t>
      </w:r>
      <w:r w:rsidRPr="0080046E">
        <w:rPr>
          <w:sz w:val="28"/>
          <w:szCs w:val="28"/>
        </w:rPr>
        <w:t xml:space="preserve"> на первом этаже, расположенном на первом этаже в холле здания по адресу: 303450 Орловская</w:t>
      </w:r>
      <w:r w:rsidR="000C5EB9">
        <w:rPr>
          <w:sz w:val="28"/>
          <w:szCs w:val="28"/>
        </w:rPr>
        <w:t xml:space="preserve"> область, с.Тросна ул</w:t>
      </w:r>
      <w:r w:rsidRPr="0080046E">
        <w:rPr>
          <w:sz w:val="28"/>
          <w:szCs w:val="28"/>
        </w:rPr>
        <w:t>.</w:t>
      </w:r>
      <w:r w:rsidR="000C5EB9">
        <w:rPr>
          <w:sz w:val="28"/>
          <w:szCs w:val="28"/>
        </w:rPr>
        <w:t>Заводская д.9а.</w:t>
      </w:r>
    </w:p>
    <w:p w:rsidR="00E279F6" w:rsidRPr="0080046E" w:rsidRDefault="00E279F6"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Для предоставления муниципальной услуги по месту жительства инвалида, такой гражданин вправе обратиться с соответствующей просьбой </w:t>
      </w:r>
      <w:r w:rsidR="000C5EB9">
        <w:rPr>
          <w:rFonts w:ascii="Times New Roman" w:hAnsi="Times New Roman" w:cs="Times New Roman"/>
          <w:sz w:val="28"/>
          <w:szCs w:val="28"/>
        </w:rPr>
        <w:t>по телефону (48666)21-4-4</w:t>
      </w:r>
      <w:r w:rsidRPr="0080046E">
        <w:rPr>
          <w:rFonts w:ascii="Times New Roman" w:hAnsi="Times New Roman" w:cs="Times New Roman"/>
          <w:sz w:val="28"/>
          <w:szCs w:val="28"/>
        </w:rPr>
        <w:t>7 или иным доступным для него способом.</w:t>
      </w:r>
    </w:p>
    <w:p w:rsidR="00E279F6" w:rsidRPr="0080046E" w:rsidRDefault="00E279F6" w:rsidP="006268B7">
      <w:pPr>
        <w:pStyle w:val="ab"/>
        <w:spacing w:after="0"/>
        <w:ind w:firstLine="709"/>
        <w:jc w:val="both"/>
        <w:rPr>
          <w:sz w:val="28"/>
          <w:szCs w:val="28"/>
        </w:rPr>
      </w:pPr>
      <w:r w:rsidRPr="0080046E">
        <w:rPr>
          <w:sz w:val="28"/>
          <w:szCs w:val="28"/>
        </w:rPr>
        <w:t xml:space="preserve">В здании </w:t>
      </w:r>
      <w:r w:rsidR="000C5EB9">
        <w:rPr>
          <w:sz w:val="28"/>
          <w:szCs w:val="28"/>
        </w:rPr>
        <w:t>Центра</w:t>
      </w:r>
      <w:r w:rsidRPr="0080046E">
        <w:rPr>
          <w:sz w:val="28"/>
          <w:szCs w:val="28"/>
        </w:rPr>
        <w:t xml:space="preserve">, в </w:t>
      </w:r>
      <w:r w:rsidRPr="0080046E">
        <w:rPr>
          <w:color w:val="00000A"/>
          <w:sz w:val="28"/>
          <w:szCs w:val="28"/>
        </w:rPr>
        <w:t xml:space="preserve">помещении обеспечивается создание инвалидам, </w:t>
      </w:r>
      <w:r w:rsidRPr="0080046E">
        <w:rPr>
          <w:sz w:val="28"/>
          <w:szCs w:val="28"/>
        </w:rPr>
        <w:t>в том числе слепым (слабовидящим), глухим (слабослышащим), передвигающимся с помощью кресел-колясок,</w:t>
      </w:r>
      <w:r w:rsidRPr="0080046E">
        <w:rPr>
          <w:color w:val="00000A"/>
          <w:sz w:val="28"/>
          <w:szCs w:val="28"/>
        </w:rPr>
        <w:t xml:space="preserve">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E279F6" w:rsidRPr="0080046E" w:rsidRDefault="00E279F6" w:rsidP="006268B7">
      <w:pPr>
        <w:autoSpaceDE w:val="0"/>
        <w:autoSpaceDN w:val="0"/>
        <w:adjustRightInd w:val="0"/>
        <w:ind w:firstLine="709"/>
        <w:jc w:val="both"/>
        <w:rPr>
          <w:sz w:val="28"/>
          <w:szCs w:val="28"/>
        </w:rPr>
      </w:pPr>
      <w:r w:rsidRPr="0080046E">
        <w:rPr>
          <w:sz w:val="28"/>
          <w:szCs w:val="28"/>
        </w:rPr>
        <w:t>- обеспечена возможность беспрепятственного входа в здание, помещение и выхода из него. Инвалиду при входе в здание, помещение и выходе из него оказывается помощь. Площадь помещения для индивидуального приема инвалида (на одно рабочее место) составляет более 12 кв.м.;</w:t>
      </w:r>
    </w:p>
    <w:p w:rsidR="00E279F6" w:rsidRPr="0080046E" w:rsidRDefault="00E279F6" w:rsidP="006268B7">
      <w:pPr>
        <w:pStyle w:val="ab"/>
        <w:spacing w:after="0"/>
        <w:ind w:firstLine="709"/>
        <w:jc w:val="both"/>
        <w:rPr>
          <w:sz w:val="28"/>
          <w:szCs w:val="28"/>
        </w:rPr>
      </w:pPr>
      <w:r w:rsidRPr="0080046E">
        <w:rPr>
          <w:sz w:val="28"/>
          <w:szCs w:val="28"/>
        </w:rPr>
        <w:t xml:space="preserve">- работники,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w:t>
      </w:r>
    </w:p>
    <w:p w:rsidR="00E279F6" w:rsidRPr="0080046E" w:rsidRDefault="00E279F6" w:rsidP="006268B7">
      <w:pPr>
        <w:ind w:firstLine="709"/>
        <w:jc w:val="both"/>
        <w:rPr>
          <w:sz w:val="28"/>
          <w:szCs w:val="28"/>
        </w:rPr>
      </w:pPr>
      <w:r w:rsidRPr="0080046E">
        <w:rPr>
          <w:sz w:val="28"/>
          <w:szCs w:val="28"/>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E279F6" w:rsidRPr="0080046E" w:rsidRDefault="00E279F6" w:rsidP="006268B7">
      <w:pPr>
        <w:pStyle w:val="ab"/>
        <w:spacing w:after="0"/>
        <w:ind w:firstLine="709"/>
        <w:jc w:val="both"/>
        <w:rPr>
          <w:sz w:val="28"/>
          <w:szCs w:val="28"/>
        </w:rPr>
      </w:pPr>
      <w:r w:rsidRPr="0080046E">
        <w:rPr>
          <w:sz w:val="28"/>
          <w:szCs w:val="28"/>
        </w:rPr>
        <w:t>- обеспечен допуск на территорию администрации района, в здание, помещение, в котором предоставляется муниципальная услуга, собаки-проводника при наличии документа, подтверждающего её специальное обучение.</w:t>
      </w:r>
    </w:p>
    <w:p w:rsidR="00E279F6" w:rsidRPr="0080046E" w:rsidRDefault="00E279F6" w:rsidP="006268B7">
      <w:pPr>
        <w:pStyle w:val="ab"/>
        <w:spacing w:after="0"/>
        <w:ind w:firstLine="709"/>
        <w:jc w:val="both"/>
        <w:rPr>
          <w:sz w:val="28"/>
          <w:szCs w:val="28"/>
        </w:rPr>
      </w:pPr>
      <w:r w:rsidRPr="0080046E">
        <w:rPr>
          <w:sz w:val="28"/>
          <w:szCs w:val="28"/>
        </w:rPr>
        <w:t xml:space="preserve">Обеспечена транспортная доступность инвалидов к месту предоставления муниципальной услуги: </w:t>
      </w:r>
    </w:p>
    <w:p w:rsidR="00E279F6" w:rsidRPr="0080046E" w:rsidRDefault="00E279F6" w:rsidP="006268B7">
      <w:pPr>
        <w:ind w:firstLine="709"/>
        <w:jc w:val="both"/>
        <w:rPr>
          <w:sz w:val="28"/>
          <w:szCs w:val="28"/>
        </w:rPr>
      </w:pPr>
      <w:r w:rsidRPr="0080046E">
        <w:rPr>
          <w:sz w:val="28"/>
          <w:szCs w:val="28"/>
        </w:rPr>
        <w:t>- на прилегающей к зданию территории оборудовано место для парковки автотранспортных средств инвалидов;</w:t>
      </w:r>
    </w:p>
    <w:p w:rsidR="00E279F6" w:rsidRPr="0080046E" w:rsidRDefault="00E279F6" w:rsidP="006268B7">
      <w:pPr>
        <w:ind w:firstLine="709"/>
        <w:jc w:val="both"/>
        <w:rPr>
          <w:sz w:val="28"/>
          <w:szCs w:val="28"/>
        </w:rPr>
      </w:pPr>
      <w:r w:rsidRPr="0080046E">
        <w:rPr>
          <w:sz w:val="28"/>
          <w:szCs w:val="28"/>
        </w:rPr>
        <w:t>- соблюдены условия территориальной доступности к зданию, обеспечена пешеходная доступность от остановок общественного транспорта к зданию,</w:t>
      </w:r>
    </w:p>
    <w:p w:rsidR="00E279F6" w:rsidRPr="0080046E" w:rsidRDefault="00E279F6" w:rsidP="006268B7">
      <w:pPr>
        <w:ind w:firstLine="709"/>
        <w:jc w:val="both"/>
        <w:rPr>
          <w:sz w:val="28"/>
          <w:szCs w:val="28"/>
        </w:rPr>
      </w:pPr>
      <w:r w:rsidRPr="0080046E">
        <w:rPr>
          <w:sz w:val="28"/>
          <w:szCs w:val="28"/>
        </w:rPr>
        <w:t>- предусмотрена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района;</w:t>
      </w:r>
    </w:p>
    <w:p w:rsidR="00E279F6" w:rsidRPr="0080046E" w:rsidRDefault="00E279F6" w:rsidP="006268B7">
      <w:pPr>
        <w:ind w:firstLine="709"/>
        <w:jc w:val="both"/>
        <w:rPr>
          <w:sz w:val="28"/>
          <w:szCs w:val="28"/>
        </w:rPr>
      </w:pPr>
      <w:r w:rsidRPr="0080046E">
        <w:rPr>
          <w:sz w:val="28"/>
          <w:szCs w:val="28"/>
        </w:rPr>
        <w:t>- производится информирование инвалида о доступных маршрутах общественного транспорта.»</w:t>
      </w:r>
    </w:p>
    <w:p w:rsidR="00E279F6" w:rsidRPr="0080046E" w:rsidRDefault="00E279F6" w:rsidP="006268B7">
      <w:pPr>
        <w:pStyle w:val="ConsPlusNormal0"/>
        <w:ind w:firstLine="709"/>
        <w:jc w:val="both"/>
        <w:rPr>
          <w:rFonts w:ascii="Times New Roman" w:hAnsi="Times New Roman" w:cs="Times New Roman"/>
          <w:sz w:val="28"/>
          <w:szCs w:val="28"/>
        </w:rPr>
      </w:pPr>
    </w:p>
    <w:p w:rsidR="000E1E94" w:rsidRPr="0080046E" w:rsidRDefault="000E1E94" w:rsidP="006268B7">
      <w:pPr>
        <w:ind w:firstLine="709"/>
        <w:jc w:val="both"/>
        <w:rPr>
          <w:kern w:val="1"/>
          <w:sz w:val="28"/>
          <w:szCs w:val="28"/>
        </w:rPr>
      </w:pPr>
      <w:r w:rsidRPr="0080046E">
        <w:rPr>
          <w:rStyle w:val="-"/>
          <w:bCs/>
          <w:i w:val="0"/>
          <w:sz w:val="28"/>
          <w:szCs w:val="28"/>
        </w:rPr>
        <w:t>2.11.2. Требование к местам ожидания</w:t>
      </w:r>
    </w:p>
    <w:p w:rsidR="000C5EB9" w:rsidRDefault="000C5EB9" w:rsidP="006268B7">
      <w:pPr>
        <w:ind w:firstLine="709"/>
        <w:jc w:val="both"/>
        <w:rPr>
          <w:kern w:val="1"/>
          <w:sz w:val="28"/>
          <w:szCs w:val="28"/>
        </w:rPr>
      </w:pPr>
    </w:p>
    <w:p w:rsidR="000E1E94" w:rsidRPr="0080046E" w:rsidRDefault="000E1E94" w:rsidP="006268B7">
      <w:pPr>
        <w:ind w:firstLine="709"/>
        <w:jc w:val="both"/>
        <w:rPr>
          <w:kern w:val="1"/>
          <w:sz w:val="28"/>
          <w:szCs w:val="28"/>
        </w:rPr>
      </w:pPr>
      <w:r w:rsidRPr="0080046E">
        <w:rPr>
          <w:kern w:val="1"/>
          <w:sz w:val="28"/>
          <w:szCs w:val="28"/>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E279F6" w:rsidRPr="0080046E" w:rsidRDefault="00E279F6" w:rsidP="006268B7">
      <w:pPr>
        <w:ind w:firstLine="709"/>
        <w:jc w:val="both"/>
        <w:rPr>
          <w:b/>
          <w:bCs/>
          <w:sz w:val="28"/>
          <w:szCs w:val="28"/>
        </w:rPr>
      </w:pPr>
      <w:r w:rsidRPr="0080046E">
        <w:rPr>
          <w:sz w:val="28"/>
          <w:szCs w:val="28"/>
        </w:rPr>
        <w:t xml:space="preserve">Места ожидания для инвалидов находятся в </w:t>
      </w:r>
      <w:r w:rsidR="000C5EB9">
        <w:rPr>
          <w:sz w:val="28"/>
          <w:szCs w:val="28"/>
        </w:rPr>
        <w:t>здании</w:t>
      </w:r>
      <w:r w:rsidRPr="0080046E">
        <w:rPr>
          <w:sz w:val="28"/>
          <w:szCs w:val="28"/>
        </w:rPr>
        <w:t xml:space="preserve"> </w:t>
      </w:r>
      <w:r w:rsidR="000C5EB9">
        <w:rPr>
          <w:sz w:val="28"/>
          <w:szCs w:val="28"/>
        </w:rPr>
        <w:t>Центра</w:t>
      </w:r>
      <w:r w:rsidRPr="0080046E">
        <w:rPr>
          <w:sz w:val="28"/>
          <w:szCs w:val="28"/>
        </w:rPr>
        <w:t xml:space="preserve"> (далее – места ожидания для инвалидов) и соответствуют комфортным условиям для заявителей инвалидов. Места ожидания для инвалидов оборудованы стульями. В зоне мест ожидания выделены зоны специализированного обслуживания инвалидов</w:t>
      </w:r>
    </w:p>
    <w:p w:rsidR="000E1E94" w:rsidRPr="0080046E" w:rsidRDefault="000E1E94" w:rsidP="006268B7">
      <w:pPr>
        <w:ind w:firstLine="709"/>
        <w:jc w:val="both"/>
        <w:rPr>
          <w:b/>
          <w:bCs/>
          <w:sz w:val="28"/>
          <w:szCs w:val="28"/>
        </w:rPr>
      </w:pPr>
    </w:p>
    <w:p w:rsidR="000E1E94" w:rsidRPr="0080046E" w:rsidRDefault="000E1E94" w:rsidP="006268B7">
      <w:pPr>
        <w:ind w:firstLine="709"/>
        <w:jc w:val="both"/>
        <w:rPr>
          <w:sz w:val="28"/>
          <w:szCs w:val="28"/>
          <w:shd w:val="clear" w:color="auto" w:fill="FFFF66"/>
        </w:rPr>
      </w:pPr>
      <w:r w:rsidRPr="0080046E">
        <w:rPr>
          <w:b/>
          <w:bCs/>
          <w:sz w:val="28"/>
          <w:szCs w:val="28"/>
        </w:rPr>
        <w:t>2.11.3. Требование к местам</w:t>
      </w:r>
      <w:r w:rsidR="001F3A96">
        <w:rPr>
          <w:b/>
          <w:bCs/>
          <w:sz w:val="28"/>
          <w:szCs w:val="28"/>
        </w:rPr>
        <w:t xml:space="preserve"> информирования   и информационным материалам.</w:t>
      </w:r>
    </w:p>
    <w:p w:rsidR="000E1E94" w:rsidRPr="0080046E" w:rsidRDefault="000E1E94" w:rsidP="006268B7">
      <w:pPr>
        <w:pStyle w:val="ConsPlusNormal0"/>
        <w:ind w:firstLine="709"/>
        <w:jc w:val="both"/>
        <w:rPr>
          <w:rFonts w:ascii="Times New Roman" w:hAnsi="Times New Roman" w:cs="Times New Roman"/>
          <w:sz w:val="28"/>
          <w:szCs w:val="28"/>
          <w:shd w:val="clear" w:color="auto" w:fill="FFFF66"/>
        </w:rPr>
      </w:pPr>
    </w:p>
    <w:p w:rsidR="000E1E94" w:rsidRPr="0080046E" w:rsidRDefault="000E1E94" w:rsidP="006268B7">
      <w:pPr>
        <w:pStyle w:val="ConsPlusNormal0"/>
        <w:ind w:firstLine="709"/>
        <w:jc w:val="both"/>
        <w:rPr>
          <w:rFonts w:ascii="Times New Roman" w:hAnsi="Times New Roman" w:cs="Times New Roman"/>
          <w:sz w:val="28"/>
          <w:szCs w:val="28"/>
        </w:rPr>
      </w:pPr>
      <w:r w:rsidRPr="0080046E">
        <w:rPr>
          <w:rFonts w:ascii="Times New Roman" w:hAnsi="Times New Roman" w:cs="Times New Roman"/>
          <w:sz w:val="28"/>
          <w:szCs w:val="28"/>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0E1E94" w:rsidRPr="0080046E" w:rsidRDefault="000E1E94" w:rsidP="006268B7">
      <w:pPr>
        <w:ind w:firstLine="709"/>
        <w:jc w:val="both"/>
        <w:rPr>
          <w:sz w:val="28"/>
          <w:szCs w:val="28"/>
        </w:rPr>
      </w:pPr>
      <w:r w:rsidRPr="0080046E">
        <w:rPr>
          <w:sz w:val="28"/>
          <w:szCs w:val="28"/>
        </w:rPr>
        <w:t>В здании</w:t>
      </w:r>
      <w:r w:rsidRPr="0080046E">
        <w:rPr>
          <w:rStyle w:val="-"/>
          <w:sz w:val="28"/>
          <w:szCs w:val="28"/>
        </w:rPr>
        <w:t xml:space="preserve"> </w:t>
      </w:r>
      <w:r w:rsidRPr="0080046E">
        <w:rPr>
          <w:sz w:val="28"/>
          <w:szCs w:val="28"/>
        </w:rPr>
        <w:t>установлен информационный стенд, на котором содержится следующая информация:</w:t>
      </w:r>
    </w:p>
    <w:p w:rsidR="000E1E94" w:rsidRPr="0080046E" w:rsidRDefault="000E1E94" w:rsidP="006268B7">
      <w:pPr>
        <w:pStyle w:val="NoSpacing"/>
        <w:ind w:firstLine="709"/>
        <w:jc w:val="both"/>
        <w:rPr>
          <w:sz w:val="28"/>
          <w:szCs w:val="28"/>
        </w:rPr>
      </w:pPr>
      <w:r w:rsidRPr="0080046E">
        <w:rPr>
          <w:sz w:val="28"/>
          <w:szCs w:val="28"/>
        </w:rPr>
        <w:t>- график работы (часы приема), контактный телефон для справок;</w:t>
      </w:r>
    </w:p>
    <w:p w:rsidR="000E1E94" w:rsidRPr="0080046E" w:rsidRDefault="000E1E94" w:rsidP="006268B7">
      <w:pPr>
        <w:pStyle w:val="NoSpacing"/>
        <w:ind w:firstLine="709"/>
        <w:jc w:val="both"/>
        <w:rPr>
          <w:sz w:val="28"/>
          <w:szCs w:val="28"/>
        </w:rPr>
      </w:pPr>
      <w:r w:rsidRPr="0080046E">
        <w:rPr>
          <w:sz w:val="28"/>
          <w:szCs w:val="28"/>
        </w:rPr>
        <w:t>-порядок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0E1E94" w:rsidRPr="0080046E" w:rsidRDefault="000E1E94" w:rsidP="006268B7">
      <w:pPr>
        <w:pStyle w:val="NormalWeb"/>
        <w:spacing w:after="0" w:line="240" w:lineRule="auto"/>
        <w:ind w:firstLine="709"/>
        <w:rPr>
          <w:rFonts w:ascii="Times New Roman" w:hAnsi="Times New Roman" w:cs="Times New Roman"/>
          <w:szCs w:val="28"/>
        </w:rPr>
      </w:pPr>
      <w:r w:rsidRPr="0080046E">
        <w:rPr>
          <w:rFonts w:ascii="Times New Roman" w:hAnsi="Times New Roman" w:cs="Times New Roman"/>
          <w:szCs w:val="28"/>
        </w:rPr>
        <w:t>- перечень, формы документов для заполнения, образцы заполнения документов;</w:t>
      </w:r>
    </w:p>
    <w:p w:rsidR="000E1E94" w:rsidRPr="0080046E" w:rsidRDefault="000E1E94" w:rsidP="006268B7">
      <w:pPr>
        <w:pStyle w:val="NoSpacing"/>
        <w:tabs>
          <w:tab w:val="left" w:pos="0"/>
        </w:tabs>
        <w:ind w:firstLine="709"/>
        <w:jc w:val="both"/>
        <w:rPr>
          <w:color w:val="000000"/>
          <w:sz w:val="28"/>
          <w:szCs w:val="28"/>
        </w:rPr>
      </w:pPr>
      <w:r w:rsidRPr="0080046E">
        <w:rPr>
          <w:sz w:val="28"/>
          <w:szCs w:val="28"/>
        </w:rPr>
        <w:t xml:space="preserve"> -перечень </w:t>
      </w:r>
      <w:r w:rsidRPr="0080046E">
        <w:rPr>
          <w:bCs/>
          <w:sz w:val="28"/>
          <w:szCs w:val="28"/>
        </w:rPr>
        <w:t>нормативных правовых актов</w:t>
      </w:r>
      <w:r w:rsidRPr="0080046E">
        <w:rPr>
          <w:sz w:val="28"/>
          <w:szCs w:val="28"/>
        </w:rPr>
        <w:t>, регулирующих деятельность по предоставлению муниципальной услуги.</w:t>
      </w:r>
    </w:p>
    <w:p w:rsidR="001F3A96" w:rsidRDefault="000E1E94" w:rsidP="001F3A96">
      <w:pPr>
        <w:ind w:firstLine="709"/>
        <w:jc w:val="both"/>
        <w:rPr>
          <w:color w:val="000000"/>
          <w:sz w:val="28"/>
          <w:szCs w:val="28"/>
        </w:rPr>
      </w:pPr>
      <w:r w:rsidRPr="0080046E">
        <w:rPr>
          <w:color w:val="000000"/>
          <w:sz w:val="28"/>
          <w:szCs w:val="28"/>
        </w:rPr>
        <w:t xml:space="preserve">2.12. </w:t>
      </w:r>
      <w:r w:rsidR="001F3A96">
        <w:rPr>
          <w:color w:val="000000"/>
          <w:sz w:val="28"/>
          <w:szCs w:val="28"/>
        </w:rPr>
        <w:t>Требования к помещениях, в которых предоставляется муниципальная услуга.</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2.12.1. Материально-технические условия (в том числе наличие необходимых помещений и оборудования) должны включать в себя комфортные условия для ожидания и заполнения необходимых документов, соответствовать действующим санитарным и противопожарным нормам, требованиям охраны труда, содержать условия для реализации различных видов психолого-педагогической, медицинской и социальной помощи. В Центре должны быть созданы условия, обеспечивающие доступность образовательной среды для получателей у муниципальных слуг с ограниченными возможностями здоровья; организованы залы ожидания, места для оформления заявлений.</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w:t>
      </w:r>
      <w:r w:rsidR="001F3A96">
        <w:rPr>
          <w:color w:val="000000"/>
          <w:sz w:val="28"/>
          <w:szCs w:val="28"/>
        </w:rPr>
        <w:t>Вход и выход из помещения</w:t>
      </w:r>
      <w:r w:rsidRPr="0080046E">
        <w:rPr>
          <w:color w:val="000000"/>
          <w:sz w:val="28"/>
          <w:szCs w:val="28"/>
        </w:rPr>
        <w:t xml:space="preserve"> для предоставления Услуги оборудуются соответствующими указателями. Места предоставления муниципальной услуги оборудуются с учетом комфортности предоставления муниципальных услуг и требований СанПиН.</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w:t>
      </w:r>
      <w:r w:rsidR="001F3A96">
        <w:rPr>
          <w:color w:val="000000"/>
          <w:sz w:val="28"/>
          <w:szCs w:val="28"/>
        </w:rPr>
        <w:t>Прием получателей услуги осущес</w:t>
      </w:r>
      <w:r w:rsidRPr="0080046E">
        <w:rPr>
          <w:color w:val="000000"/>
          <w:sz w:val="28"/>
          <w:szCs w:val="28"/>
        </w:rPr>
        <w:t xml:space="preserve">твляется в специально выделенных для этих целей помещениях: кабинеты для проведения заседаний психолого-медико-педагогической комиссии, коррекционной работы, кабинет психолога, комната психологической разгрузки, логопедической коррекции, для консультаций и развивающих занятий со специалистами, методический кабинет с библиотекой. </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Помещение для предоставления услуги должно обеспечивать возможность проведения индивидуальных и групповых занятий. Центр должен быть оснащен учебной мебелью, наглядными пособиями, имеются необходимые фонды учебно-методической и справочной литературы, необходимой оргтехникой (компьютеры, сканеры, принтеры), имеется выход в Интернет. </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w:t>
      </w:r>
      <w:r w:rsidR="001F3A96">
        <w:rPr>
          <w:color w:val="000000"/>
          <w:sz w:val="28"/>
          <w:szCs w:val="28"/>
        </w:rPr>
        <w:t>Помещение для предоставления услуги обеспеч</w:t>
      </w:r>
      <w:r w:rsidRPr="0080046E">
        <w:rPr>
          <w:color w:val="000000"/>
          <w:sz w:val="28"/>
          <w:szCs w:val="28"/>
        </w:rPr>
        <w:t>ивается необходимыми для предоставления муниципальной услуги развивающим и реабилитационным оборудованием, компьютерами, средствами связи, включая Интернет, оргтехникой, аудио- и видеотехникой, канцелярскими принадлежностями, информационными и методическими материалами, наглядной информацией, мебелью, а также средствами пожаротушения и оповещения о возникновении чрезвычайной ситуации, средствами сигнализации.</w:t>
      </w:r>
    </w:p>
    <w:p w:rsidR="000E1E94" w:rsidRPr="0080046E" w:rsidRDefault="000E1E94" w:rsidP="006268B7">
      <w:pPr>
        <w:autoSpaceDE w:val="0"/>
        <w:ind w:firstLine="709"/>
        <w:jc w:val="both"/>
        <w:rPr>
          <w:color w:val="000000"/>
          <w:sz w:val="28"/>
          <w:szCs w:val="28"/>
        </w:rPr>
      </w:pPr>
      <w:r w:rsidRPr="0080046E">
        <w:rPr>
          <w:color w:val="000000"/>
          <w:sz w:val="28"/>
          <w:szCs w:val="28"/>
        </w:rPr>
        <w:t>В местах предоставления Услуги предусматривается оборудование доступных мест общего пользования.</w:t>
      </w:r>
    </w:p>
    <w:p w:rsidR="000E1E94" w:rsidRPr="0080046E" w:rsidRDefault="000E1E94" w:rsidP="006268B7">
      <w:pPr>
        <w:autoSpaceDE w:val="0"/>
        <w:ind w:firstLine="709"/>
        <w:jc w:val="both"/>
        <w:rPr>
          <w:color w:val="000000"/>
          <w:sz w:val="28"/>
          <w:szCs w:val="28"/>
        </w:rPr>
      </w:pPr>
      <w:r w:rsidRPr="0080046E">
        <w:rPr>
          <w:color w:val="000000"/>
          <w:sz w:val="28"/>
          <w:szCs w:val="28"/>
        </w:rPr>
        <w:t>Состояние помещений должно соответствовать требованиям пожарной безопасности при осуществлении образовательной деятельности. В помещениях для предоставления Услуги на видном месте должны располагаться схемы размещения средств пожаротушения и путей эвакуации посетителей и работников учреждений.</w:t>
      </w: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2.12.2.</w:t>
      </w:r>
      <w:r w:rsidR="001F3A96">
        <w:rPr>
          <w:color w:val="000000"/>
          <w:sz w:val="28"/>
          <w:szCs w:val="28"/>
        </w:rPr>
        <w:t xml:space="preserve"> помещения для заполнения заявлений и договоров</w:t>
      </w:r>
      <w:r w:rsidRPr="0080046E">
        <w:rPr>
          <w:color w:val="000000"/>
          <w:sz w:val="28"/>
          <w:szCs w:val="28"/>
        </w:rPr>
        <w:t xml:space="preserve"> о предоставлении </w:t>
      </w:r>
      <w:r w:rsidR="007B1AA3" w:rsidRPr="0080046E">
        <w:rPr>
          <w:color w:val="000000"/>
          <w:sz w:val="28"/>
          <w:szCs w:val="28"/>
        </w:rPr>
        <w:t xml:space="preserve">муниципальной услуги </w:t>
      </w:r>
      <w:r w:rsidRPr="0080046E">
        <w:rPr>
          <w:color w:val="000000"/>
          <w:sz w:val="28"/>
          <w:szCs w:val="28"/>
        </w:rPr>
        <w:t xml:space="preserve"> оборудованы информационными стендами, оформленными в соответствии с требованиями, установленными в пункте 1.3.3 настоящего регламента.</w:t>
      </w:r>
    </w:p>
    <w:p w:rsidR="000E1E94" w:rsidRPr="0080046E" w:rsidRDefault="000E1E94" w:rsidP="006268B7">
      <w:pPr>
        <w:ind w:firstLine="709"/>
        <w:rPr>
          <w:color w:val="000000"/>
          <w:sz w:val="28"/>
          <w:szCs w:val="28"/>
        </w:rPr>
      </w:pPr>
      <w:r w:rsidRPr="0080046E">
        <w:rPr>
          <w:color w:val="000000"/>
          <w:sz w:val="28"/>
          <w:szCs w:val="28"/>
        </w:rPr>
        <w:t>2.13. Показатели доступности и качества муниципальной услуги.</w:t>
      </w:r>
    </w:p>
    <w:p w:rsidR="000C61AD" w:rsidRPr="0080046E" w:rsidRDefault="000C61AD" w:rsidP="006268B7">
      <w:pPr>
        <w:ind w:firstLine="709"/>
        <w:jc w:val="both"/>
        <w:rPr>
          <w:sz w:val="28"/>
          <w:szCs w:val="28"/>
        </w:rPr>
      </w:pPr>
      <w:r w:rsidRPr="0080046E">
        <w:rPr>
          <w:sz w:val="28"/>
          <w:szCs w:val="28"/>
        </w:rPr>
        <w:t>1) транспортная доступность к местам предоставления муниципальной услуги;</w:t>
      </w:r>
    </w:p>
    <w:p w:rsidR="000C61AD" w:rsidRPr="0080046E" w:rsidRDefault="000C61AD" w:rsidP="006268B7">
      <w:pPr>
        <w:ind w:firstLine="709"/>
        <w:jc w:val="both"/>
        <w:rPr>
          <w:sz w:val="28"/>
          <w:szCs w:val="28"/>
        </w:rPr>
      </w:pPr>
      <w:r w:rsidRPr="0080046E">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C61AD" w:rsidRPr="0080046E" w:rsidRDefault="000C61AD" w:rsidP="006268B7">
      <w:pPr>
        <w:ind w:firstLine="709"/>
        <w:jc w:val="both"/>
        <w:rPr>
          <w:sz w:val="28"/>
          <w:szCs w:val="28"/>
        </w:rPr>
      </w:pPr>
      <w:r w:rsidRPr="0080046E">
        <w:rPr>
          <w:sz w:val="28"/>
          <w:szCs w:val="28"/>
        </w:rPr>
        <w:t>3) обеспечение возможности направления запроса по электронной почте;</w:t>
      </w:r>
    </w:p>
    <w:p w:rsidR="000C61AD" w:rsidRPr="0080046E" w:rsidRDefault="000C61AD" w:rsidP="006268B7">
      <w:pPr>
        <w:ind w:firstLine="709"/>
        <w:jc w:val="both"/>
        <w:rPr>
          <w:sz w:val="28"/>
          <w:szCs w:val="28"/>
        </w:rPr>
      </w:pPr>
      <w:r w:rsidRPr="0080046E">
        <w:rPr>
          <w:sz w:val="28"/>
          <w:szCs w:val="28"/>
        </w:rPr>
        <w:t xml:space="preserve">4) размещение информации о порядке предоставления муниципальной услуги на Едином портале государственных и муниципальных услуг и на официальном сайте </w:t>
      </w:r>
      <w:r w:rsidR="001F3A96">
        <w:rPr>
          <w:sz w:val="28"/>
          <w:szCs w:val="28"/>
        </w:rPr>
        <w:t>Центра</w:t>
      </w:r>
      <w:r w:rsidRPr="0080046E">
        <w:rPr>
          <w:sz w:val="28"/>
          <w:szCs w:val="28"/>
        </w:rPr>
        <w:t>;</w:t>
      </w:r>
    </w:p>
    <w:p w:rsidR="000C61AD" w:rsidRPr="0080046E" w:rsidRDefault="000C61AD" w:rsidP="006268B7">
      <w:pPr>
        <w:pStyle w:val="normacttext"/>
        <w:spacing w:before="0" w:after="0"/>
        <w:ind w:firstLine="709"/>
        <w:jc w:val="both"/>
        <w:rPr>
          <w:color w:val="000000"/>
          <w:sz w:val="28"/>
          <w:szCs w:val="28"/>
        </w:rPr>
      </w:pPr>
    </w:p>
    <w:p w:rsidR="000E1E94" w:rsidRPr="0080046E" w:rsidRDefault="000E1E94" w:rsidP="006268B7">
      <w:pPr>
        <w:pStyle w:val="normacttext"/>
        <w:spacing w:before="0" w:after="0"/>
        <w:ind w:firstLine="709"/>
        <w:jc w:val="both"/>
        <w:rPr>
          <w:color w:val="000000"/>
          <w:sz w:val="28"/>
          <w:szCs w:val="28"/>
        </w:rPr>
      </w:pPr>
      <w:r w:rsidRPr="0080046E">
        <w:rPr>
          <w:color w:val="000000"/>
          <w:sz w:val="28"/>
          <w:szCs w:val="28"/>
        </w:rPr>
        <w:t>2.13.2. Порядок информирования о порядке предоставления муниципальной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Информирование о предоставлении услуг по оказанию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sidRPr="0080046E">
        <w:rPr>
          <w:b/>
          <w:color w:val="FF0000"/>
          <w:sz w:val="28"/>
          <w:szCs w:val="28"/>
        </w:rPr>
        <w:t xml:space="preserve"> </w:t>
      </w:r>
      <w:r w:rsidRPr="0080046E">
        <w:rPr>
          <w:color w:val="000000"/>
          <w:sz w:val="28"/>
          <w:szCs w:val="28"/>
        </w:rPr>
        <w:t xml:space="preserve">осуществляется непосредственно в Центре, а также с использованием средств телефонной связи, электронного информирования, посредством размещения информации на Интернет-ресурсах. </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Сведения о графике (режиме) работы Центра, ТПМПК должны размещаться на стенде  при входе в помещение учреждения.</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Информация о процедуре предоставления услуг по оказанию психолого- 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sidRPr="0080046E">
        <w:rPr>
          <w:color w:val="FF0000"/>
          <w:sz w:val="28"/>
          <w:szCs w:val="28"/>
        </w:rPr>
        <w:t xml:space="preserve"> </w:t>
      </w:r>
      <w:r w:rsidRPr="0080046E">
        <w:rPr>
          <w:color w:val="000000"/>
          <w:sz w:val="28"/>
          <w:szCs w:val="28"/>
        </w:rPr>
        <w:t>сообщается при личном (устном) или письменном обращении получателей (включая обращение по электронной почте), на информационных стендах учреждения и в раздаточных информационных материалах  (брошюрах, буклетах и т.д.).</w:t>
      </w:r>
    </w:p>
    <w:p w:rsidR="000E1E94" w:rsidRPr="0080046E" w:rsidRDefault="000E1E94" w:rsidP="006268B7">
      <w:pPr>
        <w:autoSpaceDE w:val="0"/>
        <w:ind w:firstLine="709"/>
        <w:jc w:val="both"/>
        <w:rPr>
          <w:color w:val="000000"/>
          <w:sz w:val="28"/>
          <w:szCs w:val="28"/>
        </w:rPr>
      </w:pPr>
      <w:r w:rsidRPr="0080046E">
        <w:rPr>
          <w:color w:val="000000"/>
          <w:sz w:val="28"/>
          <w:szCs w:val="28"/>
        </w:rPr>
        <w:t xml:space="preserve">  Информация о процедуре предоставления услуг по оказанию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предоставляется бесплатно.</w:t>
      </w:r>
    </w:p>
    <w:p w:rsidR="000E1E94" w:rsidRPr="0080046E" w:rsidRDefault="000E1E94" w:rsidP="006268B7">
      <w:pPr>
        <w:autoSpaceDE w:val="0"/>
        <w:ind w:firstLine="709"/>
        <w:jc w:val="both"/>
        <w:rPr>
          <w:color w:val="000000"/>
          <w:sz w:val="28"/>
          <w:szCs w:val="28"/>
        </w:rPr>
      </w:pPr>
      <w:r w:rsidRPr="0080046E">
        <w:rPr>
          <w:color w:val="000000"/>
          <w:sz w:val="28"/>
          <w:szCs w:val="28"/>
        </w:rPr>
        <w:t>Информация о предоставлении  Услуги должна содержать сведения:</w:t>
      </w:r>
    </w:p>
    <w:p w:rsidR="000E1E94" w:rsidRPr="0080046E" w:rsidRDefault="000E1E94" w:rsidP="006268B7">
      <w:pPr>
        <w:autoSpaceDE w:val="0"/>
        <w:ind w:firstLine="709"/>
        <w:jc w:val="both"/>
        <w:rPr>
          <w:color w:val="000000"/>
          <w:sz w:val="28"/>
          <w:szCs w:val="28"/>
        </w:rPr>
      </w:pPr>
      <w:r w:rsidRPr="0080046E">
        <w:rPr>
          <w:color w:val="000000"/>
          <w:sz w:val="28"/>
          <w:szCs w:val="28"/>
        </w:rPr>
        <w:t>- о Центре, ответственном за предоставление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 о порядке предоставления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-о действиях заявителя, являющихся основанием для предоставления  Услуги;</w:t>
      </w:r>
    </w:p>
    <w:p w:rsidR="000E1E94" w:rsidRPr="0080046E" w:rsidRDefault="000E1E94" w:rsidP="006268B7">
      <w:pPr>
        <w:autoSpaceDE w:val="0"/>
        <w:ind w:firstLine="709"/>
        <w:jc w:val="both"/>
        <w:rPr>
          <w:color w:val="000000"/>
          <w:sz w:val="28"/>
          <w:szCs w:val="28"/>
        </w:rPr>
      </w:pPr>
      <w:r w:rsidRPr="0080046E">
        <w:rPr>
          <w:color w:val="000000"/>
          <w:sz w:val="28"/>
          <w:szCs w:val="28"/>
        </w:rPr>
        <w:t>-о результате оказания  Услуги и порядке выдачи заявителю соответствующих документов.</w:t>
      </w:r>
    </w:p>
    <w:p w:rsidR="000E1E94" w:rsidRPr="0080046E" w:rsidRDefault="000E1E94" w:rsidP="006268B7">
      <w:pPr>
        <w:ind w:firstLine="709"/>
        <w:jc w:val="both"/>
        <w:rPr>
          <w:color w:val="000000"/>
          <w:sz w:val="28"/>
          <w:szCs w:val="28"/>
        </w:rPr>
      </w:pPr>
      <w:bookmarkStart w:id="2" w:name="sub_219"/>
      <w:r w:rsidRPr="0080046E">
        <w:rPr>
          <w:color w:val="000000"/>
          <w:sz w:val="28"/>
          <w:szCs w:val="28"/>
        </w:rPr>
        <w:t xml:space="preserve">  Индивидуальное устное информирование граждан осуществляется </w:t>
      </w:r>
      <w:bookmarkEnd w:id="2"/>
      <w:r w:rsidRPr="0080046E">
        <w:rPr>
          <w:color w:val="000000"/>
          <w:sz w:val="28"/>
          <w:szCs w:val="28"/>
        </w:rPr>
        <w:t>специалистами Центра: при личном обращении, по телефону.</w:t>
      </w:r>
    </w:p>
    <w:p w:rsidR="000E1E94" w:rsidRPr="0080046E" w:rsidRDefault="000E1E94" w:rsidP="006268B7">
      <w:pPr>
        <w:ind w:firstLine="709"/>
        <w:jc w:val="both"/>
        <w:rPr>
          <w:color w:val="000000"/>
          <w:sz w:val="28"/>
          <w:szCs w:val="28"/>
        </w:rPr>
      </w:pPr>
      <w:r w:rsidRPr="0080046E">
        <w:rPr>
          <w:color w:val="000000"/>
          <w:sz w:val="28"/>
          <w:szCs w:val="28"/>
        </w:rPr>
        <w:t xml:space="preserve">  </w:t>
      </w:r>
      <w:r w:rsidR="001F3A96">
        <w:rPr>
          <w:color w:val="000000"/>
          <w:sz w:val="28"/>
          <w:szCs w:val="28"/>
        </w:rPr>
        <w:t>Сециалист</w:t>
      </w:r>
      <w:r w:rsidRPr="0080046E">
        <w:rPr>
          <w:color w:val="000000"/>
          <w:sz w:val="28"/>
          <w:szCs w:val="28"/>
        </w:rPr>
        <w:t>,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w:t>
      </w:r>
    </w:p>
    <w:p w:rsidR="000E1E94" w:rsidRPr="0080046E" w:rsidRDefault="000E1E94" w:rsidP="006268B7">
      <w:pPr>
        <w:ind w:firstLine="709"/>
        <w:jc w:val="both"/>
        <w:rPr>
          <w:color w:val="000000"/>
          <w:sz w:val="28"/>
          <w:szCs w:val="28"/>
        </w:rPr>
      </w:pPr>
      <w:r w:rsidRPr="0080046E">
        <w:rPr>
          <w:color w:val="000000"/>
          <w:sz w:val="28"/>
          <w:szCs w:val="28"/>
        </w:rPr>
        <w:t xml:space="preserve">  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E1E94" w:rsidRPr="0080046E" w:rsidRDefault="000E1E94" w:rsidP="006268B7">
      <w:pPr>
        <w:ind w:firstLine="709"/>
        <w:jc w:val="both"/>
        <w:rPr>
          <w:color w:val="000000"/>
          <w:sz w:val="28"/>
          <w:szCs w:val="28"/>
        </w:rPr>
      </w:pPr>
      <w:r w:rsidRPr="0080046E">
        <w:rPr>
          <w:color w:val="000000"/>
          <w:sz w:val="28"/>
          <w:szCs w:val="28"/>
        </w:rPr>
        <w:t>Звонки от граждан по вопросу информирования о порядке предоставления муниципальной услуги принимаются в соответствии с графиком работы Центра. Разговор не должен продолжаться более 15 минут.</w:t>
      </w:r>
    </w:p>
    <w:p w:rsidR="000E1E94" w:rsidRPr="0080046E" w:rsidRDefault="000E1E94" w:rsidP="006268B7">
      <w:pPr>
        <w:ind w:firstLine="709"/>
        <w:jc w:val="both"/>
        <w:rPr>
          <w:color w:val="000000"/>
          <w:sz w:val="28"/>
          <w:szCs w:val="28"/>
        </w:rPr>
      </w:pPr>
      <w:r w:rsidRPr="0080046E">
        <w:rPr>
          <w:color w:val="000000"/>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Центра, сняв трубку, должен представиться: назвать фамилию, имя, отчество, должность, название Центра.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3" w:name="sub_22"/>
    </w:p>
    <w:p w:rsidR="000E1E94" w:rsidRPr="0080046E" w:rsidRDefault="000E1E94" w:rsidP="006268B7">
      <w:pPr>
        <w:ind w:firstLine="709"/>
        <w:jc w:val="both"/>
        <w:rPr>
          <w:bCs/>
          <w:sz w:val="28"/>
          <w:szCs w:val="28"/>
        </w:rPr>
      </w:pPr>
      <w:bookmarkStart w:id="4" w:name="sub_2110"/>
      <w:bookmarkEnd w:id="3"/>
      <w:r w:rsidRPr="0080046E">
        <w:rPr>
          <w:color w:val="000000"/>
          <w:sz w:val="28"/>
          <w:szCs w:val="28"/>
        </w:rPr>
        <w:t>Индивидуальное письменное информирование при обращении граждан в Центр осуществляется путем почтовых отправлений.</w:t>
      </w:r>
      <w:bookmarkEnd w:id="4"/>
      <w:r w:rsidRPr="0080046E">
        <w:rPr>
          <w:color w:val="000000"/>
          <w:sz w:val="28"/>
          <w:szCs w:val="28"/>
        </w:rPr>
        <w:t xml:space="preserve">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 Письменное обращение рассматривается в течение 30 дней со дня регистрации письменного обращения.</w:t>
      </w:r>
    </w:p>
    <w:p w:rsidR="000E1E94" w:rsidRPr="0080046E" w:rsidRDefault="000E1E94" w:rsidP="006268B7">
      <w:pPr>
        <w:pStyle w:val="wikip"/>
        <w:spacing w:before="0" w:after="0"/>
        <w:ind w:firstLine="709"/>
        <w:rPr>
          <w:rFonts w:eastAsia="Arial CYR"/>
          <w:sz w:val="28"/>
          <w:szCs w:val="28"/>
          <w:lang/>
        </w:rPr>
      </w:pPr>
      <w:r w:rsidRPr="0080046E">
        <w:rPr>
          <w:bCs/>
          <w:sz w:val="28"/>
          <w:szCs w:val="28"/>
        </w:rPr>
        <w:t>2.14.</w:t>
      </w:r>
      <w:r w:rsidRPr="0080046E">
        <w:rPr>
          <w:b/>
          <w:bCs/>
          <w:sz w:val="28"/>
          <w:szCs w:val="28"/>
        </w:rPr>
        <w:t xml:space="preserve"> </w:t>
      </w:r>
      <w:r w:rsidRPr="0080046E">
        <w:rPr>
          <w:rStyle w:val="a3"/>
          <w:b w:val="0"/>
          <w:sz w:val="28"/>
          <w:szCs w:val="28"/>
        </w:rPr>
        <w:t>Иные требования, в том числе учитывающие особенности предоставления муниципальной услуги в электронной форме</w:t>
      </w:r>
    </w:p>
    <w:p w:rsidR="000E1E94" w:rsidRPr="0080046E" w:rsidRDefault="000E1E94" w:rsidP="006268B7">
      <w:pPr>
        <w:ind w:firstLine="709"/>
        <w:jc w:val="both"/>
        <w:rPr>
          <w:sz w:val="28"/>
          <w:szCs w:val="28"/>
        </w:rPr>
      </w:pPr>
      <w:r w:rsidRPr="0080046E">
        <w:rPr>
          <w:rFonts w:eastAsia="Arial CYR"/>
          <w:sz w:val="28"/>
          <w:szCs w:val="28"/>
          <w:lang/>
        </w:rPr>
        <w:t xml:space="preserve">   Информация о порядке, способах и условиях предоставления муниципальной услуги может быть представлена заявителям через Интернет-сайт </w:t>
      </w:r>
      <w:r w:rsidR="001F3A96">
        <w:rPr>
          <w:rFonts w:eastAsia="Arial CYR"/>
          <w:sz w:val="28"/>
          <w:szCs w:val="28"/>
          <w:lang/>
        </w:rPr>
        <w:t>Центра</w:t>
      </w:r>
      <w:r w:rsidRPr="0080046E">
        <w:rPr>
          <w:rFonts w:eastAsia="Arial CYR"/>
          <w:sz w:val="28"/>
          <w:szCs w:val="28"/>
          <w:lang/>
        </w:rPr>
        <w:t xml:space="preserve">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0E1E94" w:rsidRPr="0080046E" w:rsidRDefault="000E1E94" w:rsidP="006268B7">
      <w:pPr>
        <w:ind w:firstLine="709"/>
        <w:rPr>
          <w:sz w:val="28"/>
          <w:szCs w:val="28"/>
        </w:rPr>
      </w:pPr>
    </w:p>
    <w:p w:rsidR="000E1E94" w:rsidRPr="0080046E" w:rsidRDefault="000E1E94" w:rsidP="006268B7">
      <w:pPr>
        <w:pStyle w:val="HTML"/>
        <w:ind w:right="-143" w:firstLine="709"/>
        <w:jc w:val="center"/>
        <w:rPr>
          <w:rFonts w:ascii="Times New Roman" w:hAnsi="Times New Roman" w:cs="Times New Roman"/>
          <w:sz w:val="28"/>
          <w:szCs w:val="28"/>
        </w:rPr>
      </w:pPr>
      <w:r w:rsidRPr="0080046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1E94" w:rsidRPr="0080046E" w:rsidRDefault="000E1E94" w:rsidP="006268B7">
      <w:pPr>
        <w:autoSpaceDE w:val="0"/>
        <w:ind w:right="-143" w:firstLine="709"/>
        <w:jc w:val="both"/>
        <w:rPr>
          <w:sz w:val="28"/>
          <w:szCs w:val="28"/>
        </w:rPr>
      </w:pPr>
    </w:p>
    <w:p w:rsidR="000E1E94" w:rsidRPr="0080046E" w:rsidRDefault="000E1E94" w:rsidP="006268B7">
      <w:pPr>
        <w:pStyle w:val="normacttext"/>
        <w:spacing w:before="0" w:after="0"/>
        <w:ind w:firstLine="709"/>
        <w:jc w:val="both"/>
        <w:rPr>
          <w:sz w:val="28"/>
          <w:szCs w:val="28"/>
        </w:rPr>
      </w:pPr>
      <w:r w:rsidRPr="0080046E">
        <w:rPr>
          <w:sz w:val="28"/>
          <w:szCs w:val="28"/>
        </w:rPr>
        <w:t xml:space="preserve">3.1.Должностным лицом, ответственным за выполнение административных процедур, является </w:t>
      </w:r>
      <w:r w:rsidR="001F3A96">
        <w:rPr>
          <w:sz w:val="28"/>
          <w:szCs w:val="28"/>
        </w:rPr>
        <w:t>директор</w:t>
      </w:r>
      <w:r w:rsidRPr="0080046E">
        <w:rPr>
          <w:sz w:val="28"/>
          <w:szCs w:val="28"/>
        </w:rPr>
        <w:t xml:space="preserve"> Центра.</w:t>
      </w:r>
    </w:p>
    <w:p w:rsidR="000E1E94" w:rsidRPr="0080046E" w:rsidRDefault="000E1E94" w:rsidP="006268B7">
      <w:pPr>
        <w:pStyle w:val="normacttext"/>
        <w:spacing w:before="0" w:after="0"/>
        <w:ind w:firstLine="709"/>
        <w:jc w:val="both"/>
        <w:rPr>
          <w:sz w:val="28"/>
          <w:szCs w:val="28"/>
        </w:rPr>
      </w:pPr>
      <w:bookmarkStart w:id="5" w:name="Par1280"/>
      <w:bookmarkEnd w:id="5"/>
      <w:r w:rsidRPr="0080046E">
        <w:rPr>
          <w:sz w:val="28"/>
          <w:szCs w:val="28"/>
        </w:rPr>
        <w:t xml:space="preserve">3.2.Предоставление </w:t>
      </w:r>
      <w:r w:rsidRPr="0080046E">
        <w:rPr>
          <w:color w:val="000000"/>
          <w:sz w:val="28"/>
          <w:szCs w:val="28"/>
        </w:rPr>
        <w:t>муниципальной</w:t>
      </w:r>
      <w:r w:rsidRPr="0080046E">
        <w:rPr>
          <w:sz w:val="28"/>
          <w:szCs w:val="28"/>
        </w:rPr>
        <w:t xml:space="preserve"> услуги включает в себя следующие административные процедуры:</w:t>
      </w:r>
    </w:p>
    <w:p w:rsidR="000E1E94" w:rsidRPr="0080046E" w:rsidRDefault="000E1E94" w:rsidP="006268B7">
      <w:pPr>
        <w:pStyle w:val="normacttext"/>
        <w:spacing w:before="0" w:after="0"/>
        <w:ind w:firstLine="709"/>
        <w:jc w:val="both"/>
        <w:rPr>
          <w:sz w:val="28"/>
          <w:szCs w:val="28"/>
        </w:rPr>
      </w:pPr>
      <w:r w:rsidRPr="0080046E">
        <w:rPr>
          <w:sz w:val="28"/>
          <w:szCs w:val="28"/>
        </w:rPr>
        <w:t>-ознакомление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w:t>
      </w:r>
    </w:p>
    <w:p w:rsidR="000E1E94" w:rsidRPr="0080046E" w:rsidRDefault="000E1E94" w:rsidP="006268B7">
      <w:pPr>
        <w:pStyle w:val="normacttext"/>
        <w:spacing w:before="0" w:after="0"/>
        <w:ind w:firstLine="709"/>
        <w:jc w:val="both"/>
        <w:rPr>
          <w:sz w:val="28"/>
          <w:szCs w:val="28"/>
        </w:rPr>
      </w:pPr>
      <w:r w:rsidRPr="0080046E">
        <w:rPr>
          <w:sz w:val="28"/>
          <w:szCs w:val="28"/>
        </w:rPr>
        <w:t>-уточнение вида услуги, в котором нуждается заявитель;</w:t>
      </w:r>
    </w:p>
    <w:p w:rsidR="000E1E94" w:rsidRPr="0080046E" w:rsidRDefault="000E1E94" w:rsidP="006268B7">
      <w:pPr>
        <w:pStyle w:val="normacttext"/>
        <w:spacing w:before="0" w:after="0"/>
        <w:ind w:firstLine="709"/>
        <w:jc w:val="both"/>
        <w:rPr>
          <w:sz w:val="28"/>
          <w:szCs w:val="28"/>
        </w:rPr>
      </w:pPr>
      <w:r w:rsidRPr="0080046E">
        <w:rPr>
          <w:sz w:val="28"/>
          <w:szCs w:val="28"/>
        </w:rPr>
        <w:t>-прием и рассмотрение документов от заявителя;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-принятие решения о предоставлении (отказе в предоставлении) </w:t>
      </w:r>
      <w:r w:rsidRPr="0080046E">
        <w:rPr>
          <w:color w:val="000000"/>
          <w:sz w:val="28"/>
          <w:szCs w:val="28"/>
        </w:rPr>
        <w:t>муниципальной</w:t>
      </w:r>
      <w:r w:rsidRPr="0080046E">
        <w:rPr>
          <w:sz w:val="28"/>
          <w:szCs w:val="28"/>
        </w:rPr>
        <w:t xml:space="preserve"> услуги;</w:t>
      </w:r>
    </w:p>
    <w:p w:rsidR="000E1E94" w:rsidRPr="0080046E" w:rsidRDefault="000E1E94" w:rsidP="006268B7">
      <w:pPr>
        <w:pStyle w:val="normacttext"/>
        <w:spacing w:before="0" w:after="0"/>
        <w:ind w:firstLine="709"/>
        <w:jc w:val="both"/>
        <w:rPr>
          <w:sz w:val="28"/>
          <w:szCs w:val="28"/>
        </w:rPr>
      </w:pPr>
      <w:r w:rsidRPr="0080046E">
        <w:rPr>
          <w:sz w:val="28"/>
          <w:szCs w:val="28"/>
        </w:rPr>
        <w:t>-осуществление психолого-педагогической, медицинской и социальной помощи обучающимся, осуществление образовательной деятельности обучающихся с учетом разнообразия особых образовательных потребностей и индивидуальных возможностей обучающихся;</w:t>
      </w:r>
    </w:p>
    <w:p w:rsidR="000E1E94" w:rsidRPr="0080046E" w:rsidRDefault="000E1E94" w:rsidP="006268B7">
      <w:pPr>
        <w:pStyle w:val="normacttext"/>
        <w:spacing w:before="0" w:after="0"/>
        <w:ind w:firstLine="709"/>
        <w:jc w:val="both"/>
        <w:rPr>
          <w:sz w:val="28"/>
          <w:szCs w:val="28"/>
        </w:rPr>
      </w:pPr>
      <w:r w:rsidRPr="0080046E">
        <w:rPr>
          <w:sz w:val="28"/>
          <w:szCs w:val="28"/>
        </w:rPr>
        <w:t>-выдача документов заявителю.</w:t>
      </w:r>
    </w:p>
    <w:p w:rsidR="000E1E94" w:rsidRPr="0080046E" w:rsidRDefault="000E1E94" w:rsidP="006268B7">
      <w:pPr>
        <w:pStyle w:val="normacttext"/>
        <w:spacing w:before="0" w:after="0"/>
        <w:ind w:firstLine="709"/>
        <w:jc w:val="both"/>
        <w:rPr>
          <w:sz w:val="28"/>
          <w:szCs w:val="28"/>
        </w:rPr>
      </w:pPr>
      <w:r w:rsidRPr="0080046E">
        <w:rPr>
          <w:sz w:val="28"/>
          <w:szCs w:val="28"/>
        </w:rPr>
        <w:t>3.3. Ознакомление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Юридическим фактом, являющимся основанием для начала указанной административной процедуры, является приход заявителя в Центр.</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Ознакомление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 осуществляется работником Центра, который является ответственным лицом за данную административную процедуру.</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С целью ознакомления заявителя с уставом Центра, лицензией на право ведения образовательной деятельности, правилами приема и другими документами, регламентирующими прием в Центр и организацию образовательного процесса, Центр обязан разместить указанные документы на своем официальном сайте и информационном стенде.</w:t>
      </w:r>
    </w:p>
    <w:p w:rsidR="000E1E94" w:rsidRPr="0080046E" w:rsidRDefault="000E1E94" w:rsidP="006268B7">
      <w:pPr>
        <w:pStyle w:val="normacttext"/>
        <w:spacing w:before="0" w:after="0"/>
        <w:ind w:firstLine="709"/>
        <w:jc w:val="both"/>
        <w:rPr>
          <w:sz w:val="28"/>
          <w:szCs w:val="28"/>
        </w:rPr>
      </w:pPr>
      <w:r w:rsidRPr="0080046E">
        <w:rPr>
          <w:sz w:val="28"/>
          <w:szCs w:val="28"/>
        </w:rPr>
        <w:t>Критерии принятия решения: работник обязан ознакомить заявителя с уставом Центра, лицензией на право ведения образовательной деятельности и другими документами, регламентирующими прием в Центр и организацию образовательного процесса.</w:t>
      </w:r>
    </w:p>
    <w:p w:rsidR="000E1E94" w:rsidRPr="0080046E" w:rsidRDefault="000E1E94" w:rsidP="006268B7">
      <w:pPr>
        <w:pStyle w:val="normacttext"/>
        <w:spacing w:before="0" w:after="0"/>
        <w:ind w:firstLine="709"/>
        <w:jc w:val="both"/>
        <w:rPr>
          <w:sz w:val="28"/>
          <w:szCs w:val="28"/>
        </w:rPr>
      </w:pPr>
      <w:r w:rsidRPr="0080046E">
        <w:rPr>
          <w:sz w:val="28"/>
          <w:szCs w:val="28"/>
        </w:rPr>
        <w:t>Результатом данного административного действия является факт ознакомления с вышеназванными документами. На основании полученной информации заявитель уточняет вид услуги, в котором нуждается.</w:t>
      </w:r>
    </w:p>
    <w:p w:rsidR="000E1E94" w:rsidRPr="0080046E" w:rsidRDefault="000E1E94" w:rsidP="006268B7">
      <w:pPr>
        <w:pStyle w:val="normacttext"/>
        <w:spacing w:before="0" w:after="0"/>
        <w:ind w:firstLine="709"/>
        <w:jc w:val="both"/>
        <w:rPr>
          <w:sz w:val="28"/>
          <w:szCs w:val="28"/>
        </w:rPr>
      </w:pPr>
      <w:r w:rsidRPr="0080046E">
        <w:rPr>
          <w:sz w:val="28"/>
          <w:szCs w:val="28"/>
        </w:rPr>
        <w:t>Факт ознакомления с документами фиксируется в журнале регистрации заявлений получателя соответствующей подписью получателя.</w:t>
      </w:r>
    </w:p>
    <w:p w:rsidR="000C61AD" w:rsidRPr="0080046E" w:rsidRDefault="000C61AD" w:rsidP="006268B7">
      <w:pPr>
        <w:pStyle w:val="normacttext"/>
        <w:spacing w:before="0" w:after="0"/>
        <w:ind w:firstLine="709"/>
        <w:jc w:val="both"/>
        <w:rPr>
          <w:sz w:val="28"/>
          <w:szCs w:val="28"/>
          <w:shd w:val="clear" w:color="auto" w:fill="FFFF66"/>
        </w:rPr>
      </w:pPr>
      <w:r w:rsidRPr="0080046E">
        <w:rPr>
          <w:sz w:val="28"/>
          <w:szCs w:val="28"/>
        </w:rPr>
        <w:t>Общий максимальный срок выполнения указазнной административной процедуры 1 рабочий день.</w:t>
      </w:r>
    </w:p>
    <w:p w:rsidR="000E1E94" w:rsidRPr="0080046E" w:rsidRDefault="000E1E94" w:rsidP="006268B7">
      <w:pPr>
        <w:pStyle w:val="normacttext"/>
        <w:spacing w:before="0" w:after="0"/>
        <w:ind w:firstLine="709"/>
        <w:jc w:val="both"/>
        <w:rPr>
          <w:sz w:val="28"/>
          <w:szCs w:val="28"/>
        </w:rPr>
      </w:pPr>
      <w:r w:rsidRPr="0080046E">
        <w:rPr>
          <w:sz w:val="28"/>
          <w:szCs w:val="28"/>
        </w:rPr>
        <w:t>3.4. Прием и рассмотрение документов от заявителя.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Для получения </w:t>
      </w:r>
      <w:r w:rsidRPr="0080046E">
        <w:rPr>
          <w:color w:val="000000"/>
          <w:sz w:val="28"/>
          <w:szCs w:val="28"/>
        </w:rPr>
        <w:t>муниципальной</w:t>
      </w:r>
      <w:r w:rsidRPr="0080046E">
        <w:rPr>
          <w:sz w:val="28"/>
          <w:szCs w:val="28"/>
        </w:rPr>
        <w:t xml:space="preserve"> услуги получатели услуги представляют в Центр документы, указанные в пункте 2.6 настоящего регламента.</w:t>
      </w:r>
    </w:p>
    <w:p w:rsidR="000E1E94" w:rsidRPr="0080046E" w:rsidRDefault="000E1E94" w:rsidP="006268B7">
      <w:pPr>
        <w:pStyle w:val="normacttext"/>
        <w:spacing w:before="0" w:after="0"/>
        <w:ind w:firstLine="709"/>
        <w:jc w:val="both"/>
        <w:rPr>
          <w:sz w:val="28"/>
          <w:szCs w:val="28"/>
        </w:rPr>
      </w:pPr>
      <w:r w:rsidRPr="0080046E">
        <w:rPr>
          <w:sz w:val="28"/>
          <w:szCs w:val="28"/>
        </w:rPr>
        <w:t>Юридическим фактом, являющимся основанием для начала рассмотрения документов, является обращение заявителя в Центр с заявлением.</w:t>
      </w:r>
    </w:p>
    <w:p w:rsidR="000E1E94" w:rsidRPr="0080046E" w:rsidRDefault="000E1E94" w:rsidP="006268B7">
      <w:pPr>
        <w:pStyle w:val="normacttext"/>
        <w:spacing w:before="0" w:after="0"/>
        <w:ind w:firstLine="709"/>
        <w:jc w:val="both"/>
        <w:rPr>
          <w:sz w:val="28"/>
          <w:szCs w:val="28"/>
        </w:rPr>
      </w:pPr>
      <w:r w:rsidRPr="0080046E">
        <w:rPr>
          <w:sz w:val="28"/>
          <w:szCs w:val="28"/>
        </w:rPr>
        <w:t>Организация приема получателей услуги в Центре осуществляется ответственным работником Центра (далее - Работник).</w:t>
      </w:r>
    </w:p>
    <w:p w:rsidR="000E1E94" w:rsidRPr="0080046E" w:rsidRDefault="000E1E94" w:rsidP="006268B7">
      <w:pPr>
        <w:pStyle w:val="normacttext"/>
        <w:spacing w:before="0" w:after="0"/>
        <w:ind w:firstLine="709"/>
        <w:jc w:val="both"/>
        <w:rPr>
          <w:sz w:val="28"/>
          <w:szCs w:val="28"/>
        </w:rPr>
      </w:pPr>
      <w:r w:rsidRPr="0080046E">
        <w:rPr>
          <w:sz w:val="28"/>
          <w:szCs w:val="28"/>
        </w:rPr>
        <w:t>Работник в день приема документов сверяет копии документов, необходимых согласно пункту 2.6.2 данного регламента, с оригиналами. При выявлении в представленных документах признаков подделки Работник докладывает об этом руководителю Центра для принятия решения о направлении соответствующего сообщения в правоохранительные органы.</w:t>
      </w:r>
    </w:p>
    <w:p w:rsidR="000E1E94" w:rsidRPr="0080046E" w:rsidRDefault="000E1E94" w:rsidP="006268B7">
      <w:pPr>
        <w:pStyle w:val="normacttext"/>
        <w:spacing w:before="0" w:after="0"/>
        <w:ind w:firstLine="709"/>
        <w:jc w:val="both"/>
        <w:rPr>
          <w:sz w:val="28"/>
          <w:szCs w:val="28"/>
        </w:rPr>
      </w:pPr>
      <w:r w:rsidRPr="0080046E">
        <w:rPr>
          <w:sz w:val="28"/>
          <w:szCs w:val="28"/>
        </w:rPr>
        <w:t>Критерием принятия решения служит наличие (отсутствие) представленных документов основаниям для отказа в приеме документов, указанных в пункте 2.8 данного регламента.</w:t>
      </w:r>
    </w:p>
    <w:p w:rsidR="000E1E94" w:rsidRPr="0080046E" w:rsidRDefault="000E1E94" w:rsidP="006268B7">
      <w:pPr>
        <w:pStyle w:val="normacttext"/>
        <w:spacing w:before="0" w:after="0"/>
        <w:ind w:firstLine="709"/>
        <w:jc w:val="both"/>
        <w:rPr>
          <w:sz w:val="28"/>
          <w:szCs w:val="28"/>
        </w:rPr>
      </w:pPr>
      <w:r w:rsidRPr="0080046E">
        <w:rPr>
          <w:sz w:val="28"/>
          <w:szCs w:val="28"/>
        </w:rPr>
        <w:t>Результатом данного административного действия является прием документов, которые заверяются соответствующей подписью на заявлении.</w:t>
      </w:r>
    </w:p>
    <w:p w:rsidR="000C61AD" w:rsidRPr="0080046E" w:rsidRDefault="000E1E94" w:rsidP="006268B7">
      <w:pPr>
        <w:pStyle w:val="normacttext"/>
        <w:spacing w:before="0" w:after="0"/>
        <w:ind w:firstLine="709"/>
        <w:jc w:val="both"/>
        <w:rPr>
          <w:sz w:val="28"/>
          <w:szCs w:val="28"/>
        </w:rPr>
      </w:pPr>
      <w:r w:rsidRPr="0080046E">
        <w:rPr>
          <w:sz w:val="28"/>
          <w:szCs w:val="28"/>
        </w:rPr>
        <w:t xml:space="preserve"> Способом фиксации результата выполнения административного действия является регистрация заявления в журнале регистрации заявлений получателей.</w:t>
      </w:r>
    </w:p>
    <w:p w:rsidR="000E1E94" w:rsidRPr="0080046E" w:rsidRDefault="000C61AD" w:rsidP="006268B7">
      <w:pPr>
        <w:pStyle w:val="normacttext"/>
        <w:spacing w:before="0" w:after="0"/>
        <w:ind w:firstLine="709"/>
        <w:jc w:val="both"/>
        <w:rPr>
          <w:sz w:val="28"/>
          <w:szCs w:val="28"/>
          <w:shd w:val="clear" w:color="auto" w:fill="FFFF66"/>
        </w:rPr>
      </w:pPr>
      <w:r w:rsidRPr="0080046E">
        <w:rPr>
          <w:sz w:val="28"/>
          <w:szCs w:val="28"/>
        </w:rPr>
        <w:t>Срок регистрации заявления в журнале регистрации составляет одни рабочий день.</w:t>
      </w:r>
    </w:p>
    <w:p w:rsidR="000E1E94" w:rsidRPr="0080046E" w:rsidRDefault="000E1E94" w:rsidP="006268B7">
      <w:pPr>
        <w:pStyle w:val="normacttext"/>
        <w:spacing w:before="0" w:after="0"/>
        <w:ind w:firstLine="709"/>
        <w:jc w:val="both"/>
        <w:rPr>
          <w:sz w:val="28"/>
          <w:szCs w:val="28"/>
        </w:rPr>
      </w:pPr>
      <w:r w:rsidRPr="0080046E">
        <w:rPr>
          <w:sz w:val="28"/>
          <w:szCs w:val="28"/>
        </w:rPr>
        <w:t>Общий максимальный срок выполнения указанной административной процедуры 3 рабочих дня.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3.5.Принятие решения о предоставлении (отказе в предоставлении) </w:t>
      </w:r>
      <w:r w:rsidRPr="0080046E">
        <w:rPr>
          <w:color w:val="000000"/>
          <w:sz w:val="28"/>
          <w:szCs w:val="28"/>
        </w:rPr>
        <w:t>муниципальной</w:t>
      </w:r>
      <w:r w:rsidRPr="0080046E">
        <w:rPr>
          <w:sz w:val="28"/>
          <w:szCs w:val="28"/>
        </w:rPr>
        <w:t xml:space="preserve"> услуги.</w:t>
      </w:r>
    </w:p>
    <w:p w:rsidR="000E1E94" w:rsidRPr="0080046E" w:rsidRDefault="000E1E94" w:rsidP="006268B7">
      <w:pPr>
        <w:pStyle w:val="normacttext"/>
        <w:spacing w:before="0" w:after="0"/>
        <w:ind w:firstLine="709"/>
        <w:jc w:val="both"/>
        <w:rPr>
          <w:sz w:val="28"/>
          <w:szCs w:val="28"/>
        </w:rPr>
      </w:pPr>
      <w:r w:rsidRPr="0080046E">
        <w:rPr>
          <w:sz w:val="28"/>
          <w:szCs w:val="28"/>
        </w:rPr>
        <w:t>Юридическим фактом, являющимся основанием для начала указанной административной процедуры, является прием полного пакета документов от заявителя.</w:t>
      </w:r>
    </w:p>
    <w:p w:rsidR="007B1AA3" w:rsidRPr="0080046E" w:rsidRDefault="000E1E94" w:rsidP="006268B7">
      <w:pPr>
        <w:pStyle w:val="normacttext"/>
        <w:spacing w:before="0" w:after="0"/>
        <w:jc w:val="both"/>
        <w:rPr>
          <w:sz w:val="28"/>
          <w:szCs w:val="28"/>
        </w:rPr>
      </w:pPr>
      <w:r w:rsidRPr="0080046E">
        <w:rPr>
          <w:sz w:val="28"/>
          <w:szCs w:val="28"/>
        </w:rPr>
        <w:t xml:space="preserve">        По результатам рассмотрения документов в течение 3-х рабочих дней со дня подачи заявления о предоставлении </w:t>
      </w:r>
      <w:r w:rsidRPr="0080046E">
        <w:rPr>
          <w:color w:val="000000"/>
          <w:sz w:val="28"/>
          <w:szCs w:val="28"/>
        </w:rPr>
        <w:t>муниципальной</w:t>
      </w:r>
      <w:r w:rsidRPr="0080046E">
        <w:rPr>
          <w:sz w:val="28"/>
          <w:szCs w:val="28"/>
        </w:rPr>
        <w:t xml:space="preserve"> услуги </w:t>
      </w:r>
      <w:r w:rsidR="007B1AA3" w:rsidRPr="0080046E">
        <w:rPr>
          <w:sz w:val="28"/>
          <w:szCs w:val="28"/>
        </w:rPr>
        <w:t>директором</w:t>
      </w:r>
      <w:r w:rsidRPr="0080046E">
        <w:rPr>
          <w:sz w:val="28"/>
          <w:szCs w:val="28"/>
        </w:rPr>
        <w:t xml:space="preserve"> Центра принимается решение о предоставлении (отказе в предоставлении) </w:t>
      </w:r>
      <w:r w:rsidRPr="0080046E">
        <w:rPr>
          <w:color w:val="000000"/>
          <w:sz w:val="28"/>
          <w:szCs w:val="28"/>
        </w:rPr>
        <w:t>муниципальной</w:t>
      </w:r>
      <w:r w:rsidRPr="0080046E">
        <w:rPr>
          <w:sz w:val="28"/>
          <w:szCs w:val="28"/>
        </w:rPr>
        <w:t xml:space="preserve"> услуги.</w:t>
      </w:r>
      <w:r w:rsidR="007B1AA3" w:rsidRPr="0080046E">
        <w:rPr>
          <w:sz w:val="28"/>
          <w:szCs w:val="28"/>
        </w:rPr>
        <w:t xml:space="preserve"> </w:t>
      </w:r>
    </w:p>
    <w:p w:rsidR="000E1E94" w:rsidRPr="0080046E" w:rsidRDefault="007B1AA3" w:rsidP="001F3A96">
      <w:pPr>
        <w:pStyle w:val="normacttext"/>
        <w:spacing w:before="0" w:after="0"/>
        <w:ind w:firstLine="709"/>
        <w:jc w:val="both"/>
        <w:rPr>
          <w:sz w:val="28"/>
          <w:szCs w:val="28"/>
        </w:rPr>
      </w:pPr>
      <w:r w:rsidRPr="0080046E">
        <w:rPr>
          <w:sz w:val="28"/>
          <w:szCs w:val="28"/>
        </w:rPr>
        <w:t xml:space="preserve">Работник не позднее рабочего дня, следующего за днем поступленя заявления, формирует проект решения </w:t>
      </w:r>
      <w:r w:rsidR="000E1E94" w:rsidRPr="0080046E">
        <w:rPr>
          <w:sz w:val="28"/>
          <w:szCs w:val="28"/>
        </w:rPr>
        <w:t xml:space="preserve">о предоставлении </w:t>
      </w:r>
      <w:r w:rsidR="000E1E94" w:rsidRPr="0080046E">
        <w:rPr>
          <w:color w:val="000000"/>
          <w:sz w:val="28"/>
          <w:szCs w:val="28"/>
        </w:rPr>
        <w:t>муниципальной</w:t>
      </w:r>
      <w:r w:rsidR="000E1E94" w:rsidRPr="0080046E">
        <w:rPr>
          <w:sz w:val="28"/>
          <w:szCs w:val="28"/>
        </w:rPr>
        <w:t xml:space="preserve"> услуги (проект приказа о зачислении в Центр) с указанием даты начала действия </w:t>
      </w:r>
      <w:r w:rsidR="000E1E94" w:rsidRPr="0080046E">
        <w:rPr>
          <w:color w:val="000000"/>
          <w:sz w:val="28"/>
          <w:szCs w:val="28"/>
        </w:rPr>
        <w:t>муниципальной</w:t>
      </w:r>
      <w:r w:rsidR="000E1E94" w:rsidRPr="0080046E">
        <w:rPr>
          <w:sz w:val="28"/>
          <w:szCs w:val="28"/>
        </w:rPr>
        <w:t xml:space="preserve"> услуги или проект решения об отказе в предоставлении </w:t>
      </w:r>
      <w:r w:rsidR="000E1E94" w:rsidRPr="0080046E">
        <w:rPr>
          <w:color w:val="000000"/>
          <w:sz w:val="28"/>
          <w:szCs w:val="28"/>
        </w:rPr>
        <w:t>муниципальной</w:t>
      </w:r>
      <w:r w:rsidR="000E1E94" w:rsidRPr="0080046E">
        <w:rPr>
          <w:sz w:val="28"/>
          <w:szCs w:val="28"/>
        </w:rPr>
        <w:t xml:space="preserve"> услуги. Работник представляет </w:t>
      </w:r>
      <w:r w:rsidRPr="0080046E">
        <w:rPr>
          <w:sz w:val="28"/>
          <w:szCs w:val="28"/>
        </w:rPr>
        <w:t>директором</w:t>
      </w:r>
      <w:r w:rsidR="000E1E94" w:rsidRPr="0080046E">
        <w:rPr>
          <w:sz w:val="28"/>
          <w:szCs w:val="28"/>
        </w:rPr>
        <w:t xml:space="preserve"> Центра проект решения на утверждение.</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Критерием принятия решения о предоставлении (отказе в предоставлении) </w:t>
      </w:r>
      <w:r w:rsidRPr="0080046E">
        <w:rPr>
          <w:color w:val="000000"/>
          <w:sz w:val="28"/>
          <w:szCs w:val="28"/>
        </w:rPr>
        <w:t>муниципальной</w:t>
      </w:r>
      <w:r w:rsidRPr="0080046E">
        <w:rPr>
          <w:sz w:val="28"/>
          <w:szCs w:val="28"/>
        </w:rPr>
        <w:t xml:space="preserve"> услуги является наличие (отсутствие) оснований для отказа в предоставлении </w:t>
      </w:r>
      <w:r w:rsidRPr="0080046E">
        <w:rPr>
          <w:color w:val="000000"/>
          <w:sz w:val="28"/>
          <w:szCs w:val="28"/>
        </w:rPr>
        <w:t>муниципальной</w:t>
      </w:r>
      <w:r w:rsidRPr="0080046E">
        <w:rPr>
          <w:sz w:val="28"/>
          <w:szCs w:val="28"/>
        </w:rPr>
        <w:t xml:space="preserve"> услуги, изложенных в пункте 2.9 данного регламента. Решение о предоставлении (отказе в предоставлении) доводится до заявителя в письменной форме в течение 2-х рабочих дней с момента подачи заявления о предоставлении </w:t>
      </w:r>
      <w:r w:rsidRPr="0080046E">
        <w:rPr>
          <w:color w:val="000000"/>
          <w:sz w:val="28"/>
          <w:szCs w:val="28"/>
        </w:rPr>
        <w:t>муниципальной</w:t>
      </w:r>
      <w:r w:rsidRPr="0080046E">
        <w:rPr>
          <w:sz w:val="28"/>
          <w:szCs w:val="28"/>
        </w:rPr>
        <w:t xml:space="preserve"> услуги. Данное р</w:t>
      </w:r>
      <w:r w:rsidR="007B1AA3" w:rsidRPr="0080046E">
        <w:rPr>
          <w:sz w:val="28"/>
          <w:szCs w:val="28"/>
        </w:rPr>
        <w:t>ешение удостоверяется подписью директора Центра</w:t>
      </w:r>
      <w:r w:rsidRPr="0080046E">
        <w:rPr>
          <w:sz w:val="28"/>
          <w:szCs w:val="28"/>
        </w:rPr>
        <w:t xml:space="preserve"> и заверяется печатью.</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Результатом данных административных действий является приказ о зачислении в Центр и/или заключение договора с родителями о предоставлении психолого-педагогических, медицинских и/или социальных услуг или уведомление об отказе в предоставлении </w:t>
      </w:r>
      <w:r w:rsidRPr="0080046E">
        <w:rPr>
          <w:color w:val="000000"/>
          <w:sz w:val="28"/>
          <w:szCs w:val="28"/>
        </w:rPr>
        <w:t>муниципальной</w:t>
      </w:r>
      <w:r w:rsidRPr="0080046E">
        <w:rPr>
          <w:sz w:val="28"/>
          <w:szCs w:val="28"/>
        </w:rPr>
        <w:t xml:space="preserve"> услуги, направляемое заявителю в письменном виде. Приказ предоставляется заявителю на бумажном или электронном носителе.</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Работник в течение 3-х рабочих дней с момента подачи заявления формирует на бланке Центра письменное уведомление заявителю об отказе в предоставлении </w:t>
      </w:r>
      <w:r w:rsidRPr="0080046E">
        <w:rPr>
          <w:color w:val="000000"/>
          <w:sz w:val="28"/>
          <w:szCs w:val="28"/>
        </w:rPr>
        <w:t>муниципально</w:t>
      </w:r>
      <w:r w:rsidRPr="0080046E">
        <w:rPr>
          <w:sz w:val="28"/>
          <w:szCs w:val="28"/>
        </w:rPr>
        <w:t>й услуги (с указанием основания для принятия решения).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Уведомление удостоверяется подписью </w:t>
      </w:r>
      <w:r w:rsidR="001F3A96">
        <w:rPr>
          <w:sz w:val="28"/>
          <w:szCs w:val="28"/>
        </w:rPr>
        <w:t>директора</w:t>
      </w:r>
      <w:r w:rsidRPr="0080046E">
        <w:rPr>
          <w:sz w:val="28"/>
          <w:szCs w:val="28"/>
        </w:rPr>
        <w:t xml:space="preserve"> Центра, заверяется печатью и направляется заявителю по почте. По желанию заявителя данное уведомление может быть направлено в электронном виде.</w:t>
      </w:r>
    </w:p>
    <w:p w:rsidR="000E1E94" w:rsidRPr="0080046E" w:rsidRDefault="000E1E94" w:rsidP="006268B7">
      <w:pPr>
        <w:pStyle w:val="normacttext"/>
        <w:spacing w:before="0" w:after="0"/>
        <w:ind w:firstLine="709"/>
        <w:jc w:val="both"/>
        <w:rPr>
          <w:sz w:val="28"/>
          <w:szCs w:val="28"/>
        </w:rPr>
      </w:pPr>
      <w:r w:rsidRPr="0080046E">
        <w:rPr>
          <w:sz w:val="28"/>
          <w:szCs w:val="28"/>
        </w:rPr>
        <w:t>3.6.Осуществление психолого-педагогической, медицинской и социальной помощи обучающемуся, осуществление образовательной деятельности с учетом разнообразия особых образовательных потребностей и индивидуальных возможностей обучающихся.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3.6.1.Осуществление психолого-педагогической, медицинской и социальной помощи </w:t>
      </w:r>
      <w:r w:rsidRPr="0080046E">
        <w:rPr>
          <w:color w:val="000000"/>
          <w:sz w:val="28"/>
          <w:szCs w:val="28"/>
        </w:rPr>
        <w:t>детям, испытывающим трудности в освоении основных общеобразовательных программ, развитии и социальной адаптации</w:t>
      </w:r>
      <w:r w:rsidRPr="0080046E">
        <w:rPr>
          <w:b/>
          <w:color w:val="FF0000"/>
          <w:sz w:val="28"/>
          <w:szCs w:val="28"/>
        </w:rPr>
        <w:t xml:space="preserve"> </w:t>
      </w:r>
      <w:r w:rsidRPr="0080046E">
        <w:rPr>
          <w:sz w:val="28"/>
          <w:szCs w:val="28"/>
        </w:rPr>
        <w:t>осуществляется по следующим направлениям:</w:t>
      </w:r>
    </w:p>
    <w:p w:rsidR="000E1E94" w:rsidRPr="0080046E" w:rsidRDefault="000E1E94" w:rsidP="006268B7">
      <w:pPr>
        <w:pStyle w:val="normacttext"/>
        <w:spacing w:before="0" w:after="0"/>
        <w:ind w:firstLine="709"/>
        <w:jc w:val="both"/>
        <w:rPr>
          <w:sz w:val="28"/>
          <w:szCs w:val="28"/>
        </w:rPr>
      </w:pPr>
      <w:r w:rsidRPr="0080046E">
        <w:rPr>
          <w:sz w:val="28"/>
          <w:szCs w:val="28"/>
        </w:rPr>
        <w:t>-психолого-педагогическое консультирование обучающихся, их родителей (законных представителей) и педагогических работников;</w:t>
      </w:r>
    </w:p>
    <w:p w:rsidR="000E1E94" w:rsidRPr="0080046E" w:rsidRDefault="000E1E94" w:rsidP="006268B7">
      <w:pPr>
        <w:pStyle w:val="normacttext"/>
        <w:spacing w:before="0" w:after="0"/>
        <w:ind w:firstLine="709"/>
        <w:jc w:val="both"/>
        <w:rPr>
          <w:sz w:val="28"/>
          <w:szCs w:val="28"/>
        </w:rPr>
      </w:pPr>
      <w:r w:rsidRPr="0080046E">
        <w:rPr>
          <w:sz w:val="28"/>
          <w:szCs w:val="28"/>
        </w:rPr>
        <w:t>-коррекционно-развивающие и компенсирующие занятия с обучающимися, логопедическая помощь обучающимся;</w:t>
      </w:r>
    </w:p>
    <w:p w:rsidR="000E1E94" w:rsidRPr="0080046E" w:rsidRDefault="000E1E94" w:rsidP="006268B7">
      <w:pPr>
        <w:pStyle w:val="normacttext"/>
        <w:spacing w:before="0" w:after="0"/>
        <w:ind w:firstLine="709"/>
        <w:jc w:val="both"/>
        <w:rPr>
          <w:sz w:val="28"/>
          <w:szCs w:val="28"/>
        </w:rPr>
      </w:pPr>
      <w:r w:rsidRPr="0080046E">
        <w:rPr>
          <w:sz w:val="28"/>
          <w:szCs w:val="28"/>
        </w:rPr>
        <w:t>-комплекс реабилитационных и других медицинских мероприятий;</w:t>
      </w:r>
    </w:p>
    <w:p w:rsidR="000E1E94" w:rsidRPr="0080046E" w:rsidRDefault="000E1E94" w:rsidP="006268B7">
      <w:pPr>
        <w:pStyle w:val="normacttext"/>
        <w:spacing w:before="0" w:after="0"/>
        <w:ind w:firstLine="709"/>
        <w:jc w:val="both"/>
        <w:rPr>
          <w:sz w:val="28"/>
          <w:szCs w:val="28"/>
        </w:rPr>
      </w:pPr>
      <w:r w:rsidRPr="0080046E">
        <w:rPr>
          <w:sz w:val="28"/>
          <w:szCs w:val="28"/>
        </w:rPr>
        <w:t>-помощь обучающимся в профориентации, получении профессии и социальной адаптации;</w:t>
      </w:r>
    </w:p>
    <w:p w:rsidR="000E1E94" w:rsidRPr="0080046E" w:rsidRDefault="000E1E94" w:rsidP="006268B7">
      <w:pPr>
        <w:pStyle w:val="normacttext"/>
        <w:spacing w:before="0" w:after="0"/>
        <w:ind w:firstLine="709"/>
        <w:jc w:val="both"/>
        <w:rPr>
          <w:sz w:val="28"/>
          <w:szCs w:val="28"/>
        </w:rPr>
      </w:pPr>
      <w:r w:rsidRPr="0080046E">
        <w:rPr>
          <w:sz w:val="28"/>
          <w:szCs w:val="28"/>
        </w:rPr>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психолого-педагогическое сопровождение реализации основных общеобразовательных программ;</w:t>
      </w:r>
    </w:p>
    <w:p w:rsidR="000E1E94" w:rsidRPr="0080046E" w:rsidRDefault="000E1E94" w:rsidP="006268B7">
      <w:pPr>
        <w:pStyle w:val="normacttext"/>
        <w:spacing w:before="0" w:after="0"/>
        <w:ind w:firstLine="709"/>
        <w:jc w:val="both"/>
        <w:rPr>
          <w:sz w:val="28"/>
          <w:szCs w:val="28"/>
        </w:rPr>
      </w:pPr>
      <w:r w:rsidRPr="0080046E">
        <w:rPr>
          <w:sz w:val="28"/>
          <w:szCs w:val="28"/>
        </w:rPr>
        <w:t>-методическая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
    <w:p w:rsidR="000E1E94" w:rsidRPr="0080046E" w:rsidRDefault="000E1E94" w:rsidP="006268B7">
      <w:pPr>
        <w:pStyle w:val="normacttext"/>
        <w:spacing w:before="0" w:after="0"/>
        <w:ind w:firstLine="709"/>
        <w:jc w:val="both"/>
        <w:rPr>
          <w:sz w:val="28"/>
          <w:szCs w:val="28"/>
        </w:rPr>
      </w:pPr>
      <w:r w:rsidRPr="0080046E">
        <w:rPr>
          <w:sz w:val="28"/>
          <w:szCs w:val="28"/>
        </w:rPr>
        <w:t>-проведение комплексного психолого-медико-педагогического обследования детей в целях своевременного выявления особенностей в физическом и/или психическом развитии и/или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w:t>
      </w:r>
    </w:p>
    <w:p w:rsidR="000E1E94" w:rsidRPr="0080046E" w:rsidRDefault="000E1E94" w:rsidP="006268B7">
      <w:pPr>
        <w:pStyle w:val="normacttext"/>
        <w:spacing w:before="0" w:after="0"/>
        <w:ind w:firstLine="709"/>
        <w:jc w:val="both"/>
        <w:rPr>
          <w:sz w:val="28"/>
          <w:szCs w:val="28"/>
        </w:rPr>
      </w:pPr>
      <w:r w:rsidRPr="0080046E">
        <w:rPr>
          <w:sz w:val="28"/>
          <w:szCs w:val="28"/>
        </w:rPr>
        <w:t>-проведение комплекса мероприятий по выявлению причин социальной дезадаптации детей, оказание им социальной помощи;</w:t>
      </w:r>
    </w:p>
    <w:p w:rsidR="005503DF" w:rsidRPr="0080046E" w:rsidRDefault="005503DF" w:rsidP="006268B7">
      <w:pPr>
        <w:pStyle w:val="normacttext"/>
        <w:spacing w:before="0" w:after="0"/>
        <w:ind w:firstLine="709"/>
        <w:jc w:val="both"/>
        <w:rPr>
          <w:b/>
          <w:bCs/>
          <w:sz w:val="28"/>
          <w:szCs w:val="28"/>
          <w:shd w:val="clear" w:color="auto" w:fill="FFFF66"/>
        </w:rPr>
      </w:pPr>
      <w:r w:rsidRPr="0080046E">
        <w:rPr>
          <w:sz w:val="28"/>
          <w:szCs w:val="28"/>
        </w:rPr>
        <w:t>Мониторинг эффективности оказываемой организациям, осуществляемым образовательную деятельность, психолого-педагогичекой,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3.6.2.Организация образовательного процесса с учетом разнообразия особых образовательных потребностей и индивидуальных возможностей обучающихся осуществляется по образовательным программам дошкольного образования, дополнительным образовательным программам в соответствии с возрастными и индивидуальными особенностями детей, состоянием их соматического и психического здоровья.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3.6.3. Юридическим фактом, являющимся основанием для начала осуществления психолого-педагогической, медицинской и/или социальной помощи</w:t>
      </w:r>
      <w:r w:rsidRPr="0080046E">
        <w:rPr>
          <w:color w:val="000000"/>
          <w:sz w:val="28"/>
          <w:szCs w:val="28"/>
        </w:rPr>
        <w:t xml:space="preserve"> детям, испытывающим трудности в освоении основных общеобразовательных программ, развитии и социальной адаптации</w:t>
      </w:r>
      <w:r w:rsidRPr="0080046E">
        <w:rPr>
          <w:sz w:val="28"/>
          <w:szCs w:val="28"/>
        </w:rPr>
        <w:t>, а также образовательного процесса в отношении получателя муниципальной услуги в зависимости от ее конкретного содержания и возраста получателя услуги являются:</w:t>
      </w:r>
    </w:p>
    <w:p w:rsidR="000E1E94" w:rsidRPr="0080046E" w:rsidRDefault="000E1E94" w:rsidP="006268B7">
      <w:pPr>
        <w:pStyle w:val="normacttext"/>
        <w:spacing w:before="0" w:after="0"/>
        <w:ind w:firstLine="709"/>
        <w:jc w:val="both"/>
        <w:rPr>
          <w:sz w:val="28"/>
          <w:szCs w:val="28"/>
        </w:rPr>
      </w:pPr>
      <w:r w:rsidRPr="0080046E">
        <w:rPr>
          <w:sz w:val="28"/>
          <w:szCs w:val="28"/>
        </w:rPr>
        <w:t>-приказ о зачислении обучающегося в Центр;</w:t>
      </w:r>
    </w:p>
    <w:p w:rsidR="000E1E94" w:rsidRPr="0080046E" w:rsidRDefault="000E1E94" w:rsidP="006268B7">
      <w:pPr>
        <w:pStyle w:val="normacttext"/>
        <w:spacing w:before="0" w:after="0"/>
        <w:ind w:firstLine="709"/>
        <w:jc w:val="both"/>
        <w:rPr>
          <w:sz w:val="28"/>
          <w:szCs w:val="28"/>
        </w:rPr>
      </w:pPr>
      <w:r w:rsidRPr="0080046E">
        <w:rPr>
          <w:sz w:val="28"/>
          <w:szCs w:val="28"/>
        </w:rPr>
        <w:t>-приказ о комплектовании групп для проведения коррекционно-развивающих (компенсирующих), логопедических занятий;</w:t>
      </w:r>
    </w:p>
    <w:p w:rsidR="000E1E94" w:rsidRPr="0080046E" w:rsidRDefault="000E1E94" w:rsidP="006268B7">
      <w:pPr>
        <w:pStyle w:val="normacttext"/>
        <w:spacing w:before="0" w:after="0"/>
        <w:ind w:firstLine="709"/>
        <w:jc w:val="both"/>
        <w:rPr>
          <w:sz w:val="28"/>
          <w:szCs w:val="28"/>
        </w:rPr>
      </w:pPr>
      <w:r w:rsidRPr="0080046E">
        <w:rPr>
          <w:sz w:val="28"/>
          <w:szCs w:val="28"/>
        </w:rPr>
        <w:t>-договор с родителями о предоставлении психолого-педагогических, медицинских и/или социальных услуг;</w:t>
      </w:r>
    </w:p>
    <w:p w:rsidR="000E1E94" w:rsidRPr="0080046E" w:rsidRDefault="000E1E94" w:rsidP="006268B7">
      <w:pPr>
        <w:pStyle w:val="normacttext"/>
        <w:spacing w:before="0" w:after="0"/>
        <w:ind w:firstLine="709"/>
        <w:jc w:val="both"/>
        <w:rPr>
          <w:color w:val="000000"/>
          <w:sz w:val="28"/>
          <w:szCs w:val="28"/>
        </w:rPr>
      </w:pPr>
      <w:r w:rsidRPr="0080046E">
        <w:rPr>
          <w:sz w:val="28"/>
          <w:szCs w:val="28"/>
        </w:rPr>
        <w:t>-запись заявителя в журнале предварительной регистрации (в случае предоставления кратковременных консультативных услуг, в том числе и анонимных).</w:t>
      </w:r>
    </w:p>
    <w:p w:rsidR="000E1E94" w:rsidRPr="0080046E" w:rsidRDefault="000E1E94" w:rsidP="006268B7">
      <w:pPr>
        <w:pStyle w:val="normacttext"/>
        <w:spacing w:before="0" w:after="0"/>
        <w:ind w:firstLine="709"/>
        <w:jc w:val="both"/>
        <w:rPr>
          <w:sz w:val="28"/>
          <w:szCs w:val="28"/>
        </w:rPr>
      </w:pPr>
      <w:r w:rsidRPr="0080046E">
        <w:rPr>
          <w:color w:val="000000"/>
          <w:sz w:val="28"/>
          <w:szCs w:val="28"/>
        </w:rPr>
        <w:t xml:space="preserve"> 3.6.4.Муниципальная</w:t>
      </w:r>
      <w:r w:rsidRPr="0080046E">
        <w:rPr>
          <w:sz w:val="28"/>
          <w:szCs w:val="28"/>
        </w:rPr>
        <w:t xml:space="preserve"> услуга оказывается Центром в сроки, указанные в пункте 2.4. настоящего регламента, и в соответствии с требованиями к организации образовательного процесса, определенными действующим законодательством.</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3..6.5.Результатом выполнения данной административной процедуры является получение выбранного вида психолого-педагогической, медицинской и/или социальной помощи, освоение образовательной программы. </w:t>
      </w:r>
    </w:p>
    <w:p w:rsidR="000E1E94" w:rsidRPr="0080046E" w:rsidRDefault="000E1E94" w:rsidP="006268B7">
      <w:pPr>
        <w:pStyle w:val="normacttext"/>
        <w:spacing w:before="0" w:after="0"/>
        <w:ind w:firstLine="709"/>
        <w:jc w:val="both"/>
        <w:rPr>
          <w:sz w:val="28"/>
          <w:szCs w:val="28"/>
        </w:rPr>
      </w:pPr>
      <w:r w:rsidRPr="0080046E">
        <w:rPr>
          <w:sz w:val="28"/>
          <w:szCs w:val="28"/>
        </w:rPr>
        <w:t>3.6.6.Способ фиксации результата выполнения административной процедуры: заключение по результатам проведенной психодиагностической, психокоррекционной, психопрофилактической работы с обучающимися по индивидуальным и групповым коррекционно-развивающим программам, по результатам профориентационной работы, справка о прохождении комплекса лечебно-оздоровительных мероприятий, заключение психолого-медико-педагогической комиссии, документ о прохождении образовательных программ.</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3.6.7.Результаты консультативной работы фиксируются в журнале консультаций с соблюдением требований анонимности.</w:t>
      </w:r>
    </w:p>
    <w:p w:rsidR="000E1E94" w:rsidRPr="0080046E" w:rsidRDefault="000E1E94" w:rsidP="006268B7">
      <w:pPr>
        <w:pStyle w:val="normacttext"/>
        <w:spacing w:before="0" w:after="0"/>
        <w:ind w:firstLine="709"/>
        <w:jc w:val="both"/>
        <w:rPr>
          <w:sz w:val="28"/>
          <w:szCs w:val="28"/>
        </w:rPr>
      </w:pPr>
      <w:r w:rsidRPr="0080046E">
        <w:rPr>
          <w:sz w:val="28"/>
          <w:szCs w:val="28"/>
        </w:rPr>
        <w:t>3.7. Выдача документов заявителю.</w:t>
      </w:r>
    </w:p>
    <w:p w:rsidR="000E1E94" w:rsidRPr="0080046E" w:rsidRDefault="000E1E94" w:rsidP="006268B7">
      <w:pPr>
        <w:pStyle w:val="normacttext"/>
        <w:spacing w:before="0" w:after="0"/>
        <w:ind w:firstLine="709"/>
        <w:jc w:val="both"/>
        <w:rPr>
          <w:sz w:val="28"/>
          <w:szCs w:val="28"/>
        </w:rPr>
      </w:pPr>
      <w:r w:rsidRPr="0080046E">
        <w:rPr>
          <w:sz w:val="28"/>
          <w:szCs w:val="28"/>
        </w:rPr>
        <w:t>3.7.1. По окончании предоставления услуги по оказанию психолого-педагогической, медицинской и/или социальной помощи, по дополнительным образовательным программам в соответствии с возрастными и индивидуальными особенностями детей, состоянием их соматического и психического здоровья осуществляется выдача документов заявителю.</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3.7.2. Юридическим фактом, являющимся основанием для начала осуществления выдачи документов получателю </w:t>
      </w:r>
      <w:r w:rsidRPr="0080046E">
        <w:rPr>
          <w:color w:val="000000"/>
          <w:sz w:val="28"/>
          <w:szCs w:val="28"/>
        </w:rPr>
        <w:t>муниципальной</w:t>
      </w:r>
      <w:r w:rsidRPr="0080046E">
        <w:rPr>
          <w:sz w:val="28"/>
          <w:szCs w:val="28"/>
        </w:rPr>
        <w:t xml:space="preserve"> услуги, является получение выбранного вида помощи или освоение получателем выбранной образовательной программы.</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3.7.3.Организация выдачи документов получателям услуги в Центре осуществляется ответственным работником Центра.  По окончании обучения выдаются документы об освоении дополнительных образовательных программ или о получении дополнительных образовательных услуг (по требованию заявителя). Форма документов определяется Центром. Работник не позднее следующего рабочего дня со дня завершения программы обучения формирует пакет документов для предоставления заявителю муниципальной услуги.</w:t>
      </w:r>
    </w:p>
    <w:p w:rsidR="000E1E94" w:rsidRPr="0080046E" w:rsidRDefault="000E1E94" w:rsidP="006268B7">
      <w:pPr>
        <w:pStyle w:val="normacttext"/>
        <w:spacing w:before="0" w:after="0"/>
        <w:ind w:firstLine="709"/>
        <w:jc w:val="both"/>
        <w:rPr>
          <w:sz w:val="28"/>
          <w:szCs w:val="28"/>
        </w:rPr>
      </w:pPr>
      <w:r w:rsidRPr="0080046E">
        <w:rPr>
          <w:sz w:val="28"/>
          <w:szCs w:val="28"/>
        </w:rPr>
        <w:t>3.7.4.По результатам проведенной психодиагностической, психокоррекционной, психопрофилактической работы с обучающимися заявителю может быть выдана справка (заключение) о полученных результатах.</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3.7.5.Руководителем Центра издается приказ о завершении образовательного процесса, коррекционно-развивающих (компенсирующих), логопедических занятий с указанием даты окончания указанной муниципальной услуги.</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w:t>
      </w:r>
      <w:r w:rsidRPr="0080046E">
        <w:rPr>
          <w:color w:val="000000"/>
          <w:sz w:val="28"/>
          <w:szCs w:val="28"/>
        </w:rPr>
        <w:t>3.7.6.По окончании предоставления услуги по оказанию психолого-педагогической, медицинской и/или социальной помощи, по организации образовательной деятельности по образовательным программам дошкольного образования, дополнительным образовательным программам в соответствии с возрастными и индивидуальными особенностями детей, состоянием их соматического и психического здоровья осуществляется выдача документов заявителю.</w:t>
      </w:r>
    </w:p>
    <w:p w:rsidR="001F3A96" w:rsidRDefault="000E1E94" w:rsidP="006268B7">
      <w:pPr>
        <w:pStyle w:val="normacttext"/>
        <w:spacing w:before="0" w:after="0"/>
        <w:ind w:firstLine="709"/>
        <w:jc w:val="both"/>
        <w:rPr>
          <w:sz w:val="28"/>
          <w:szCs w:val="28"/>
        </w:rPr>
      </w:pPr>
      <w:r w:rsidRPr="0080046E">
        <w:rPr>
          <w:sz w:val="28"/>
          <w:szCs w:val="28"/>
        </w:rPr>
        <w:t xml:space="preserve"> Способом фиксации результата выполнения административной процедуры является отметка в журнале выдачи документов.</w:t>
      </w:r>
      <w:r w:rsidR="001F3A96">
        <w:rPr>
          <w:sz w:val="28"/>
          <w:szCs w:val="28"/>
        </w:rPr>
        <w:t xml:space="preserve"> </w:t>
      </w:r>
    </w:p>
    <w:p w:rsidR="000E1E94" w:rsidRPr="0080046E" w:rsidRDefault="001F3A96" w:rsidP="006268B7">
      <w:pPr>
        <w:pStyle w:val="normacttext"/>
        <w:spacing w:before="0" w:after="0"/>
        <w:ind w:firstLine="709"/>
        <w:jc w:val="both"/>
        <w:rPr>
          <w:sz w:val="28"/>
          <w:szCs w:val="28"/>
          <w:shd w:val="clear" w:color="auto" w:fill="FFFF66"/>
        </w:rPr>
      </w:pPr>
      <w:r>
        <w:rPr>
          <w:sz w:val="28"/>
          <w:szCs w:val="28"/>
        </w:rPr>
        <w:t>3.7.7. Выдача документов заявителю</w:t>
      </w:r>
    </w:p>
    <w:p w:rsidR="001F3A96" w:rsidRDefault="001F3A96" w:rsidP="006268B7">
      <w:pPr>
        <w:pStyle w:val="normacttext"/>
        <w:spacing w:before="0" w:after="0"/>
        <w:ind w:firstLine="709"/>
        <w:jc w:val="both"/>
        <w:rPr>
          <w:sz w:val="28"/>
          <w:szCs w:val="28"/>
          <w:shd w:val="clear" w:color="auto" w:fill="FFFF66"/>
        </w:rPr>
      </w:pPr>
    </w:p>
    <w:p w:rsidR="000E1E94" w:rsidRPr="0080046E" w:rsidRDefault="000E1E94" w:rsidP="00A80330">
      <w:pPr>
        <w:pStyle w:val="ab"/>
        <w:spacing w:after="0"/>
        <w:ind w:firstLine="709"/>
        <w:jc w:val="both"/>
        <w:rPr>
          <w:color w:val="000000"/>
          <w:sz w:val="28"/>
          <w:szCs w:val="28"/>
        </w:rPr>
      </w:pPr>
      <w:r w:rsidRPr="0080046E">
        <w:rPr>
          <w:color w:val="000000"/>
          <w:sz w:val="28"/>
          <w:szCs w:val="28"/>
        </w:rPr>
        <w:t>Организация выдачи документов получателям услуги в Центре осуществляется ответственным работником Центра.</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По окончании обучения выдаются следующие документы:</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справка об освоении образовательных программ дошкольного образования (по требованию заявителя). Форма справки определяется Центром;</w:t>
      </w:r>
    </w:p>
    <w:p w:rsidR="000E1E94" w:rsidRPr="0080046E" w:rsidRDefault="000E1E94" w:rsidP="00A80330">
      <w:pPr>
        <w:pStyle w:val="ab"/>
        <w:spacing w:after="0"/>
        <w:ind w:firstLine="709"/>
        <w:jc w:val="both"/>
        <w:rPr>
          <w:color w:val="000000"/>
          <w:sz w:val="28"/>
          <w:szCs w:val="28"/>
          <w:shd w:val="clear" w:color="auto" w:fill="FFFF66"/>
        </w:rPr>
      </w:pPr>
      <w:r w:rsidRPr="0080046E">
        <w:rPr>
          <w:color w:val="000000"/>
          <w:sz w:val="28"/>
          <w:szCs w:val="28"/>
        </w:rPr>
        <w:t>документы об освоении дополнительных образовательных программ или о получении дополнительных образовательных услуг (по требованию заявителя). Форма документов определяется Центром.</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По результатам проведенной психодиагностической, психокоррекционной, психопрофилактической работы с обучающимися заявителю может быть выдана справка (заключение) о полученных результатах.</w:t>
      </w:r>
    </w:p>
    <w:p w:rsidR="000E1E94" w:rsidRPr="0080046E" w:rsidRDefault="00A80330" w:rsidP="00A80330">
      <w:pPr>
        <w:pStyle w:val="ab"/>
        <w:spacing w:after="0"/>
        <w:ind w:firstLine="709"/>
        <w:jc w:val="both"/>
        <w:rPr>
          <w:color w:val="000000"/>
          <w:sz w:val="28"/>
          <w:szCs w:val="28"/>
        </w:rPr>
      </w:pPr>
      <w:r>
        <w:rPr>
          <w:color w:val="000000"/>
          <w:sz w:val="28"/>
          <w:szCs w:val="28"/>
        </w:rPr>
        <w:t>Директором</w:t>
      </w:r>
      <w:r w:rsidR="000E1E94" w:rsidRPr="0080046E">
        <w:rPr>
          <w:color w:val="000000"/>
          <w:sz w:val="28"/>
          <w:szCs w:val="28"/>
        </w:rPr>
        <w:t xml:space="preserve"> Центра издается приказ о завершении образовательного процесса, коррекционно-развивающих (компенсирующих), логопедических занятий с указанием даты окончания указанной мцниципальной услуги.</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Результатом данной административной процедуры является выдача документов заявителю.</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Способом фиксации результата выполнения административной процедуры является отметка в журнале выдачи документов.</w:t>
      </w:r>
    </w:p>
    <w:p w:rsidR="000E1E94" w:rsidRPr="0080046E" w:rsidRDefault="000E1E94" w:rsidP="00A80330">
      <w:pPr>
        <w:pStyle w:val="ab"/>
        <w:spacing w:after="0"/>
        <w:ind w:firstLine="709"/>
        <w:jc w:val="both"/>
        <w:rPr>
          <w:sz w:val="28"/>
          <w:szCs w:val="28"/>
        </w:rPr>
      </w:pPr>
      <w:r w:rsidRPr="0080046E">
        <w:rPr>
          <w:color w:val="000000"/>
          <w:sz w:val="28"/>
          <w:szCs w:val="28"/>
        </w:rPr>
        <w:t xml:space="preserve">Должностным лицом, ответственным за выполнение данного административного действия, является </w:t>
      </w:r>
      <w:r w:rsidR="00A80330">
        <w:rPr>
          <w:color w:val="000000"/>
          <w:sz w:val="28"/>
          <w:szCs w:val="28"/>
        </w:rPr>
        <w:t>директор</w:t>
      </w:r>
      <w:r w:rsidRPr="0080046E">
        <w:rPr>
          <w:color w:val="000000"/>
          <w:sz w:val="28"/>
          <w:szCs w:val="28"/>
        </w:rPr>
        <w:t xml:space="preserve"> Центра.</w:t>
      </w:r>
    </w:p>
    <w:p w:rsidR="000E1E94" w:rsidRPr="0080046E" w:rsidRDefault="000E1E94" w:rsidP="006268B7">
      <w:pPr>
        <w:pStyle w:val="normacttext"/>
        <w:spacing w:before="0" w:after="0"/>
        <w:ind w:firstLine="709"/>
        <w:jc w:val="both"/>
        <w:rPr>
          <w:sz w:val="28"/>
          <w:szCs w:val="28"/>
        </w:rPr>
      </w:pPr>
    </w:p>
    <w:p w:rsidR="000E1E94" w:rsidRPr="0080046E" w:rsidRDefault="000E1E94" w:rsidP="00A80330">
      <w:pPr>
        <w:pStyle w:val="ab"/>
        <w:spacing w:after="0"/>
        <w:ind w:firstLine="709"/>
        <w:jc w:val="both"/>
        <w:rPr>
          <w:color w:val="000000"/>
          <w:sz w:val="28"/>
          <w:szCs w:val="28"/>
        </w:rPr>
      </w:pPr>
      <w:r w:rsidRPr="0080046E">
        <w:rPr>
          <w:color w:val="000000"/>
          <w:sz w:val="28"/>
          <w:szCs w:val="28"/>
        </w:rPr>
        <w:t>3.8. Осуществление психолого-педагогической, медицинской и социальной помощи обучающемуся, осуществление образовательной деятельности с учетом разнообразия особых образовательных потребностей и индивидуальных возможностей обучающихся.</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Осуществление психолого-педагогической, медицинской и социальной помощи осуществляется по следующим направлениям:</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психолого-педагогическое консультирование обучающихся, их родителей (законных представителей) и педагогических работников;</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коррекционно-развивающие и компенсирующие занятия с обучающимися, логопедическая помощь обучающимся;</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комплекс реабилитационных и других медицинских мероприятий;</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помощь обучающимся в профориентации,  социальной адаптации;</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психолого-педагогическое сопровождение реализации основных общеобразовательных программ;</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методическая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проведение комплексного психолого-медико-педагогического обследования детей в целях своевременного выявления особенностей в физическом и/или психическом развитии и/или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проведение комплекса мероприятий по выявлению причин социальной дезадаптации детей, оказание им социальной помощи.</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Организация образовательного процесса с учетом разнообразия особых образовательных потребностей и индивидуальных возможностей обучающихся осуществляется по образовательным программам дошкольного образования, дополнительным образовательным программам  в соответствии с возрастными и индивидуальными особенностями детей, состоянием их соматического и психического здоровья.</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Юридическим фактом, являющимся основанием для начала осуществления психолого-педагогической, медицинской и/или социальной помощи, а также образовательного процесса в отношении получателя муниципальной  услуги в зависимости от ее конкретного содержания и возраста получателя услуги являются:</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приказ о зачислении обучающегося в Центр;</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приказ о комплектовании групп для проведения коррекционно-развивающих (компенсирующих), логопедических занятий;</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договор с родителями о предоставлении психолого-педагогических, медицинских и/или социальных услуг;</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запись заявителя в журнале предварительной регистрации (в случае предоставления кратковременных консультативных услуг, в том числе и анонимных).</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Муниципальная услуга оказывается Центром в сроки, указанные в пункте</w:t>
      </w:r>
      <w:r w:rsidRPr="0080046E">
        <w:rPr>
          <w:color w:val="000000"/>
          <w:sz w:val="28"/>
          <w:szCs w:val="28"/>
          <w:shd w:val="clear" w:color="auto" w:fill="FFFF66"/>
        </w:rPr>
        <w:t xml:space="preserve"> 2.4</w:t>
      </w:r>
      <w:r w:rsidRPr="0080046E">
        <w:rPr>
          <w:color w:val="000000"/>
          <w:sz w:val="28"/>
          <w:szCs w:val="28"/>
        </w:rPr>
        <w:t xml:space="preserve"> настоящего регламента, и в соответствии с требованиями к организации образовательного процесса, определенными действующим законодательством.</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Результатом выполнения данной административной процедуры является получение выбранного вида психолого-педагогической, медицинской и/или социальной помощи, освоение образовательной программы.</w:t>
      </w:r>
    </w:p>
    <w:p w:rsidR="000E1E94" w:rsidRPr="0080046E" w:rsidRDefault="000E1E94" w:rsidP="00A80330">
      <w:pPr>
        <w:pStyle w:val="ab"/>
        <w:spacing w:after="0"/>
        <w:ind w:firstLine="709"/>
        <w:jc w:val="both"/>
        <w:rPr>
          <w:color w:val="000000"/>
          <w:sz w:val="28"/>
          <w:szCs w:val="28"/>
        </w:rPr>
      </w:pPr>
      <w:r w:rsidRPr="0080046E">
        <w:rPr>
          <w:color w:val="000000"/>
          <w:sz w:val="28"/>
          <w:szCs w:val="28"/>
        </w:rPr>
        <w:t>Способ фиксации результата выполнения административной процедуры: заключение по результатам проведенной психодиагностической, психокоррекционной, психопрофилактической работы с обучающимися по индивидуальным и групповым коррекционно-развивающим программам, по результатам профориентационной работы, справка о прохождении комплекса лечебно-оздоровительных мероприятий, заключение психолого-медико-педагогической комиссии, документ о прохождении образовательных программ.</w:t>
      </w:r>
    </w:p>
    <w:p w:rsidR="000E1E94" w:rsidRPr="0080046E" w:rsidRDefault="000E1E94" w:rsidP="00A80330">
      <w:pPr>
        <w:pStyle w:val="ab"/>
        <w:spacing w:after="0"/>
        <w:ind w:firstLine="709"/>
        <w:jc w:val="both"/>
        <w:rPr>
          <w:sz w:val="28"/>
          <w:szCs w:val="28"/>
        </w:rPr>
      </w:pPr>
      <w:r w:rsidRPr="0080046E">
        <w:rPr>
          <w:color w:val="000000"/>
          <w:sz w:val="28"/>
          <w:szCs w:val="28"/>
        </w:rPr>
        <w:t>Результаты консультативной работы фиксируются в журнале консультаций с соблюдением требований анонимности.</w:t>
      </w:r>
    </w:p>
    <w:p w:rsidR="000E1E94" w:rsidRPr="0080046E" w:rsidRDefault="000E1E94" w:rsidP="006268B7">
      <w:pPr>
        <w:pStyle w:val="normacttext"/>
        <w:spacing w:before="0" w:after="0"/>
        <w:ind w:firstLine="709"/>
        <w:jc w:val="both"/>
        <w:rPr>
          <w:sz w:val="28"/>
          <w:szCs w:val="28"/>
        </w:rPr>
      </w:pPr>
    </w:p>
    <w:p w:rsidR="000E1E94" w:rsidRPr="0080046E" w:rsidRDefault="000E1E94" w:rsidP="006268B7">
      <w:pPr>
        <w:autoSpaceDE w:val="0"/>
        <w:ind w:firstLine="709"/>
        <w:jc w:val="center"/>
        <w:rPr>
          <w:b/>
          <w:bCs/>
          <w:sz w:val="28"/>
          <w:szCs w:val="28"/>
        </w:rPr>
      </w:pPr>
    </w:p>
    <w:p w:rsidR="000E1E94" w:rsidRPr="0080046E" w:rsidRDefault="000E1E94" w:rsidP="006268B7">
      <w:pPr>
        <w:pStyle w:val="HTML"/>
        <w:jc w:val="center"/>
        <w:rPr>
          <w:rFonts w:ascii="Times New Roman" w:hAnsi="Times New Roman" w:cs="Times New Roman"/>
          <w:b/>
          <w:sz w:val="28"/>
          <w:szCs w:val="28"/>
        </w:rPr>
      </w:pPr>
      <w:r w:rsidRPr="0080046E">
        <w:rPr>
          <w:rFonts w:ascii="Times New Roman" w:hAnsi="Times New Roman" w:cs="Times New Roman"/>
          <w:b/>
          <w:sz w:val="28"/>
          <w:szCs w:val="28"/>
        </w:rPr>
        <w:t xml:space="preserve">4. ФОРМЫ КОНТРОЛЯ ЗА ИСПОЛНЕНИЕМ </w:t>
      </w:r>
    </w:p>
    <w:p w:rsidR="000E1E94" w:rsidRPr="0080046E" w:rsidRDefault="000E1E94" w:rsidP="006268B7">
      <w:pPr>
        <w:pStyle w:val="HTML"/>
        <w:jc w:val="center"/>
        <w:rPr>
          <w:rFonts w:ascii="Times New Roman" w:hAnsi="Times New Roman" w:cs="Times New Roman"/>
          <w:b/>
          <w:sz w:val="28"/>
          <w:szCs w:val="28"/>
        </w:rPr>
      </w:pPr>
      <w:r w:rsidRPr="0080046E">
        <w:rPr>
          <w:rFonts w:ascii="Times New Roman" w:hAnsi="Times New Roman" w:cs="Times New Roman"/>
          <w:b/>
          <w:sz w:val="28"/>
          <w:szCs w:val="28"/>
        </w:rPr>
        <w:t xml:space="preserve">     АДМИНИСТРАТИВНОГО РЕГЛАМЕНТА</w:t>
      </w:r>
    </w:p>
    <w:p w:rsidR="000E1E94" w:rsidRPr="0080046E" w:rsidRDefault="000E1E94" w:rsidP="006268B7">
      <w:pPr>
        <w:pStyle w:val="HTML"/>
        <w:ind w:firstLine="709"/>
        <w:rPr>
          <w:rFonts w:ascii="Times New Roman" w:hAnsi="Times New Roman" w:cs="Times New Roman"/>
          <w:b/>
          <w:sz w:val="28"/>
          <w:szCs w:val="28"/>
        </w:rPr>
      </w:pPr>
    </w:p>
    <w:p w:rsidR="000E1E94" w:rsidRPr="0080046E" w:rsidRDefault="000E1E94" w:rsidP="006268B7">
      <w:pPr>
        <w:pStyle w:val="normacttext"/>
        <w:spacing w:before="0" w:after="0"/>
        <w:ind w:firstLine="709"/>
        <w:jc w:val="both"/>
        <w:rPr>
          <w:sz w:val="28"/>
          <w:szCs w:val="28"/>
        </w:rPr>
      </w:pPr>
      <w:r w:rsidRPr="0080046E">
        <w:rPr>
          <w:sz w:val="28"/>
          <w:szCs w:val="28"/>
        </w:rPr>
        <w:t xml:space="preserve">4.1.Контроль за деятельностью Центра за предоставлением муниципальной услуги осуществляется посредством процедур внутреннего и внешнего контроля </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Текущий контроль за полнотой и качеством предоставления </w:t>
      </w:r>
      <w:r w:rsidRPr="0080046E">
        <w:rPr>
          <w:color w:val="000000"/>
          <w:sz w:val="28"/>
          <w:szCs w:val="28"/>
        </w:rPr>
        <w:t>муниципальной</w:t>
      </w:r>
      <w:r w:rsidRPr="0080046E">
        <w:rPr>
          <w:sz w:val="28"/>
          <w:szCs w:val="28"/>
        </w:rPr>
        <w:t xml:space="preserve"> услуги, за соблюдением последовательности действий, определенных административными процедурами по предоставлению</w:t>
      </w:r>
      <w:r w:rsidRPr="0080046E">
        <w:rPr>
          <w:color w:val="000000"/>
          <w:sz w:val="28"/>
          <w:szCs w:val="28"/>
        </w:rPr>
        <w:t xml:space="preserve"> муниципальной</w:t>
      </w:r>
      <w:r w:rsidRPr="0080046E">
        <w:rPr>
          <w:sz w:val="28"/>
          <w:szCs w:val="28"/>
        </w:rPr>
        <w:t xml:space="preserve"> услуги, принятием решений и исполнением настоящего регламента осуществляется руководителем Центра</w:t>
      </w:r>
      <w:r w:rsidR="00A80330">
        <w:rPr>
          <w:sz w:val="28"/>
          <w:szCs w:val="28"/>
        </w:rPr>
        <w:t xml:space="preserve">, </w:t>
      </w:r>
      <w:r w:rsidRPr="0080046E">
        <w:rPr>
          <w:sz w:val="28"/>
          <w:szCs w:val="28"/>
        </w:rPr>
        <w:t xml:space="preserve">ответственным за организацию работы по предоставлению </w:t>
      </w:r>
      <w:r w:rsidRPr="0080046E">
        <w:rPr>
          <w:color w:val="000000"/>
          <w:sz w:val="28"/>
          <w:szCs w:val="28"/>
        </w:rPr>
        <w:t>муниципальной</w:t>
      </w:r>
      <w:r w:rsidRPr="0080046E">
        <w:rPr>
          <w:sz w:val="28"/>
          <w:szCs w:val="28"/>
        </w:rPr>
        <w:t xml:space="preserve"> услуги.</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Полномочия должностных лиц на осуществление текущего контроля определяются в должностных обязанностях работников Центра. Персональная ответственность должностных лиц, ответственных за организацию работы по предоставлению </w:t>
      </w:r>
      <w:r w:rsidRPr="0080046E">
        <w:rPr>
          <w:color w:val="000000"/>
          <w:sz w:val="28"/>
          <w:szCs w:val="28"/>
        </w:rPr>
        <w:t>муниципальной</w:t>
      </w:r>
      <w:r w:rsidRPr="0080046E">
        <w:rPr>
          <w:sz w:val="28"/>
          <w:szCs w:val="28"/>
        </w:rPr>
        <w:t xml:space="preserve"> услуги, закрепляется в их должностных регламентах, должностных инструкциях в соответствии с требованиями законодательства.</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Должностные лица, ответственные за организацию работы по предоставлению </w:t>
      </w:r>
      <w:r w:rsidRPr="0080046E">
        <w:rPr>
          <w:color w:val="000000"/>
          <w:sz w:val="28"/>
          <w:szCs w:val="28"/>
        </w:rPr>
        <w:t>муниципальной</w:t>
      </w:r>
      <w:r w:rsidRPr="0080046E">
        <w:rPr>
          <w:sz w:val="28"/>
          <w:szCs w:val="28"/>
        </w:rPr>
        <w:t xml:space="preserve"> услуги, несут персональную ответственность за соблюдение порядка предоставления муниципальной услуги, за действия (бездействие) и решения, принимаемые в ходе предоставления </w:t>
      </w:r>
      <w:r w:rsidRPr="0080046E">
        <w:rPr>
          <w:color w:val="000000"/>
          <w:sz w:val="28"/>
          <w:szCs w:val="28"/>
        </w:rPr>
        <w:t>муниципальной</w:t>
      </w:r>
      <w:r w:rsidRPr="0080046E">
        <w:rPr>
          <w:sz w:val="28"/>
          <w:szCs w:val="28"/>
        </w:rPr>
        <w:t xml:space="preserve"> услуги.</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4.2.Внутренний контроль осуществляется </w:t>
      </w:r>
      <w:r w:rsidR="00A80330">
        <w:rPr>
          <w:sz w:val="28"/>
          <w:szCs w:val="28"/>
        </w:rPr>
        <w:t xml:space="preserve">директором </w:t>
      </w:r>
      <w:r w:rsidRPr="0080046E">
        <w:rPr>
          <w:sz w:val="28"/>
          <w:szCs w:val="28"/>
        </w:rPr>
        <w:t>Центра.</w:t>
      </w:r>
    </w:p>
    <w:p w:rsidR="000E1E94" w:rsidRPr="0080046E" w:rsidRDefault="000E1E94" w:rsidP="006268B7">
      <w:pPr>
        <w:autoSpaceDE w:val="0"/>
        <w:ind w:firstLine="709"/>
        <w:jc w:val="both"/>
        <w:rPr>
          <w:sz w:val="28"/>
          <w:szCs w:val="28"/>
        </w:rPr>
      </w:pPr>
      <w:r w:rsidRPr="0080046E">
        <w:rPr>
          <w:sz w:val="28"/>
          <w:szCs w:val="28"/>
        </w:rPr>
        <w:t>Внутренний контроль подразделяется на:</w:t>
      </w:r>
    </w:p>
    <w:p w:rsidR="000E1E94" w:rsidRPr="0080046E" w:rsidRDefault="000E1E94" w:rsidP="006268B7">
      <w:pPr>
        <w:autoSpaceDE w:val="0"/>
        <w:ind w:firstLine="709"/>
        <w:jc w:val="both"/>
        <w:rPr>
          <w:sz w:val="28"/>
          <w:szCs w:val="28"/>
        </w:rPr>
      </w:pPr>
      <w:r w:rsidRPr="0080046E">
        <w:rPr>
          <w:sz w:val="28"/>
          <w:szCs w:val="28"/>
        </w:rPr>
        <w:t>а) предупредительный</w:t>
      </w:r>
    </w:p>
    <w:p w:rsidR="000E1E94" w:rsidRPr="0080046E" w:rsidRDefault="000E1E94" w:rsidP="006268B7">
      <w:pPr>
        <w:autoSpaceDE w:val="0"/>
        <w:ind w:firstLine="709"/>
        <w:jc w:val="both"/>
        <w:rPr>
          <w:sz w:val="28"/>
          <w:szCs w:val="28"/>
        </w:rPr>
      </w:pPr>
      <w:r w:rsidRPr="0080046E">
        <w:rPr>
          <w:sz w:val="28"/>
          <w:szCs w:val="28"/>
        </w:rPr>
        <w:t>б) оперативный контроль (по выявленным проблемным фактам и жалобам, касающимся качества предоставления муниципальной услуги);</w:t>
      </w:r>
    </w:p>
    <w:p w:rsidR="000E1E94" w:rsidRPr="0080046E" w:rsidRDefault="000E1E94" w:rsidP="006268B7">
      <w:pPr>
        <w:autoSpaceDE w:val="0"/>
        <w:ind w:firstLine="709"/>
        <w:jc w:val="both"/>
        <w:rPr>
          <w:sz w:val="28"/>
          <w:szCs w:val="28"/>
        </w:rPr>
      </w:pPr>
      <w:r w:rsidRPr="0080046E">
        <w:rPr>
          <w:sz w:val="28"/>
          <w:szCs w:val="28"/>
        </w:rPr>
        <w:t>в) текущий контроль;</w:t>
      </w:r>
    </w:p>
    <w:p w:rsidR="000E1E94" w:rsidRPr="0080046E" w:rsidRDefault="000E1E94" w:rsidP="006268B7">
      <w:pPr>
        <w:autoSpaceDE w:val="0"/>
        <w:ind w:firstLine="709"/>
        <w:jc w:val="both"/>
        <w:rPr>
          <w:sz w:val="28"/>
          <w:szCs w:val="28"/>
        </w:rPr>
      </w:pPr>
      <w:r w:rsidRPr="0080046E">
        <w:rPr>
          <w:sz w:val="28"/>
          <w:szCs w:val="28"/>
        </w:rPr>
        <w:t>г) тематический (контроль по определенной теме или направлению деятельности Центра);</w:t>
      </w:r>
    </w:p>
    <w:p w:rsidR="000E1E94" w:rsidRPr="0080046E" w:rsidRDefault="000E1E94" w:rsidP="006268B7">
      <w:pPr>
        <w:autoSpaceDE w:val="0"/>
        <w:ind w:firstLine="709"/>
        <w:jc w:val="both"/>
        <w:rPr>
          <w:sz w:val="28"/>
          <w:szCs w:val="28"/>
        </w:rPr>
      </w:pPr>
      <w:r w:rsidRPr="0080046E">
        <w:rPr>
          <w:sz w:val="28"/>
          <w:szCs w:val="28"/>
        </w:rPr>
        <w:t>д) комплексный (проверка содержания деятельности  структурных подразделений);</w:t>
      </w:r>
    </w:p>
    <w:p w:rsidR="000E1E94" w:rsidRPr="0080046E" w:rsidRDefault="000E1E94" w:rsidP="006268B7">
      <w:pPr>
        <w:autoSpaceDE w:val="0"/>
        <w:ind w:firstLine="709"/>
        <w:jc w:val="both"/>
        <w:rPr>
          <w:sz w:val="28"/>
          <w:szCs w:val="28"/>
        </w:rPr>
      </w:pPr>
      <w:r w:rsidRPr="0080046E">
        <w:rPr>
          <w:sz w:val="28"/>
          <w:szCs w:val="28"/>
        </w:rPr>
        <w:t>е) персональный (проверка образовательной деятельности отдельных специалистов).</w:t>
      </w:r>
    </w:p>
    <w:p w:rsidR="000E1E94" w:rsidRPr="0080046E" w:rsidRDefault="000E1E94" w:rsidP="006268B7">
      <w:pPr>
        <w:autoSpaceDE w:val="0"/>
        <w:ind w:firstLine="709"/>
        <w:jc w:val="both"/>
        <w:rPr>
          <w:sz w:val="28"/>
          <w:szCs w:val="28"/>
        </w:rPr>
      </w:pPr>
      <w:r w:rsidRPr="0080046E">
        <w:rPr>
          <w:sz w:val="28"/>
          <w:szCs w:val="28"/>
        </w:rPr>
        <w:t>4.3.Выявленные недостатки по предоставлению Услуги анализируются по каждому работнику Центра, с принятием мер к их устранению, вынесением соответствующих взысканий.</w:t>
      </w:r>
    </w:p>
    <w:p w:rsidR="000E1E94" w:rsidRPr="0080046E" w:rsidRDefault="000E1E94" w:rsidP="006268B7">
      <w:pPr>
        <w:autoSpaceDE w:val="0"/>
        <w:ind w:firstLine="709"/>
        <w:jc w:val="both"/>
        <w:rPr>
          <w:sz w:val="28"/>
          <w:szCs w:val="28"/>
        </w:rPr>
      </w:pPr>
      <w:r w:rsidRPr="0080046E">
        <w:rPr>
          <w:sz w:val="28"/>
          <w:szCs w:val="28"/>
        </w:rPr>
        <w:t>4.4. Система внутреннего контроля качества предоставления Услуги разрабатывается и утверждается директором Центра и должна использоваться при непосредственном выполнении работ по предоставлению Услуги. Периодичность осуществления контроля устанавливается директором Центра.</w:t>
      </w:r>
    </w:p>
    <w:p w:rsidR="000E1E94" w:rsidRPr="0080046E" w:rsidRDefault="000E1E94" w:rsidP="006268B7">
      <w:pPr>
        <w:autoSpaceDE w:val="0"/>
        <w:ind w:firstLine="709"/>
        <w:jc w:val="both"/>
        <w:rPr>
          <w:sz w:val="28"/>
          <w:szCs w:val="28"/>
        </w:rPr>
      </w:pPr>
      <w:r w:rsidRPr="0080046E">
        <w:rPr>
          <w:sz w:val="28"/>
          <w:szCs w:val="28"/>
        </w:rPr>
        <w:t xml:space="preserve">4.5.Текущий контроль за порядком предоставления и качеством исполнения Услуги осуществляется отделом образования администрации Троснянского  района путем проведения проверок полноты и качества предоставления </w:t>
      </w:r>
      <w:r w:rsidRPr="0080046E">
        <w:rPr>
          <w:color w:val="000000"/>
          <w:sz w:val="28"/>
          <w:szCs w:val="28"/>
        </w:rPr>
        <w:t>муниципальной</w:t>
      </w:r>
      <w:r w:rsidRPr="0080046E">
        <w:rPr>
          <w:sz w:val="28"/>
          <w:szCs w:val="28"/>
        </w:rPr>
        <w:t xml:space="preserve"> услуги, соблюдения и исполнения работниками Центра положений настоящего регламента и иных нормативных правовых актов Российской Федерации, субъекта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работников Центра, участвующих в предоставлении </w:t>
      </w:r>
      <w:r w:rsidRPr="0080046E">
        <w:rPr>
          <w:color w:val="000000"/>
          <w:sz w:val="28"/>
          <w:szCs w:val="28"/>
        </w:rPr>
        <w:t>муниципальной</w:t>
      </w:r>
      <w:r w:rsidRPr="0080046E">
        <w:rPr>
          <w:sz w:val="28"/>
          <w:szCs w:val="28"/>
        </w:rPr>
        <w:t xml:space="preserve"> услуги.</w:t>
      </w:r>
    </w:p>
    <w:p w:rsidR="000E1E94" w:rsidRPr="00A80330" w:rsidRDefault="000E1E94" w:rsidP="006268B7">
      <w:pPr>
        <w:pStyle w:val="normacttext"/>
        <w:numPr>
          <w:ilvl w:val="1"/>
          <w:numId w:val="2"/>
        </w:numPr>
        <w:spacing w:before="0" w:after="0"/>
        <w:ind w:left="0" w:firstLine="709"/>
        <w:jc w:val="both"/>
        <w:rPr>
          <w:sz w:val="28"/>
          <w:szCs w:val="28"/>
        </w:rPr>
      </w:pPr>
      <w:r w:rsidRPr="00A80330">
        <w:rPr>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E1E94" w:rsidRPr="00A80330" w:rsidRDefault="000E1E94" w:rsidP="006268B7">
      <w:pPr>
        <w:pStyle w:val="ab"/>
        <w:spacing w:after="0"/>
        <w:ind w:firstLine="709"/>
        <w:jc w:val="both"/>
        <w:rPr>
          <w:sz w:val="28"/>
          <w:szCs w:val="28"/>
          <w:shd w:val="clear" w:color="auto" w:fill="FFFF66"/>
        </w:rPr>
      </w:pPr>
      <w:r w:rsidRPr="00A80330">
        <w:rPr>
          <w:sz w:val="28"/>
          <w:szCs w:val="28"/>
        </w:rPr>
        <w:t>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7B1AA3" w:rsidRPr="00A80330" w:rsidRDefault="007B1AA3" w:rsidP="006268B7">
      <w:pPr>
        <w:pStyle w:val="ab"/>
        <w:spacing w:line="336" w:lineRule="auto"/>
        <w:jc w:val="both"/>
        <w:rPr>
          <w:sz w:val="28"/>
          <w:szCs w:val="28"/>
          <w:shd w:val="clear" w:color="auto" w:fill="FFFF66"/>
        </w:rPr>
      </w:pPr>
    </w:p>
    <w:p w:rsidR="007B1AA3" w:rsidRPr="0080046E" w:rsidRDefault="007B1AA3" w:rsidP="006268B7">
      <w:pPr>
        <w:pStyle w:val="ab"/>
        <w:spacing w:line="336" w:lineRule="auto"/>
        <w:jc w:val="both"/>
        <w:rPr>
          <w:color w:val="000000"/>
          <w:sz w:val="28"/>
          <w:szCs w:val="28"/>
          <w:shd w:val="clear" w:color="auto" w:fill="FFFF66"/>
        </w:rPr>
      </w:pPr>
    </w:p>
    <w:p w:rsidR="007B1AA3" w:rsidRPr="0080046E" w:rsidRDefault="007B1AA3" w:rsidP="006268B7">
      <w:pPr>
        <w:pStyle w:val="normacttext"/>
        <w:spacing w:before="0" w:after="0"/>
        <w:ind w:firstLine="709"/>
        <w:jc w:val="both"/>
        <w:rPr>
          <w:sz w:val="28"/>
          <w:szCs w:val="28"/>
        </w:rPr>
      </w:pPr>
      <w:r w:rsidRPr="0080046E">
        <w:rPr>
          <w:sz w:val="28"/>
          <w:szCs w:val="28"/>
        </w:rPr>
        <w:t>Внеплановые проверки проводятся по требованию правоохранительных органов, информации, содержащейся в обращениях органов государственной власти (государственных органов), граждан и юридических лиц, а также информации, содержащейся в средствах массовой информации, материалах ревизий (проверок), иных документах</w:t>
      </w:r>
    </w:p>
    <w:p w:rsidR="007B1AA3" w:rsidRPr="0080046E" w:rsidRDefault="007B1AA3" w:rsidP="006268B7">
      <w:pPr>
        <w:pStyle w:val="normacttext"/>
        <w:spacing w:before="0" w:after="0"/>
        <w:ind w:firstLine="709"/>
        <w:jc w:val="both"/>
        <w:rPr>
          <w:sz w:val="28"/>
          <w:szCs w:val="28"/>
        </w:rPr>
      </w:pPr>
      <w:r w:rsidRPr="0080046E">
        <w:rPr>
          <w:sz w:val="28"/>
          <w:szCs w:val="28"/>
        </w:rPr>
        <w:t>Внеплановые проверки могу</w:t>
      </w:r>
      <w:r w:rsidR="00CD7B3D" w:rsidRPr="0080046E">
        <w:rPr>
          <w:sz w:val="28"/>
          <w:szCs w:val="28"/>
        </w:rPr>
        <w:t>т также проводиться по решению начальника</w:t>
      </w:r>
      <w:r w:rsidRPr="0080046E">
        <w:rPr>
          <w:sz w:val="28"/>
          <w:szCs w:val="28"/>
        </w:rPr>
        <w:t xml:space="preserve"> </w:t>
      </w:r>
      <w:r w:rsidR="00CD7B3D" w:rsidRPr="0080046E">
        <w:rPr>
          <w:sz w:val="28"/>
          <w:szCs w:val="28"/>
        </w:rPr>
        <w:t xml:space="preserve">отдела образования Троснянского района </w:t>
      </w:r>
      <w:r w:rsidRPr="0080046E">
        <w:rPr>
          <w:sz w:val="28"/>
          <w:szCs w:val="28"/>
        </w:rPr>
        <w:t>или иного уполномоченного им лица в целях проверки выполнения предписаний и (или) предложений контролирующего органа о принятии мер по устранению выявленных ранее данным контролирующим органом нарушений.</w:t>
      </w:r>
    </w:p>
    <w:p w:rsidR="007B1AA3" w:rsidRPr="0080046E" w:rsidRDefault="00CD7B3D" w:rsidP="006268B7">
      <w:pPr>
        <w:pStyle w:val="normacttext"/>
        <w:spacing w:before="0" w:after="0"/>
        <w:ind w:firstLine="709"/>
        <w:jc w:val="both"/>
        <w:rPr>
          <w:sz w:val="28"/>
          <w:szCs w:val="28"/>
        </w:rPr>
      </w:pPr>
      <w:r w:rsidRPr="0080046E">
        <w:rPr>
          <w:sz w:val="28"/>
          <w:szCs w:val="28"/>
        </w:rPr>
        <w:t>Проверки, за исключением внеплановых проверок, могут проводиться одним и тем же контролирующим органом в отношении одной и той же проверяемой организации по одним и тем же вопросам не чаще, чем один раз в три года.</w:t>
      </w:r>
    </w:p>
    <w:p w:rsidR="000E1E94" w:rsidRPr="0080046E" w:rsidRDefault="000E1E94" w:rsidP="006268B7">
      <w:pPr>
        <w:pStyle w:val="normacttext"/>
        <w:spacing w:before="0" w:after="0"/>
        <w:ind w:firstLine="709"/>
        <w:jc w:val="both"/>
        <w:rPr>
          <w:sz w:val="28"/>
          <w:szCs w:val="28"/>
        </w:rPr>
      </w:pPr>
      <w:r w:rsidRPr="0080046E">
        <w:rPr>
          <w:sz w:val="28"/>
          <w:szCs w:val="28"/>
        </w:rPr>
        <w:t>Периодичность осуществления текущего контроля устанавливается отделом об</w:t>
      </w:r>
      <w:r w:rsidR="00CD7B3D" w:rsidRPr="0080046E">
        <w:rPr>
          <w:sz w:val="28"/>
          <w:szCs w:val="28"/>
        </w:rPr>
        <w:t>разования, а также директором</w:t>
      </w:r>
      <w:r w:rsidRPr="0080046E">
        <w:rPr>
          <w:sz w:val="28"/>
          <w:szCs w:val="28"/>
        </w:rPr>
        <w:t xml:space="preserve"> Центра.</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4.7.По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4.8.Граждане,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w:t>
      </w:r>
      <w:r w:rsidRPr="0080046E">
        <w:rPr>
          <w:color w:val="000000"/>
          <w:sz w:val="28"/>
          <w:szCs w:val="28"/>
        </w:rPr>
        <w:t>муниципальной</w:t>
      </w:r>
      <w:r w:rsidRPr="0080046E">
        <w:rPr>
          <w:sz w:val="28"/>
          <w:szCs w:val="28"/>
        </w:rPr>
        <w:t xml:space="preserve"> услуги, соблюдения положений регламента, сроков и последовательности процедур (административных действий), предусмотренных регламентом.</w:t>
      </w:r>
    </w:p>
    <w:p w:rsidR="007B1AA3" w:rsidRPr="0080046E" w:rsidRDefault="007B1AA3" w:rsidP="006268B7">
      <w:pPr>
        <w:pStyle w:val="normacttext"/>
        <w:spacing w:before="0" w:after="0"/>
        <w:ind w:firstLine="709"/>
        <w:jc w:val="both"/>
        <w:rPr>
          <w:sz w:val="28"/>
          <w:szCs w:val="28"/>
        </w:rPr>
      </w:pPr>
    </w:p>
    <w:p w:rsidR="000E1E94" w:rsidRPr="0080046E" w:rsidRDefault="000E1E94" w:rsidP="006268B7">
      <w:pPr>
        <w:pStyle w:val="1"/>
        <w:spacing w:before="0" w:after="0"/>
        <w:ind w:left="0" w:firstLine="709"/>
        <w:rPr>
          <w:rFonts w:ascii="Times New Roman" w:hAnsi="Times New Roman" w:cs="Times New Roman"/>
          <w:sz w:val="28"/>
          <w:szCs w:val="28"/>
        </w:rPr>
      </w:pPr>
      <w:r w:rsidRPr="0080046E">
        <w:rPr>
          <w:rStyle w:val="a3"/>
          <w:rFonts w:ascii="Times New Roman" w:hAnsi="Times New Roman" w:cs="Times New Roman"/>
          <w:b w:val="0"/>
          <w:color w:val="auto"/>
          <w:sz w:val="28"/>
          <w:szCs w:val="28"/>
        </w:rPr>
        <w:t xml:space="preserve">5. ДОСУДЕБНЫЙ (ВНЕСУДЕБНЫЙ) ПОРЯДОК ОБЖАЛОВАНИЯ РЕШЕНИЙ И ДЕЙСТВИЙ (БЕЗДЕЙСТВИЯ) ДОЛЖНОСТНЫХ ЛИЦ </w:t>
      </w:r>
    </w:p>
    <w:p w:rsidR="000E1E94" w:rsidRPr="0080046E" w:rsidRDefault="000E1E94" w:rsidP="006268B7">
      <w:pPr>
        <w:autoSpaceDE w:val="0"/>
        <w:ind w:firstLine="709"/>
        <w:jc w:val="both"/>
        <w:rPr>
          <w:sz w:val="28"/>
          <w:szCs w:val="28"/>
        </w:rPr>
      </w:pPr>
    </w:p>
    <w:p w:rsidR="000E1E94" w:rsidRPr="0080046E" w:rsidRDefault="000E1E94" w:rsidP="006268B7">
      <w:pPr>
        <w:autoSpaceDE w:val="0"/>
        <w:ind w:firstLine="709"/>
        <w:jc w:val="both"/>
        <w:rPr>
          <w:sz w:val="28"/>
          <w:szCs w:val="28"/>
        </w:rPr>
      </w:pPr>
      <w:r w:rsidRPr="0080046E">
        <w:rPr>
          <w:sz w:val="28"/>
          <w:szCs w:val="28"/>
        </w:rPr>
        <w:t xml:space="preserve">5.1.Обжаловать нарушение требований настоящего Регламента предоставления Услуги может любое лицо, являющееся получателем Услуги. За несовершеннолетних лиц обжаловать нарушение настоящего Регламента могут родители (законные представители). Заявители имеют право на обжалование действий (бездействия) и решений, принятых в ходе предоставления </w:t>
      </w:r>
      <w:r w:rsidRPr="0080046E">
        <w:rPr>
          <w:color w:val="000000"/>
          <w:sz w:val="28"/>
          <w:szCs w:val="28"/>
        </w:rPr>
        <w:t>муниципальной</w:t>
      </w:r>
      <w:r w:rsidRPr="0080046E">
        <w:rPr>
          <w:sz w:val="28"/>
          <w:szCs w:val="28"/>
        </w:rPr>
        <w:t xml:space="preserve"> услуги, действий (бездействия) и решений, работников и должностных лиц, участвующих в предоставлении </w:t>
      </w:r>
      <w:r w:rsidRPr="0080046E">
        <w:rPr>
          <w:color w:val="000000"/>
          <w:sz w:val="28"/>
          <w:szCs w:val="28"/>
        </w:rPr>
        <w:t>муниципальной</w:t>
      </w:r>
      <w:r w:rsidRPr="0080046E">
        <w:rPr>
          <w:sz w:val="28"/>
          <w:szCs w:val="28"/>
        </w:rPr>
        <w:t xml:space="preserve">  услуги, в досудебном и судебном порядке.</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5.2.Заявители могут обратиться с жалобой на действия (бездействие) и решения, осуществляемые в ходе предоставления </w:t>
      </w:r>
      <w:r w:rsidRPr="0080046E">
        <w:rPr>
          <w:color w:val="000000"/>
          <w:sz w:val="28"/>
          <w:szCs w:val="28"/>
        </w:rPr>
        <w:t>муниципальной</w:t>
      </w:r>
      <w:r w:rsidRPr="0080046E">
        <w:rPr>
          <w:sz w:val="28"/>
          <w:szCs w:val="28"/>
        </w:rPr>
        <w:t xml:space="preserve"> услуги, письменно с жалобой в Центр,  в отдел образования.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Гражданин в жалобе в обязательном порядке указывает либо наименование органа, в который направляет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E1E94" w:rsidRPr="0080046E" w:rsidRDefault="000E1E94" w:rsidP="006268B7">
      <w:pPr>
        <w:pStyle w:val="normacttext"/>
        <w:spacing w:before="0" w:after="0"/>
        <w:ind w:firstLine="709"/>
        <w:jc w:val="both"/>
        <w:rPr>
          <w:sz w:val="28"/>
          <w:szCs w:val="28"/>
        </w:rPr>
      </w:pPr>
      <w:r w:rsidRPr="0080046E">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0E1E94" w:rsidRPr="0080046E" w:rsidRDefault="000E1E94" w:rsidP="006268B7">
      <w:pPr>
        <w:pStyle w:val="normacttext"/>
        <w:spacing w:before="0" w:after="0"/>
        <w:ind w:firstLine="709"/>
        <w:jc w:val="both"/>
        <w:rPr>
          <w:sz w:val="28"/>
          <w:szCs w:val="28"/>
        </w:rPr>
      </w:pPr>
      <w:r w:rsidRPr="0080046E">
        <w:rPr>
          <w:sz w:val="28"/>
          <w:szCs w:val="28"/>
        </w:rPr>
        <w:t>5.3.Жалоба может быть направлена по почте, с использованием информационно-телекоммуникационной сети "Интернет", сайта отдела образования, единого портала государственных и муниципальных услуг, а также может быть принята при личном приеме заявителя.</w:t>
      </w:r>
    </w:p>
    <w:p w:rsidR="000E1E94" w:rsidRPr="0080046E" w:rsidRDefault="000E1E94" w:rsidP="006268B7">
      <w:pPr>
        <w:pStyle w:val="normacttext"/>
        <w:spacing w:before="0" w:after="0"/>
        <w:ind w:firstLine="709"/>
        <w:jc w:val="both"/>
        <w:rPr>
          <w:sz w:val="28"/>
          <w:szCs w:val="28"/>
        </w:rPr>
      </w:pPr>
      <w:r w:rsidRPr="0080046E">
        <w:rPr>
          <w:sz w:val="28"/>
          <w:szCs w:val="28"/>
        </w:rPr>
        <w:t>5.4. Жалоба должна содержать:</w:t>
      </w:r>
    </w:p>
    <w:p w:rsidR="000E1E94" w:rsidRPr="0080046E" w:rsidRDefault="000E1E94" w:rsidP="006268B7">
      <w:pPr>
        <w:pStyle w:val="normacttext"/>
        <w:spacing w:before="0" w:after="0"/>
        <w:ind w:firstLine="709"/>
        <w:jc w:val="both"/>
        <w:rPr>
          <w:sz w:val="28"/>
          <w:szCs w:val="28"/>
        </w:rPr>
      </w:pPr>
      <w:r w:rsidRPr="0080046E">
        <w:rPr>
          <w:sz w:val="28"/>
          <w:szCs w:val="28"/>
        </w:rPr>
        <w:t>-наименование органа, Центра, предоставляющего</w:t>
      </w:r>
      <w:r w:rsidRPr="0080046E">
        <w:rPr>
          <w:color w:val="000000"/>
          <w:sz w:val="28"/>
          <w:szCs w:val="28"/>
        </w:rPr>
        <w:t xml:space="preserve"> муниципальную </w:t>
      </w:r>
      <w:r w:rsidRPr="0080046E">
        <w:rPr>
          <w:sz w:val="28"/>
          <w:szCs w:val="28"/>
        </w:rPr>
        <w:t xml:space="preserve"> услугу, должностного лица органа, предоставляющего </w:t>
      </w:r>
      <w:r w:rsidRPr="0080046E">
        <w:rPr>
          <w:color w:val="000000"/>
          <w:sz w:val="28"/>
          <w:szCs w:val="28"/>
        </w:rPr>
        <w:t xml:space="preserve">муниципальную </w:t>
      </w:r>
      <w:r w:rsidRPr="0080046E">
        <w:rPr>
          <w:sz w:val="28"/>
          <w:szCs w:val="28"/>
        </w:rPr>
        <w:t>услугу, решения и действия (бездействие) которых обжалуются;</w:t>
      </w:r>
    </w:p>
    <w:p w:rsidR="000E1E94" w:rsidRPr="0080046E" w:rsidRDefault="000E1E94" w:rsidP="006268B7">
      <w:pPr>
        <w:pStyle w:val="normacttext"/>
        <w:spacing w:before="0" w:after="0"/>
        <w:ind w:firstLine="709"/>
        <w:jc w:val="both"/>
        <w:rPr>
          <w:sz w:val="28"/>
          <w:szCs w:val="28"/>
        </w:rPr>
      </w:pPr>
      <w:r w:rsidRPr="0080046E">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-сведения об обжалуемых решениях и действиях (бездействии)Центра , предоставляющего </w:t>
      </w:r>
      <w:r w:rsidRPr="0080046E">
        <w:rPr>
          <w:color w:val="000000"/>
          <w:sz w:val="28"/>
          <w:szCs w:val="28"/>
        </w:rPr>
        <w:t xml:space="preserve">муниципальную </w:t>
      </w:r>
      <w:r w:rsidRPr="0080046E">
        <w:rPr>
          <w:sz w:val="28"/>
          <w:szCs w:val="28"/>
        </w:rPr>
        <w:t>услугу, организации, должностного лица;</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-доводы, на основании которых заявитель не согласен с решением и действием (бездействием) Центра, предоставляющего </w:t>
      </w:r>
      <w:r w:rsidRPr="0080046E">
        <w:rPr>
          <w:color w:val="000000"/>
          <w:sz w:val="28"/>
          <w:szCs w:val="28"/>
        </w:rPr>
        <w:t>муниципальную</w:t>
      </w:r>
      <w:r w:rsidRPr="0080046E">
        <w:rPr>
          <w:sz w:val="28"/>
          <w:szCs w:val="28"/>
        </w:rPr>
        <w:t xml:space="preserve"> услугу, органа, должностного лица.</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Заявителем могут быть представлены документы (при наличии), подтверждающие доводы заявителя, либо их копии.</w:t>
      </w:r>
    </w:p>
    <w:p w:rsidR="000E1E94" w:rsidRPr="0080046E" w:rsidRDefault="000E1E94" w:rsidP="006268B7">
      <w:pPr>
        <w:pStyle w:val="normacttext"/>
        <w:spacing w:before="0" w:after="0"/>
        <w:ind w:firstLine="709"/>
        <w:jc w:val="both"/>
        <w:rPr>
          <w:sz w:val="28"/>
          <w:szCs w:val="28"/>
        </w:rPr>
      </w:pPr>
      <w:r w:rsidRPr="0080046E">
        <w:rPr>
          <w:sz w:val="28"/>
          <w:szCs w:val="28"/>
        </w:rPr>
        <w:t>5.5. Предметом досудебного (внесудебного) обжалования могут являться:</w:t>
      </w:r>
    </w:p>
    <w:p w:rsidR="00A0453B" w:rsidRPr="0080046E" w:rsidRDefault="00A0453B" w:rsidP="006268B7">
      <w:pPr>
        <w:ind w:firstLine="709"/>
        <w:jc w:val="both"/>
        <w:rPr>
          <w:color w:val="000000"/>
          <w:sz w:val="28"/>
          <w:szCs w:val="28"/>
        </w:rPr>
      </w:pPr>
      <w:r w:rsidRPr="0080046E">
        <w:rPr>
          <w:sz w:val="28"/>
          <w:szCs w:val="28"/>
        </w:rPr>
        <w:t>1) нарушение срока регистрации запроса о предоставлении муниципальной услуги;</w:t>
      </w:r>
    </w:p>
    <w:p w:rsidR="00A0453B" w:rsidRPr="0080046E" w:rsidRDefault="00A0453B" w:rsidP="006268B7">
      <w:pPr>
        <w:ind w:firstLine="709"/>
        <w:jc w:val="both"/>
        <w:rPr>
          <w:sz w:val="28"/>
          <w:szCs w:val="28"/>
        </w:rPr>
      </w:pPr>
      <w:r w:rsidRPr="0080046E">
        <w:rPr>
          <w:sz w:val="28"/>
          <w:szCs w:val="28"/>
        </w:rPr>
        <w:t>2) нарушение срока предоставления муниципальной услуги;</w:t>
      </w:r>
    </w:p>
    <w:p w:rsidR="00A0453B" w:rsidRPr="0080046E" w:rsidRDefault="00A0453B" w:rsidP="006268B7">
      <w:pPr>
        <w:ind w:firstLine="709"/>
        <w:jc w:val="both"/>
        <w:rPr>
          <w:sz w:val="28"/>
          <w:szCs w:val="28"/>
        </w:rPr>
      </w:pPr>
      <w:r w:rsidRPr="008004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453B" w:rsidRPr="0080046E" w:rsidRDefault="00A0453B" w:rsidP="006268B7">
      <w:pPr>
        <w:ind w:firstLine="709"/>
        <w:jc w:val="both"/>
        <w:rPr>
          <w:sz w:val="28"/>
          <w:szCs w:val="28"/>
        </w:rPr>
      </w:pPr>
      <w:r w:rsidRPr="0080046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453B" w:rsidRPr="0080046E" w:rsidRDefault="00A0453B" w:rsidP="006268B7">
      <w:pPr>
        <w:ind w:firstLine="709"/>
        <w:jc w:val="both"/>
        <w:rPr>
          <w:color w:val="000000"/>
          <w:sz w:val="28"/>
          <w:szCs w:val="28"/>
        </w:rPr>
      </w:pPr>
      <w:r w:rsidRPr="008004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453B" w:rsidRPr="0080046E" w:rsidRDefault="00A0453B" w:rsidP="006268B7">
      <w:pPr>
        <w:ind w:firstLine="709"/>
        <w:jc w:val="both"/>
        <w:rPr>
          <w:sz w:val="28"/>
          <w:szCs w:val="28"/>
        </w:rPr>
      </w:pPr>
      <w:r w:rsidRPr="008004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53B" w:rsidRPr="0080046E" w:rsidRDefault="00A0453B" w:rsidP="006268B7">
      <w:pPr>
        <w:ind w:firstLine="709"/>
        <w:jc w:val="both"/>
        <w:rPr>
          <w:sz w:val="28"/>
          <w:szCs w:val="28"/>
        </w:rPr>
      </w:pPr>
      <w:r w:rsidRPr="0080046E">
        <w:rPr>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453B" w:rsidRPr="0080046E" w:rsidRDefault="00A0453B" w:rsidP="006268B7">
      <w:pPr>
        <w:ind w:firstLine="709"/>
        <w:jc w:val="both"/>
        <w:rPr>
          <w:sz w:val="28"/>
          <w:szCs w:val="28"/>
        </w:rPr>
      </w:pPr>
      <w:r w:rsidRPr="0080046E">
        <w:rPr>
          <w:sz w:val="28"/>
          <w:szCs w:val="28"/>
        </w:rPr>
        <w:t>8) нарушение срока или порядка выдачи документов по результатам предоставления муниципальной услуги;</w:t>
      </w:r>
    </w:p>
    <w:p w:rsidR="00A0453B" w:rsidRPr="0080046E" w:rsidRDefault="00A0453B" w:rsidP="006268B7">
      <w:pPr>
        <w:ind w:firstLine="709"/>
        <w:jc w:val="both"/>
        <w:rPr>
          <w:color w:val="000000"/>
          <w:sz w:val="28"/>
          <w:szCs w:val="28"/>
        </w:rPr>
      </w:pPr>
      <w:r w:rsidRPr="008004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453B" w:rsidRPr="0080046E" w:rsidRDefault="00A0453B" w:rsidP="006268B7">
      <w:pPr>
        <w:ind w:firstLine="709"/>
        <w:jc w:val="both"/>
        <w:rPr>
          <w:sz w:val="28"/>
          <w:szCs w:val="28"/>
        </w:rPr>
      </w:pPr>
      <w:r w:rsidRPr="0080046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0046E">
          <w:rPr>
            <w:rStyle w:val="a7"/>
            <w:color w:val="auto"/>
            <w:sz w:val="28"/>
            <w:szCs w:val="28"/>
            <w:u w:val="none"/>
          </w:rPr>
          <w:t>пунктом 4 части 1 статьи 7</w:t>
        </w:r>
      </w:hyperlink>
      <w:r w:rsidRPr="0080046E">
        <w:rPr>
          <w:sz w:val="28"/>
          <w:szCs w:val="28"/>
        </w:rPr>
        <w:t xml:space="preserve"> Федерального закона №210-ФЗ. </w:t>
      </w:r>
    </w:p>
    <w:p w:rsidR="000E1E94" w:rsidRPr="0080046E" w:rsidRDefault="000E1E94" w:rsidP="006268B7">
      <w:pPr>
        <w:pStyle w:val="normacttext"/>
        <w:spacing w:before="0" w:after="0"/>
        <w:ind w:firstLine="709"/>
        <w:jc w:val="both"/>
        <w:rPr>
          <w:sz w:val="28"/>
          <w:szCs w:val="28"/>
        </w:rPr>
      </w:pPr>
      <w:r w:rsidRPr="0080046E">
        <w:rPr>
          <w:sz w:val="28"/>
          <w:szCs w:val="28"/>
        </w:rPr>
        <w:t>5.6.Основания для начала процедуры досудебного (внесудебного) обжалования является поступление в Центр,</w:t>
      </w:r>
      <w:r w:rsidR="00A0453B" w:rsidRPr="0080046E">
        <w:rPr>
          <w:sz w:val="28"/>
          <w:szCs w:val="28"/>
        </w:rPr>
        <w:t xml:space="preserve"> </w:t>
      </w:r>
      <w:r w:rsidRPr="0080046E">
        <w:rPr>
          <w:sz w:val="28"/>
          <w:szCs w:val="28"/>
        </w:rPr>
        <w:t>отдел образования , жалобы от заявителя.</w:t>
      </w:r>
    </w:p>
    <w:p w:rsidR="000E1E94" w:rsidRPr="0080046E" w:rsidRDefault="000E1E94" w:rsidP="006268B7">
      <w:pPr>
        <w:pStyle w:val="normacttext"/>
        <w:spacing w:before="0" w:after="0"/>
        <w:ind w:firstLine="709"/>
        <w:jc w:val="both"/>
        <w:rPr>
          <w:sz w:val="28"/>
          <w:szCs w:val="28"/>
        </w:rPr>
      </w:pPr>
      <w:r w:rsidRPr="0080046E">
        <w:rPr>
          <w:sz w:val="28"/>
          <w:szCs w:val="28"/>
        </w:rPr>
        <w:t>5.7. Права заявителя на получение информации и документов, необходимых для обоснования и рассмотрения жалобы.</w:t>
      </w:r>
    </w:p>
    <w:p w:rsidR="000E1E94" w:rsidRPr="0080046E" w:rsidRDefault="000E1E94" w:rsidP="006268B7">
      <w:pPr>
        <w:pStyle w:val="normacttext"/>
        <w:spacing w:before="0" w:after="0"/>
        <w:ind w:firstLine="709"/>
        <w:jc w:val="both"/>
        <w:rPr>
          <w:sz w:val="28"/>
          <w:szCs w:val="28"/>
        </w:rPr>
      </w:pPr>
      <w:r w:rsidRPr="0080046E">
        <w:rPr>
          <w:sz w:val="28"/>
          <w:szCs w:val="28"/>
        </w:rPr>
        <w:t>Заявитель имеет право на получение информации и документов, необходимых для обоснования и рассмотрения жалобы.</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5.8.Вышестоящие органы муниципальной власти и должностные лица, которым может быть адресована жалоба заявителя в досудебном (внесудебном) порядке: руководитель Центра; начальник отдела образования, ответственный за организацию предоставления </w:t>
      </w:r>
      <w:r w:rsidRPr="0080046E">
        <w:rPr>
          <w:color w:val="000000"/>
          <w:sz w:val="28"/>
          <w:szCs w:val="28"/>
        </w:rPr>
        <w:t>муниципальной</w:t>
      </w:r>
      <w:r w:rsidRPr="0080046E">
        <w:rPr>
          <w:sz w:val="28"/>
          <w:szCs w:val="28"/>
        </w:rPr>
        <w:t xml:space="preserve"> услуги.</w:t>
      </w:r>
    </w:p>
    <w:p w:rsidR="000E1E94" w:rsidRPr="0080046E" w:rsidRDefault="000E1E94" w:rsidP="006268B7">
      <w:pPr>
        <w:pStyle w:val="normacttext"/>
        <w:spacing w:before="0" w:after="0"/>
        <w:ind w:firstLine="709"/>
        <w:jc w:val="both"/>
        <w:rPr>
          <w:sz w:val="28"/>
          <w:szCs w:val="28"/>
        </w:rPr>
      </w:pPr>
      <w:r w:rsidRPr="0080046E">
        <w:rPr>
          <w:sz w:val="28"/>
          <w:szCs w:val="28"/>
        </w:rPr>
        <w:t>Жалобы на решения, принятые руководителем Центра, подаются в вышестоящий орган (отдел образования)</w:t>
      </w:r>
    </w:p>
    <w:p w:rsidR="000E1E94" w:rsidRPr="0080046E" w:rsidRDefault="000E1E94" w:rsidP="006268B7">
      <w:pPr>
        <w:autoSpaceDE w:val="0"/>
        <w:ind w:firstLine="709"/>
        <w:jc w:val="both"/>
        <w:rPr>
          <w:sz w:val="28"/>
          <w:szCs w:val="28"/>
        </w:rPr>
      </w:pPr>
      <w:r w:rsidRPr="0080046E">
        <w:rPr>
          <w:sz w:val="28"/>
          <w:szCs w:val="28"/>
        </w:rPr>
        <w:t>5.9. Директор Центра  при приеме жалобы заявителя может совершить одно из следующих действий:</w:t>
      </w:r>
    </w:p>
    <w:p w:rsidR="000E1E94" w:rsidRPr="0080046E" w:rsidRDefault="000E1E94" w:rsidP="006268B7">
      <w:pPr>
        <w:autoSpaceDE w:val="0"/>
        <w:ind w:firstLine="709"/>
        <w:jc w:val="both"/>
        <w:rPr>
          <w:sz w:val="28"/>
          <w:szCs w:val="28"/>
        </w:rPr>
      </w:pPr>
      <w:r w:rsidRPr="0080046E">
        <w:rPr>
          <w:sz w:val="28"/>
          <w:szCs w:val="28"/>
        </w:rPr>
        <w:t>- принять меры по установлению факта нарушения требований Регламента и удовлетворению требований заявителя;</w:t>
      </w:r>
    </w:p>
    <w:p w:rsidR="000E1E94" w:rsidRPr="0080046E" w:rsidRDefault="000E1E94" w:rsidP="006268B7">
      <w:pPr>
        <w:autoSpaceDE w:val="0"/>
        <w:ind w:firstLine="709"/>
        <w:jc w:val="both"/>
        <w:rPr>
          <w:sz w:val="28"/>
          <w:szCs w:val="28"/>
        </w:rPr>
      </w:pPr>
      <w:r w:rsidRPr="0080046E">
        <w:rPr>
          <w:sz w:val="28"/>
          <w:szCs w:val="28"/>
        </w:rPr>
        <w:t>- аргументировано отказать заявителю в удовлетворении его требований.</w:t>
      </w:r>
    </w:p>
    <w:p w:rsidR="000E1E94" w:rsidRPr="0080046E" w:rsidRDefault="000E1E94" w:rsidP="006268B7">
      <w:pPr>
        <w:autoSpaceDE w:val="0"/>
        <w:ind w:firstLine="709"/>
        <w:jc w:val="both"/>
        <w:rPr>
          <w:sz w:val="28"/>
          <w:szCs w:val="28"/>
        </w:rPr>
      </w:pPr>
      <w:r w:rsidRPr="0080046E">
        <w:rPr>
          <w:sz w:val="28"/>
          <w:szCs w:val="28"/>
        </w:rPr>
        <w:t>5.10. Директор Центра может отказать заявителю в удовлетворении его требований в случае несоответствия предъявляемых требований требованиям настоящего Регламента, при наличии оснований для того, чтобы считать жалобу заявителя безосновательной, в случае несоответствия срокам, а также по иным причинам. В случае аргументированного отказа, по просьбе заявителя учреждение, оказывающее услугу, должно в день подачи жалобы предоставить официальное письмо, содержащее следующую информацию:</w:t>
      </w:r>
    </w:p>
    <w:p w:rsidR="000E1E94" w:rsidRPr="0080046E" w:rsidRDefault="000E1E94" w:rsidP="006268B7">
      <w:pPr>
        <w:autoSpaceDE w:val="0"/>
        <w:ind w:firstLine="709"/>
        <w:jc w:val="both"/>
        <w:rPr>
          <w:sz w:val="28"/>
          <w:szCs w:val="28"/>
        </w:rPr>
      </w:pPr>
      <w:r w:rsidRPr="0080046E">
        <w:rPr>
          <w:sz w:val="28"/>
          <w:szCs w:val="28"/>
        </w:rPr>
        <w:t>- ФИО заявителя;</w:t>
      </w:r>
    </w:p>
    <w:p w:rsidR="000E1E94" w:rsidRPr="0080046E" w:rsidRDefault="000E1E94" w:rsidP="006268B7">
      <w:pPr>
        <w:autoSpaceDE w:val="0"/>
        <w:ind w:firstLine="709"/>
        <w:jc w:val="both"/>
        <w:rPr>
          <w:sz w:val="28"/>
          <w:szCs w:val="28"/>
        </w:rPr>
      </w:pPr>
      <w:r w:rsidRPr="0080046E">
        <w:rPr>
          <w:sz w:val="28"/>
          <w:szCs w:val="28"/>
        </w:rPr>
        <w:t>- ФИО лица, которого он представляет;</w:t>
      </w:r>
    </w:p>
    <w:p w:rsidR="000E1E94" w:rsidRPr="0080046E" w:rsidRDefault="000E1E94" w:rsidP="006268B7">
      <w:pPr>
        <w:autoSpaceDE w:val="0"/>
        <w:ind w:firstLine="709"/>
        <w:jc w:val="both"/>
        <w:rPr>
          <w:sz w:val="28"/>
          <w:szCs w:val="28"/>
        </w:rPr>
      </w:pPr>
      <w:r w:rsidRPr="0080046E">
        <w:rPr>
          <w:sz w:val="28"/>
          <w:szCs w:val="28"/>
        </w:rPr>
        <w:t>- адрес проживания заявителя;</w:t>
      </w:r>
    </w:p>
    <w:p w:rsidR="000E1E94" w:rsidRPr="0080046E" w:rsidRDefault="000E1E94" w:rsidP="006268B7">
      <w:pPr>
        <w:autoSpaceDE w:val="0"/>
        <w:ind w:firstLine="709"/>
        <w:jc w:val="both"/>
        <w:rPr>
          <w:sz w:val="28"/>
          <w:szCs w:val="28"/>
        </w:rPr>
      </w:pPr>
      <w:r w:rsidRPr="0080046E">
        <w:rPr>
          <w:sz w:val="28"/>
          <w:szCs w:val="28"/>
        </w:rPr>
        <w:t>- контактный телефон;</w:t>
      </w:r>
    </w:p>
    <w:p w:rsidR="000E1E94" w:rsidRPr="0080046E" w:rsidRDefault="000E1E94" w:rsidP="006268B7">
      <w:pPr>
        <w:autoSpaceDE w:val="0"/>
        <w:ind w:firstLine="709"/>
        <w:jc w:val="both"/>
        <w:rPr>
          <w:sz w:val="28"/>
          <w:szCs w:val="28"/>
        </w:rPr>
      </w:pPr>
      <w:r w:rsidRPr="0080046E">
        <w:rPr>
          <w:sz w:val="28"/>
          <w:szCs w:val="28"/>
        </w:rPr>
        <w:t>- наименование организации, принявшей жалобу;</w:t>
      </w:r>
    </w:p>
    <w:p w:rsidR="000E1E94" w:rsidRPr="0080046E" w:rsidRDefault="000E1E94" w:rsidP="006268B7">
      <w:pPr>
        <w:autoSpaceDE w:val="0"/>
        <w:ind w:firstLine="709"/>
        <w:jc w:val="both"/>
        <w:rPr>
          <w:sz w:val="28"/>
          <w:szCs w:val="28"/>
        </w:rPr>
      </w:pPr>
      <w:r w:rsidRPr="0080046E">
        <w:rPr>
          <w:sz w:val="28"/>
          <w:szCs w:val="28"/>
        </w:rPr>
        <w:t>- содержание жалобы заявителя;</w:t>
      </w:r>
    </w:p>
    <w:p w:rsidR="000E1E94" w:rsidRPr="0080046E" w:rsidRDefault="000E1E94" w:rsidP="006268B7">
      <w:pPr>
        <w:autoSpaceDE w:val="0"/>
        <w:ind w:firstLine="709"/>
        <w:jc w:val="both"/>
        <w:rPr>
          <w:sz w:val="28"/>
          <w:szCs w:val="28"/>
        </w:rPr>
      </w:pPr>
      <w:r w:rsidRPr="0080046E">
        <w:rPr>
          <w:sz w:val="28"/>
          <w:szCs w:val="28"/>
        </w:rPr>
        <w:t>- дата и время фиксации нарушения заявителем;</w:t>
      </w:r>
    </w:p>
    <w:p w:rsidR="000E1E94" w:rsidRPr="0080046E" w:rsidRDefault="000E1E94" w:rsidP="006268B7">
      <w:pPr>
        <w:autoSpaceDE w:val="0"/>
        <w:ind w:firstLine="709"/>
        <w:jc w:val="both"/>
        <w:rPr>
          <w:sz w:val="28"/>
          <w:szCs w:val="28"/>
        </w:rPr>
      </w:pPr>
      <w:r w:rsidRPr="0080046E">
        <w:rPr>
          <w:sz w:val="28"/>
          <w:szCs w:val="28"/>
        </w:rPr>
        <w:t>- причины отказа в удовлетворении требований заявителя.</w:t>
      </w:r>
    </w:p>
    <w:p w:rsidR="000E1E94" w:rsidRPr="0080046E" w:rsidRDefault="000E1E94" w:rsidP="006268B7">
      <w:pPr>
        <w:autoSpaceDE w:val="0"/>
        <w:ind w:firstLine="709"/>
        <w:jc w:val="both"/>
        <w:rPr>
          <w:sz w:val="28"/>
          <w:szCs w:val="28"/>
        </w:rPr>
      </w:pPr>
      <w:r w:rsidRPr="0080046E">
        <w:rPr>
          <w:sz w:val="28"/>
          <w:szCs w:val="28"/>
        </w:rPr>
        <w:t>5..11. При личном обращении заявителя с жалобой с целью установления факта нарушения требований Регламента и удовлетворения требований заявителя (полного или частичного) директор Центра должен совершить следующие действия:</w:t>
      </w:r>
    </w:p>
    <w:p w:rsidR="000E1E94" w:rsidRPr="0080046E" w:rsidRDefault="000E1E94" w:rsidP="006268B7">
      <w:pPr>
        <w:autoSpaceDE w:val="0"/>
        <w:ind w:firstLine="709"/>
        <w:jc w:val="both"/>
        <w:rPr>
          <w:sz w:val="28"/>
          <w:szCs w:val="28"/>
        </w:rPr>
      </w:pPr>
      <w:r w:rsidRPr="0080046E">
        <w:rPr>
          <w:sz w:val="28"/>
          <w:szCs w:val="28"/>
        </w:rPr>
        <w:t>- совместно с заявителем и при его помощи удостовериться в наличии факта нарушения требований Регламента (в случае возможности его фиксации на момент подачи жалобы заявителем);</w:t>
      </w:r>
    </w:p>
    <w:p w:rsidR="000E1E94" w:rsidRPr="0080046E" w:rsidRDefault="000E1E94" w:rsidP="006268B7">
      <w:pPr>
        <w:autoSpaceDE w:val="0"/>
        <w:ind w:firstLine="709"/>
        <w:jc w:val="both"/>
        <w:rPr>
          <w:sz w:val="28"/>
          <w:szCs w:val="28"/>
        </w:rPr>
      </w:pPr>
      <w:r w:rsidRPr="0080046E">
        <w:rPr>
          <w:sz w:val="28"/>
          <w:szCs w:val="28"/>
        </w:rPr>
        <w:t>- совместно с заявителем и при его помощи установить специалистов, которые, по мнению заявителя, ответственны за нарушение требований Регламента (в случае персонального нарушения требований Регламента);</w:t>
      </w:r>
    </w:p>
    <w:p w:rsidR="000E1E94" w:rsidRPr="0080046E" w:rsidRDefault="000E1E94" w:rsidP="006268B7">
      <w:pPr>
        <w:autoSpaceDE w:val="0"/>
        <w:ind w:firstLine="709"/>
        <w:jc w:val="both"/>
        <w:rPr>
          <w:sz w:val="28"/>
          <w:szCs w:val="28"/>
        </w:rPr>
      </w:pPr>
      <w:r w:rsidRPr="0080046E">
        <w:rPr>
          <w:sz w:val="28"/>
          <w:szCs w:val="28"/>
        </w:rPr>
        <w:t>- по возможности организовать устранение зафиксированного нарушения требований Регламента в присутствии заявителя;</w:t>
      </w:r>
    </w:p>
    <w:p w:rsidR="000E1E94" w:rsidRPr="0080046E" w:rsidRDefault="000E1E94" w:rsidP="006268B7">
      <w:pPr>
        <w:autoSpaceDE w:val="0"/>
        <w:ind w:firstLine="709"/>
        <w:jc w:val="both"/>
        <w:rPr>
          <w:sz w:val="28"/>
          <w:szCs w:val="28"/>
        </w:rPr>
      </w:pPr>
      <w:r w:rsidRPr="0080046E">
        <w:rPr>
          <w:sz w:val="28"/>
          <w:szCs w:val="28"/>
        </w:rPr>
        <w:t xml:space="preserve">- принести извинения заявителю от имени организации за имевший место факт нарушения требований Регламента, допущенный непосредственно по отношению к заявителю (лицу, которое он представляет), в случае, если такое нарушение имело место </w:t>
      </w:r>
    </w:p>
    <w:p w:rsidR="000E1E94" w:rsidRPr="0080046E" w:rsidRDefault="000E1E94" w:rsidP="006268B7">
      <w:pPr>
        <w:autoSpaceDE w:val="0"/>
        <w:ind w:firstLine="709"/>
        <w:jc w:val="both"/>
        <w:rPr>
          <w:sz w:val="28"/>
          <w:szCs w:val="28"/>
        </w:rPr>
      </w:pPr>
      <w:r w:rsidRPr="0080046E">
        <w:rPr>
          <w:sz w:val="28"/>
          <w:szCs w:val="28"/>
        </w:rPr>
        <w:t>- проведение дополнительных служебных расследований, если требования заявителя не были полностью удовлетворены;</w:t>
      </w:r>
    </w:p>
    <w:p w:rsidR="000E1E94" w:rsidRPr="0080046E" w:rsidRDefault="000E1E94" w:rsidP="006268B7">
      <w:pPr>
        <w:autoSpaceDE w:val="0"/>
        <w:ind w:firstLine="709"/>
        <w:jc w:val="both"/>
        <w:rPr>
          <w:sz w:val="28"/>
          <w:szCs w:val="28"/>
        </w:rPr>
      </w:pPr>
      <w:r w:rsidRPr="0080046E">
        <w:rPr>
          <w:sz w:val="28"/>
          <w:szCs w:val="28"/>
        </w:rPr>
        <w:t>- предоставить заявителю расписку в получении жалобы.</w:t>
      </w:r>
    </w:p>
    <w:p w:rsidR="000E1E94" w:rsidRPr="0080046E" w:rsidRDefault="000E1E94" w:rsidP="006268B7">
      <w:pPr>
        <w:autoSpaceDE w:val="0"/>
        <w:ind w:firstLine="709"/>
        <w:jc w:val="both"/>
        <w:rPr>
          <w:sz w:val="28"/>
          <w:szCs w:val="28"/>
        </w:rPr>
      </w:pPr>
      <w:r w:rsidRPr="0080046E">
        <w:rPr>
          <w:sz w:val="28"/>
          <w:szCs w:val="28"/>
        </w:rPr>
        <w:t>Расписка должна содержать следующую информацию:</w:t>
      </w:r>
    </w:p>
    <w:p w:rsidR="000E1E94" w:rsidRPr="0080046E" w:rsidRDefault="000E1E94" w:rsidP="006268B7">
      <w:pPr>
        <w:autoSpaceDE w:val="0"/>
        <w:ind w:firstLine="709"/>
        <w:jc w:val="both"/>
        <w:rPr>
          <w:sz w:val="28"/>
          <w:szCs w:val="28"/>
        </w:rPr>
      </w:pPr>
      <w:r w:rsidRPr="0080046E">
        <w:rPr>
          <w:sz w:val="28"/>
          <w:szCs w:val="28"/>
        </w:rPr>
        <w:t>-ФИО заявителя;</w:t>
      </w:r>
    </w:p>
    <w:p w:rsidR="000E1E94" w:rsidRPr="0080046E" w:rsidRDefault="000E1E94" w:rsidP="006268B7">
      <w:pPr>
        <w:autoSpaceDE w:val="0"/>
        <w:ind w:firstLine="709"/>
        <w:jc w:val="both"/>
        <w:rPr>
          <w:sz w:val="28"/>
          <w:szCs w:val="28"/>
        </w:rPr>
      </w:pPr>
      <w:r w:rsidRPr="0080046E">
        <w:rPr>
          <w:sz w:val="28"/>
          <w:szCs w:val="28"/>
        </w:rPr>
        <w:t>- ФИО лица, которого он представляет;</w:t>
      </w:r>
    </w:p>
    <w:p w:rsidR="000E1E94" w:rsidRPr="0080046E" w:rsidRDefault="000E1E94" w:rsidP="006268B7">
      <w:pPr>
        <w:autoSpaceDE w:val="0"/>
        <w:ind w:firstLine="709"/>
        <w:jc w:val="both"/>
        <w:rPr>
          <w:sz w:val="28"/>
          <w:szCs w:val="28"/>
        </w:rPr>
      </w:pPr>
      <w:r w:rsidRPr="0080046E">
        <w:rPr>
          <w:sz w:val="28"/>
          <w:szCs w:val="28"/>
        </w:rPr>
        <w:t>- адрес проживания заявителя;</w:t>
      </w:r>
    </w:p>
    <w:p w:rsidR="000E1E94" w:rsidRPr="0080046E" w:rsidRDefault="000E1E94" w:rsidP="006268B7">
      <w:pPr>
        <w:autoSpaceDE w:val="0"/>
        <w:ind w:firstLine="709"/>
        <w:jc w:val="both"/>
        <w:rPr>
          <w:sz w:val="28"/>
          <w:szCs w:val="28"/>
        </w:rPr>
      </w:pPr>
      <w:r w:rsidRPr="0080046E">
        <w:rPr>
          <w:sz w:val="28"/>
          <w:szCs w:val="28"/>
        </w:rPr>
        <w:t>- контактный телефон;</w:t>
      </w:r>
    </w:p>
    <w:p w:rsidR="000E1E94" w:rsidRPr="0080046E" w:rsidRDefault="000E1E94" w:rsidP="006268B7">
      <w:pPr>
        <w:autoSpaceDE w:val="0"/>
        <w:ind w:firstLine="709"/>
        <w:jc w:val="both"/>
        <w:rPr>
          <w:sz w:val="28"/>
          <w:szCs w:val="28"/>
        </w:rPr>
      </w:pPr>
      <w:r w:rsidRPr="0080046E">
        <w:rPr>
          <w:sz w:val="28"/>
          <w:szCs w:val="28"/>
        </w:rPr>
        <w:t>- наименование организации, принявшей жалобу;</w:t>
      </w:r>
    </w:p>
    <w:p w:rsidR="000E1E94" w:rsidRPr="0080046E" w:rsidRDefault="000E1E94" w:rsidP="006268B7">
      <w:pPr>
        <w:autoSpaceDE w:val="0"/>
        <w:ind w:firstLine="709"/>
        <w:jc w:val="both"/>
        <w:rPr>
          <w:sz w:val="28"/>
          <w:szCs w:val="28"/>
        </w:rPr>
      </w:pPr>
      <w:r w:rsidRPr="0080046E">
        <w:rPr>
          <w:sz w:val="28"/>
          <w:szCs w:val="28"/>
        </w:rPr>
        <w:t>- содержание жалобы заявителя;</w:t>
      </w:r>
    </w:p>
    <w:p w:rsidR="000E1E94" w:rsidRPr="0080046E" w:rsidRDefault="000E1E94" w:rsidP="006268B7">
      <w:pPr>
        <w:autoSpaceDE w:val="0"/>
        <w:ind w:firstLine="709"/>
        <w:jc w:val="both"/>
        <w:rPr>
          <w:sz w:val="28"/>
          <w:szCs w:val="28"/>
        </w:rPr>
      </w:pPr>
      <w:r w:rsidRPr="0080046E">
        <w:rPr>
          <w:sz w:val="28"/>
          <w:szCs w:val="28"/>
        </w:rPr>
        <w:t>- дата и время фиксации нарушения заявителем;</w:t>
      </w:r>
    </w:p>
    <w:p w:rsidR="000E1E94" w:rsidRPr="0080046E" w:rsidRDefault="000E1E94" w:rsidP="006268B7">
      <w:pPr>
        <w:autoSpaceDE w:val="0"/>
        <w:ind w:firstLine="709"/>
        <w:jc w:val="both"/>
        <w:rPr>
          <w:sz w:val="28"/>
          <w:szCs w:val="28"/>
        </w:rPr>
      </w:pPr>
      <w:r w:rsidRPr="0080046E">
        <w:rPr>
          <w:sz w:val="28"/>
          <w:szCs w:val="28"/>
        </w:rPr>
        <w:t>- факты нарушения требований Регламента, совместно зафиксированные заявителем и ответственным сотрудником Центра;</w:t>
      </w:r>
    </w:p>
    <w:p w:rsidR="000E1E94" w:rsidRPr="0080046E" w:rsidRDefault="000E1E94" w:rsidP="006268B7">
      <w:pPr>
        <w:autoSpaceDE w:val="0"/>
        <w:ind w:firstLine="709"/>
        <w:jc w:val="both"/>
        <w:rPr>
          <w:sz w:val="28"/>
          <w:szCs w:val="28"/>
        </w:rPr>
      </w:pPr>
      <w:r w:rsidRPr="0080046E">
        <w:rPr>
          <w:sz w:val="28"/>
          <w:szCs w:val="28"/>
        </w:rPr>
        <w:t>- лицо, допустившее нарушение требований Регламента (при персональном нарушении) - по данным заявителя либо согласованные данные;</w:t>
      </w:r>
    </w:p>
    <w:p w:rsidR="000E1E94" w:rsidRPr="0080046E" w:rsidRDefault="000E1E94" w:rsidP="006268B7">
      <w:pPr>
        <w:autoSpaceDE w:val="0"/>
        <w:ind w:firstLine="709"/>
        <w:jc w:val="both"/>
        <w:rPr>
          <w:sz w:val="28"/>
          <w:szCs w:val="28"/>
        </w:rPr>
      </w:pPr>
      <w:r w:rsidRPr="0080046E">
        <w:rPr>
          <w:sz w:val="28"/>
          <w:szCs w:val="28"/>
        </w:rPr>
        <w:t>- нарушения требований Регламента, устраненные непосредственно в присутствии заявителя;</w:t>
      </w:r>
    </w:p>
    <w:p w:rsidR="000E1E94" w:rsidRPr="0080046E" w:rsidRDefault="000E1E94" w:rsidP="006268B7">
      <w:pPr>
        <w:autoSpaceDE w:val="0"/>
        <w:ind w:firstLine="709"/>
        <w:jc w:val="both"/>
        <w:rPr>
          <w:sz w:val="28"/>
          <w:szCs w:val="28"/>
        </w:rPr>
      </w:pPr>
      <w:r w:rsidRPr="0080046E">
        <w:rPr>
          <w:sz w:val="28"/>
          <w:szCs w:val="28"/>
        </w:rPr>
        <w:t>- подпись должностного лица;</w:t>
      </w:r>
    </w:p>
    <w:p w:rsidR="000E1E94" w:rsidRPr="0080046E" w:rsidRDefault="000E1E94" w:rsidP="006268B7">
      <w:pPr>
        <w:autoSpaceDE w:val="0"/>
        <w:ind w:firstLine="709"/>
        <w:jc w:val="both"/>
        <w:rPr>
          <w:sz w:val="28"/>
          <w:szCs w:val="28"/>
        </w:rPr>
      </w:pPr>
      <w:r w:rsidRPr="0080046E">
        <w:rPr>
          <w:sz w:val="28"/>
          <w:szCs w:val="28"/>
        </w:rPr>
        <w:t>- печать организации;</w:t>
      </w:r>
    </w:p>
    <w:p w:rsidR="000E1E94" w:rsidRPr="0080046E" w:rsidRDefault="000E1E94" w:rsidP="006268B7">
      <w:pPr>
        <w:autoSpaceDE w:val="0"/>
        <w:ind w:firstLine="709"/>
        <w:jc w:val="both"/>
        <w:rPr>
          <w:sz w:val="28"/>
          <w:szCs w:val="28"/>
        </w:rPr>
      </w:pPr>
      <w:r w:rsidRPr="0080046E">
        <w:rPr>
          <w:sz w:val="28"/>
          <w:szCs w:val="28"/>
        </w:rPr>
        <w:t>- подпись заявителя, удостоверяющая верность указанных данных.</w:t>
      </w:r>
    </w:p>
    <w:p w:rsidR="000E1E94" w:rsidRPr="0080046E" w:rsidRDefault="000E1E94" w:rsidP="006268B7">
      <w:pPr>
        <w:autoSpaceDE w:val="0"/>
        <w:ind w:firstLine="709"/>
        <w:jc w:val="both"/>
        <w:rPr>
          <w:sz w:val="28"/>
          <w:szCs w:val="28"/>
        </w:rPr>
      </w:pPr>
      <w:r w:rsidRPr="0080046E">
        <w:rPr>
          <w:sz w:val="28"/>
          <w:szCs w:val="28"/>
        </w:rPr>
        <w:t>- провести служебное расследование с целью установления фактов нарушения требований Регламента, обозначенных заявителем, и ответственных за это сотрудников;</w:t>
      </w:r>
    </w:p>
    <w:p w:rsidR="000E1E94" w:rsidRPr="0080046E" w:rsidRDefault="000E1E94" w:rsidP="006268B7">
      <w:pPr>
        <w:autoSpaceDE w:val="0"/>
        <w:ind w:firstLine="709"/>
        <w:jc w:val="both"/>
        <w:rPr>
          <w:sz w:val="28"/>
          <w:szCs w:val="28"/>
        </w:rPr>
      </w:pPr>
      <w:r w:rsidRPr="0080046E">
        <w:rPr>
          <w:sz w:val="28"/>
          <w:szCs w:val="28"/>
        </w:rPr>
        <w:t>- при отсутствии фактов нарушения требований Регламента данное заявление далее не рассматривается;</w:t>
      </w:r>
    </w:p>
    <w:p w:rsidR="000E1E94" w:rsidRPr="0080046E" w:rsidRDefault="000E1E94" w:rsidP="006268B7">
      <w:pPr>
        <w:autoSpaceDE w:val="0"/>
        <w:ind w:firstLine="709"/>
        <w:jc w:val="both"/>
        <w:rPr>
          <w:sz w:val="28"/>
          <w:szCs w:val="28"/>
        </w:rPr>
      </w:pPr>
      <w:r w:rsidRPr="0080046E">
        <w:rPr>
          <w:sz w:val="28"/>
          <w:szCs w:val="28"/>
        </w:rPr>
        <w:t>- устранить нарушения требований Регламента, зафиксированные совместно с заявителем;</w:t>
      </w:r>
    </w:p>
    <w:p w:rsidR="000E1E94" w:rsidRPr="0080046E" w:rsidRDefault="000E1E94" w:rsidP="006268B7">
      <w:pPr>
        <w:autoSpaceDE w:val="0"/>
        <w:ind w:firstLine="709"/>
        <w:jc w:val="both"/>
        <w:rPr>
          <w:sz w:val="28"/>
          <w:szCs w:val="28"/>
        </w:rPr>
      </w:pPr>
      <w:r w:rsidRPr="0080046E">
        <w:rPr>
          <w:sz w:val="28"/>
          <w:szCs w:val="28"/>
        </w:rPr>
        <w:t>- применить дисциплинарные взыскания к сотрудникам, ответственным за допущенные нарушения требований Регламента;</w:t>
      </w:r>
    </w:p>
    <w:p w:rsidR="000E1E94" w:rsidRPr="0080046E" w:rsidRDefault="000E1E94" w:rsidP="006268B7">
      <w:pPr>
        <w:autoSpaceDE w:val="0"/>
        <w:ind w:firstLine="709"/>
        <w:jc w:val="both"/>
        <w:rPr>
          <w:sz w:val="28"/>
          <w:szCs w:val="28"/>
        </w:rPr>
      </w:pPr>
      <w:r w:rsidRPr="0080046E">
        <w:rPr>
          <w:sz w:val="28"/>
          <w:szCs w:val="28"/>
        </w:rPr>
        <w:t>- обеспечить в течение не более 30 дней после подачи жалобы уведомление заявителя (лично или по телефону) о предпринятых мерах, в том числе:</w:t>
      </w:r>
    </w:p>
    <w:p w:rsidR="000E1E94" w:rsidRPr="0080046E" w:rsidRDefault="000E1E94" w:rsidP="006268B7">
      <w:pPr>
        <w:autoSpaceDE w:val="0"/>
        <w:ind w:firstLine="709"/>
        <w:jc w:val="both"/>
        <w:rPr>
          <w:sz w:val="28"/>
          <w:szCs w:val="28"/>
        </w:rPr>
      </w:pPr>
      <w:r w:rsidRPr="0080046E">
        <w:rPr>
          <w:sz w:val="28"/>
          <w:szCs w:val="28"/>
        </w:rPr>
        <w:t>- об устранении зафиксированных в жалобе нарушений (с перечислением устраненных нарушений);</w:t>
      </w:r>
    </w:p>
    <w:p w:rsidR="000E1E94" w:rsidRPr="0080046E" w:rsidRDefault="000E1E94" w:rsidP="006268B7">
      <w:pPr>
        <w:autoSpaceDE w:val="0"/>
        <w:ind w:firstLine="709"/>
        <w:jc w:val="both"/>
        <w:rPr>
          <w:sz w:val="28"/>
          <w:szCs w:val="28"/>
        </w:rPr>
      </w:pPr>
      <w:r w:rsidRPr="0080046E">
        <w:rPr>
          <w:sz w:val="28"/>
          <w:szCs w:val="28"/>
        </w:rPr>
        <w:t>- о примененных дисциплинарных взысканиях в отношении конкретных сотрудников (с указанием конкретных мер и сотрудников);</w:t>
      </w:r>
    </w:p>
    <w:p w:rsidR="000E1E94" w:rsidRPr="0080046E" w:rsidRDefault="000E1E94" w:rsidP="006268B7">
      <w:pPr>
        <w:autoSpaceDE w:val="0"/>
        <w:ind w:firstLine="709"/>
        <w:jc w:val="both"/>
        <w:rPr>
          <w:sz w:val="28"/>
          <w:szCs w:val="28"/>
        </w:rPr>
      </w:pPr>
      <w:r w:rsidRPr="0080046E">
        <w:rPr>
          <w:sz w:val="28"/>
          <w:szCs w:val="28"/>
        </w:rPr>
        <w:t>- об отказе в удовлетворении требований заявителя (в том числе в применении дисциплинарных взысканий в отношении конкретных сотрудников с аргументацией отказа);</w:t>
      </w:r>
    </w:p>
    <w:p w:rsidR="000E1E94" w:rsidRPr="0080046E" w:rsidRDefault="000E1E94" w:rsidP="006268B7">
      <w:pPr>
        <w:autoSpaceDE w:val="0"/>
        <w:ind w:firstLine="709"/>
        <w:jc w:val="both"/>
        <w:rPr>
          <w:sz w:val="28"/>
          <w:szCs w:val="28"/>
        </w:rPr>
      </w:pPr>
      <w:r w:rsidRPr="0080046E">
        <w:rPr>
          <w:sz w:val="28"/>
          <w:szCs w:val="28"/>
        </w:rPr>
        <w:t>- по просьбе заявителя в течение 3 дней со дня уведомления предоставить ему в виде официального письма информацию, о которой заявитель был уведомлен;</w:t>
      </w:r>
    </w:p>
    <w:p w:rsidR="000E1E94" w:rsidRPr="0080046E" w:rsidRDefault="000E1E94" w:rsidP="006268B7">
      <w:pPr>
        <w:autoSpaceDE w:val="0"/>
        <w:ind w:firstLine="709"/>
        <w:jc w:val="both"/>
        <w:rPr>
          <w:sz w:val="28"/>
          <w:szCs w:val="28"/>
        </w:rPr>
      </w:pPr>
      <w:r w:rsidRPr="0080046E">
        <w:rPr>
          <w:sz w:val="28"/>
          <w:szCs w:val="28"/>
        </w:rPr>
        <w:t>- принести извинения заявителю (лицу, в отношении которого было допущено нарушение требований Регламента) от имени организации за имевший место факт нарушения требований Регламента, допущенный непосредственно по отношению к заявителю (лицу, которое он представляет), в случае, если такие извинения не были принесены ранее;</w:t>
      </w:r>
    </w:p>
    <w:p w:rsidR="000E1E94" w:rsidRPr="0080046E" w:rsidRDefault="000E1E94" w:rsidP="006268B7">
      <w:pPr>
        <w:autoSpaceDE w:val="0"/>
        <w:ind w:firstLine="709"/>
        <w:jc w:val="both"/>
        <w:rPr>
          <w:sz w:val="28"/>
          <w:szCs w:val="28"/>
        </w:rPr>
      </w:pPr>
      <w:r w:rsidRPr="0080046E">
        <w:rPr>
          <w:sz w:val="28"/>
          <w:szCs w:val="28"/>
        </w:rPr>
        <w:t>- в случае отказа организации, оказывающей услугу, от удовлетворения отдельных требований заявителя либо в случае нарушения сроков заявитель может использовать иные способы обжалования.</w:t>
      </w:r>
    </w:p>
    <w:p w:rsidR="000E1E94" w:rsidRPr="0080046E" w:rsidRDefault="000E1E94" w:rsidP="006268B7">
      <w:pPr>
        <w:autoSpaceDE w:val="0"/>
        <w:ind w:firstLine="709"/>
        <w:jc w:val="both"/>
        <w:rPr>
          <w:sz w:val="28"/>
          <w:szCs w:val="28"/>
        </w:rPr>
      </w:pPr>
      <w:r w:rsidRPr="0080046E">
        <w:rPr>
          <w:sz w:val="28"/>
          <w:szCs w:val="28"/>
        </w:rPr>
        <w:t>5.12. При выявлении нарушения требований, установленных настоящим Регламентом, заявитель может обратиться с жалобой устно или письменно на допущенное нарушение к начальнику отдела образования администрации Троснянского  района.</w:t>
      </w:r>
    </w:p>
    <w:p w:rsidR="000E1E94" w:rsidRPr="0080046E" w:rsidRDefault="000E1E94" w:rsidP="006268B7">
      <w:pPr>
        <w:pStyle w:val="normacttext"/>
        <w:spacing w:before="0" w:after="0"/>
        <w:ind w:firstLine="709"/>
        <w:rPr>
          <w:sz w:val="28"/>
          <w:szCs w:val="28"/>
        </w:rPr>
      </w:pPr>
      <w:r w:rsidRPr="0080046E">
        <w:rPr>
          <w:sz w:val="28"/>
          <w:szCs w:val="28"/>
        </w:rPr>
        <w:t>5.13. Сроки рассмотрения жалобы</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Ответ на устную жалобу, поступившую на личном приеме руководителя Центра  дается устно (с согласия заявителя (получателя </w:t>
      </w:r>
      <w:r w:rsidRPr="0080046E">
        <w:rPr>
          <w:color w:val="000000"/>
          <w:sz w:val="28"/>
          <w:szCs w:val="28"/>
        </w:rPr>
        <w:t>муниципальной</w:t>
      </w:r>
      <w:r w:rsidRPr="0080046E">
        <w:rPr>
          <w:sz w:val="28"/>
          <w:szCs w:val="28"/>
        </w:rPr>
        <w:t xml:space="preserve"> услуги) или иного уполномоченного лица)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Жалоба, поступившая в орган, предоставляющий </w:t>
      </w:r>
      <w:r w:rsidRPr="0080046E">
        <w:rPr>
          <w:color w:val="000000"/>
          <w:sz w:val="28"/>
          <w:szCs w:val="28"/>
        </w:rPr>
        <w:t>муниципальной</w:t>
      </w:r>
      <w:r w:rsidRPr="0080046E">
        <w:rPr>
          <w:sz w:val="28"/>
          <w:szCs w:val="28"/>
        </w:rPr>
        <w:t xml:space="preserve">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80046E">
        <w:rPr>
          <w:color w:val="000000"/>
          <w:sz w:val="28"/>
          <w:szCs w:val="28"/>
        </w:rPr>
        <w:t xml:space="preserve">муниципальную </w:t>
      </w:r>
      <w:r w:rsidRPr="0080046E">
        <w:rPr>
          <w:sz w:val="28"/>
          <w:szCs w:val="28"/>
        </w:rPr>
        <w:t xml:space="preserve">услугу, должностного лица органа, предоставляющего  </w:t>
      </w:r>
      <w:r w:rsidRPr="0080046E">
        <w:rPr>
          <w:color w:val="000000"/>
          <w:sz w:val="28"/>
          <w:szCs w:val="28"/>
        </w:rPr>
        <w:t xml:space="preserve">муниципальную </w:t>
      </w:r>
      <w:r w:rsidRPr="0080046E">
        <w:rPr>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1E94" w:rsidRPr="0080046E" w:rsidRDefault="000E1E94" w:rsidP="006268B7">
      <w:pPr>
        <w:pStyle w:val="normacttext"/>
        <w:spacing w:before="0" w:after="0"/>
        <w:ind w:firstLine="709"/>
        <w:rPr>
          <w:sz w:val="28"/>
          <w:szCs w:val="28"/>
        </w:rPr>
      </w:pPr>
      <w:r w:rsidRPr="0080046E">
        <w:rPr>
          <w:sz w:val="28"/>
          <w:szCs w:val="28"/>
        </w:rPr>
        <w:t>5.14.Результат досудебного (внесудебного) обжалования применительно к каждой процедуре либо инстанции обжалования.</w:t>
      </w:r>
    </w:p>
    <w:p w:rsidR="000E1E94" w:rsidRPr="0080046E" w:rsidRDefault="000E1E94" w:rsidP="006268B7">
      <w:pPr>
        <w:pStyle w:val="normacttext"/>
        <w:spacing w:before="0" w:after="0"/>
        <w:ind w:firstLine="709"/>
        <w:jc w:val="both"/>
        <w:rPr>
          <w:sz w:val="28"/>
          <w:szCs w:val="28"/>
        </w:rPr>
      </w:pPr>
      <w:r w:rsidRPr="0080046E">
        <w:rPr>
          <w:sz w:val="28"/>
          <w:szCs w:val="28"/>
        </w:rPr>
        <w:t xml:space="preserve">     Не позднее дня, следующего за днем принятия решения, заявителю или иному уполномоченному лицу в письменной форме и по желанию заявителя в электронной форме направляется мотивированный ответ о результатах рассмотрения жалобы.</w:t>
      </w:r>
    </w:p>
    <w:p w:rsidR="000E1E94" w:rsidRPr="0080046E" w:rsidRDefault="000E1E94" w:rsidP="006268B7">
      <w:pPr>
        <w:pStyle w:val="normacttext"/>
        <w:spacing w:before="0" w:after="0"/>
        <w:ind w:firstLine="709"/>
        <w:jc w:val="both"/>
        <w:rPr>
          <w:b/>
          <w:bCs/>
          <w:sz w:val="28"/>
          <w:szCs w:val="28"/>
        </w:rPr>
      </w:pPr>
      <w:r w:rsidRPr="0080046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7B3D" w:rsidRPr="0080046E" w:rsidRDefault="00CD7B3D">
      <w:pPr>
        <w:autoSpaceDE w:val="0"/>
        <w:ind w:left="-709" w:firstLine="709"/>
        <w:jc w:val="center"/>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A80330" w:rsidRDefault="00A80330" w:rsidP="00CD7B3D">
      <w:pPr>
        <w:autoSpaceDE w:val="0"/>
        <w:ind w:left="-709" w:firstLine="709"/>
        <w:jc w:val="right"/>
        <w:rPr>
          <w:b/>
          <w:bCs/>
          <w:sz w:val="28"/>
          <w:szCs w:val="28"/>
        </w:rPr>
      </w:pPr>
    </w:p>
    <w:p w:rsidR="00CD7B3D" w:rsidRDefault="00CD7B3D" w:rsidP="00CD7B3D">
      <w:pPr>
        <w:autoSpaceDE w:val="0"/>
        <w:ind w:left="-709" w:firstLine="709"/>
        <w:jc w:val="right"/>
        <w:rPr>
          <w:b/>
          <w:bCs/>
          <w:sz w:val="28"/>
          <w:szCs w:val="28"/>
        </w:rPr>
      </w:pPr>
      <w:r>
        <w:rPr>
          <w:b/>
          <w:bCs/>
          <w:sz w:val="28"/>
          <w:szCs w:val="28"/>
        </w:rPr>
        <w:t>Приложение к регламенту</w:t>
      </w:r>
    </w:p>
    <w:p w:rsidR="00CD7B3D" w:rsidRDefault="00CD7B3D">
      <w:pPr>
        <w:autoSpaceDE w:val="0"/>
        <w:ind w:left="-709" w:firstLine="709"/>
        <w:jc w:val="center"/>
        <w:rPr>
          <w:b/>
          <w:bCs/>
          <w:sz w:val="28"/>
          <w:szCs w:val="28"/>
        </w:rPr>
      </w:pPr>
    </w:p>
    <w:p w:rsidR="000E1E94" w:rsidRDefault="000E1E94">
      <w:pPr>
        <w:autoSpaceDE w:val="0"/>
        <w:ind w:left="-709" w:firstLine="709"/>
        <w:jc w:val="center"/>
        <w:rPr>
          <w:b/>
          <w:bCs/>
          <w:sz w:val="28"/>
          <w:szCs w:val="28"/>
        </w:rPr>
      </w:pPr>
      <w:r>
        <w:rPr>
          <w:b/>
          <w:bCs/>
          <w:sz w:val="28"/>
          <w:szCs w:val="28"/>
        </w:rPr>
        <w:t xml:space="preserve"> Блок-схема порядка предоставления Услуги</w:t>
      </w:r>
    </w:p>
    <w:p w:rsidR="000E1E94" w:rsidRDefault="000E1E94">
      <w:pPr>
        <w:widowControl w:val="0"/>
        <w:tabs>
          <w:tab w:val="left" w:pos="720"/>
        </w:tabs>
        <w:autoSpaceDE w:val="0"/>
        <w:ind w:left="-709" w:firstLine="709"/>
        <w:jc w:val="center"/>
        <w:rPr>
          <w:b/>
          <w:bCs/>
          <w:sz w:val="28"/>
          <w:szCs w:val="28"/>
        </w:rPr>
      </w:pPr>
      <w:r>
        <w:rPr>
          <w:b/>
          <w:bCs/>
          <w:sz w:val="28"/>
          <w:szCs w:val="28"/>
        </w:rPr>
        <w:t xml:space="preserve">1.Блок-схема </w:t>
      </w:r>
    </w:p>
    <w:p w:rsidR="000E1E94" w:rsidRDefault="000E1E94">
      <w:pPr>
        <w:widowControl w:val="0"/>
        <w:tabs>
          <w:tab w:val="left" w:pos="720"/>
        </w:tabs>
        <w:autoSpaceDE w:val="0"/>
        <w:ind w:left="-709" w:firstLine="709"/>
        <w:jc w:val="center"/>
        <w:rPr>
          <w:sz w:val="28"/>
          <w:szCs w:val="28"/>
        </w:rPr>
      </w:pPr>
      <w:r>
        <w:rPr>
          <w:b/>
          <w:bCs/>
          <w:sz w:val="28"/>
          <w:szCs w:val="28"/>
        </w:rPr>
        <w:t>по психолого- педагогическому обследованию на ТПМПК</w:t>
      </w:r>
    </w:p>
    <w:p w:rsidR="000E1E94" w:rsidRDefault="000E1E94">
      <w:pPr>
        <w:autoSpaceDE w:val="0"/>
        <w:ind w:left="-709" w:firstLine="709"/>
        <w:jc w:val="both"/>
        <w:rPr>
          <w:sz w:val="28"/>
          <w:szCs w:val="28"/>
        </w:rPr>
      </w:pPr>
    </w:p>
    <w:p w:rsidR="000E1E94" w:rsidRDefault="000E1E94">
      <w:pPr>
        <w:autoSpaceDE w:val="0"/>
        <w:ind w:left="-709" w:firstLine="709"/>
        <w:jc w:val="both"/>
        <w:rPr>
          <w:b/>
          <w:bCs/>
          <w:sz w:val="28"/>
          <w:szCs w:val="28"/>
        </w:rPr>
      </w:pPr>
      <w:r>
        <w:rPr>
          <w:sz w:val="28"/>
          <w:szCs w:val="28"/>
          <w:lang w:val="ru-RU"/>
        </w:rPr>
      </w:r>
      <w:r>
        <w:pict>
          <v:group id="_x0000_s1026" style="width:458.95pt;height:215.1pt;mso-wrap-distance-left:0;mso-wrap-distance-right:0;mso-position-horizontal-relative:char;mso-position-vertical-relative:line" coordsize="9179,4302">
            <o:lock v:ext="edit" text="t"/>
            <v:rect id="_x0000_s1027" style="position:absolute;top:1;width:9178;height:4300;mso-wrap-style:none;v-text-anchor:middle" filled="f" stroked="f" strokecolor="gray">
              <v:stroke color2="#7f7f7f" joinstyle="round"/>
            </v:rect>
            <v:shapetype id="_x0000_t202" coordsize="21600,21600" o:spt="202" path="m,l,21600r21600,l21600,xe">
              <v:stroke joinstyle="miter"/>
              <v:path gradientshapeok="t" o:connecttype="rect"/>
            </v:shapetype>
            <v:shape id="_x0000_s1028" type="#_x0000_t202" style="position:absolute;left:1078;width:7378;height:1258" strokeweight=".26mm">
              <v:fill color2="black"/>
              <v:stroke endcap="square"/>
              <v:textbox style="mso-rotate-with-shape:t">
                <w:txbxContent>
                  <w:p w:rsidR="000E1E94" w:rsidRDefault="000E1E94">
                    <w:pPr>
                      <w:jc w:val="center"/>
                    </w:pPr>
                    <w:r>
                      <w:t>Прием и регистрация заявок от образовательных учреждений, родителей детей или их законных представителей в устной или письменной формах,</w:t>
                    </w:r>
                  </w:p>
                  <w:p w:rsidR="000E1E94" w:rsidRDefault="000E1E94">
                    <w:pPr>
                      <w:jc w:val="center"/>
                    </w:pPr>
                    <w:r>
                      <w:t xml:space="preserve"> Прием документов на ребенка</w:t>
                    </w:r>
                  </w:p>
                </w:txbxContent>
              </v:textbox>
            </v:shape>
            <v:line id="_x0000_s1029" style="position:absolute" from="4860,1260" to="4860,1979" strokeweight=".26mm">
              <v:stroke endarrow="block" joinstyle="miter" endcap="square"/>
            </v:line>
            <v:shape id="_x0000_s1030" type="#_x0000_t202" style="position:absolute;left:1078;top:2160;width:7378;height:899" strokeweight=".26mm">
              <v:fill color2="black"/>
              <v:stroke endcap="square"/>
              <v:textbox style="mso-rotate-with-shape:t">
                <w:txbxContent>
                  <w:p w:rsidR="000E1E94" w:rsidRDefault="000E1E94">
                    <w:pPr>
                      <w:jc w:val="center"/>
                    </w:pPr>
                    <w:r>
                      <w:t>Комплексное обследование ребенка специалистами муниципальной ТПМПК</w:t>
                    </w:r>
                  </w:p>
                </w:txbxContent>
              </v:textbox>
            </v:shape>
            <v:line id="_x0000_s1031" style="position:absolute" from="4860,3060" to="4860,3598" strokeweight=".26mm">
              <v:stroke endarrow="block" joinstyle="miter" endcap="square"/>
            </v:line>
            <v:shape id="_x0000_s1032" type="#_x0000_t202" style="position:absolute;left:1078;top:3635;width:7558;height:436" strokeweight=".26mm">
              <v:fill color2="black"/>
              <v:stroke endcap="square"/>
              <v:textbox style="mso-rotate-with-shape:t">
                <w:txbxContent>
                  <w:p w:rsidR="000E1E94" w:rsidRDefault="000E1E94">
                    <w:pPr>
                      <w:jc w:val="center"/>
                    </w:pPr>
                    <w:r>
                      <w:t>Выдача коллегиального заключения</w:t>
                    </w:r>
                  </w:p>
                </w:txbxContent>
              </v:textbox>
            </v:shape>
            <w10:anchorlock/>
          </v:group>
        </w:pict>
      </w:r>
    </w:p>
    <w:p w:rsidR="000E1E94" w:rsidRDefault="000E1E94">
      <w:pPr>
        <w:widowControl w:val="0"/>
        <w:tabs>
          <w:tab w:val="left" w:pos="6660"/>
        </w:tabs>
        <w:autoSpaceDE w:val="0"/>
        <w:ind w:left="-709" w:firstLine="709"/>
        <w:jc w:val="center"/>
        <w:rPr>
          <w:sz w:val="28"/>
          <w:szCs w:val="28"/>
        </w:rPr>
      </w:pPr>
      <w:r>
        <w:rPr>
          <w:b/>
          <w:bCs/>
          <w:sz w:val="28"/>
          <w:szCs w:val="28"/>
        </w:rPr>
        <w:t>2.Блок-схема</w:t>
      </w:r>
    </w:p>
    <w:p w:rsidR="000E1E94" w:rsidRDefault="000E1E94">
      <w:pPr>
        <w:autoSpaceDE w:val="0"/>
        <w:ind w:left="-709" w:firstLine="709"/>
        <w:jc w:val="center"/>
        <w:rPr>
          <w:sz w:val="28"/>
          <w:szCs w:val="28"/>
        </w:rPr>
      </w:pPr>
    </w:p>
    <w:p w:rsidR="000E1E94" w:rsidRDefault="000E1E94">
      <w:pPr>
        <w:autoSpaceDE w:val="0"/>
        <w:ind w:left="-709" w:firstLine="709"/>
        <w:jc w:val="both"/>
        <w:rPr>
          <w:sz w:val="28"/>
          <w:szCs w:val="28"/>
          <w:lang w:val="ru-RU"/>
        </w:rPr>
      </w:pPr>
      <w:r>
        <w:pict>
          <v:shape id="_x0000_s1033" type="#_x0000_t202" style="position:absolute;left:0;text-align:left;margin-left:71.9pt;margin-top:5.25pt;width:360.15pt;height:54.15pt;z-index:251655168;mso-wrap-distance-left:9.05pt;mso-wrap-distance-right:9.05pt" strokeweight=".5pt">
            <v:fill color2="black"/>
            <v:textbox inset="7.45pt,3.85pt,7.45pt,3.85pt">
              <w:txbxContent>
                <w:p w:rsidR="000E1E94" w:rsidRDefault="000E1E94">
                  <w:pPr>
                    <w:jc w:val="center"/>
                  </w:pPr>
                  <w:r>
                    <w:t>Прием и регистрация обращений, заявок ( родителей детей или законных представителе, подростков, специалистов сопровождений в устной или письменной формах)</w:t>
                  </w:r>
                </w:p>
              </w:txbxContent>
            </v:textbox>
          </v:shape>
        </w:pict>
      </w:r>
    </w:p>
    <w:p w:rsidR="000E1E94" w:rsidRDefault="000E1E94">
      <w:pPr>
        <w:autoSpaceDE w:val="0"/>
        <w:ind w:left="-709" w:firstLine="709"/>
        <w:jc w:val="both"/>
        <w:rPr>
          <w:sz w:val="28"/>
          <w:szCs w:val="28"/>
        </w:rPr>
      </w:pPr>
    </w:p>
    <w:p w:rsidR="000E1E94" w:rsidRDefault="000E1E94">
      <w:pPr>
        <w:autoSpaceDE w:val="0"/>
        <w:ind w:left="-709" w:firstLine="709"/>
        <w:jc w:val="both"/>
        <w:rPr>
          <w:sz w:val="28"/>
          <w:szCs w:val="28"/>
        </w:rPr>
      </w:pPr>
    </w:p>
    <w:p w:rsidR="000E1E94" w:rsidRDefault="000E1E94">
      <w:pPr>
        <w:autoSpaceDE w:val="0"/>
        <w:ind w:left="-709" w:firstLine="709"/>
        <w:jc w:val="both"/>
        <w:rPr>
          <w:sz w:val="28"/>
          <w:szCs w:val="28"/>
          <w:lang w:val="ru-RU"/>
        </w:rPr>
      </w:pPr>
      <w:r>
        <w:pict>
          <v:line id="_x0000_s1034" style="position:absolute;left:0;text-align:left;z-index:251656192" from="252pt,4.15pt" to="252.1pt,31.15pt" strokeweight=".26mm">
            <v:stroke endarrow="block" joinstyle="miter" endcap="square"/>
          </v:line>
        </w:pict>
      </w:r>
    </w:p>
    <w:p w:rsidR="000E1E94" w:rsidRDefault="000E1E94">
      <w:pPr>
        <w:autoSpaceDE w:val="0"/>
        <w:ind w:left="-709" w:firstLine="709"/>
        <w:jc w:val="right"/>
        <w:rPr>
          <w:b/>
          <w:bCs/>
          <w:color w:val="000080"/>
          <w:sz w:val="28"/>
          <w:szCs w:val="28"/>
        </w:rPr>
      </w:pPr>
    </w:p>
    <w:p w:rsidR="000E1E94" w:rsidRDefault="000E1E94">
      <w:pPr>
        <w:autoSpaceDE w:val="0"/>
        <w:ind w:left="-709" w:firstLine="709"/>
        <w:jc w:val="right"/>
        <w:rPr>
          <w:b/>
          <w:bCs/>
          <w:sz w:val="28"/>
          <w:szCs w:val="28"/>
          <w:lang w:val="ru-RU"/>
        </w:rPr>
      </w:pPr>
      <w:r>
        <w:pict>
          <v:shape id="_x0000_s1035" type="#_x0000_t202" style="position:absolute;left:0;text-align:left;margin-left:71.9pt;margin-top:3.45pt;width:360.15pt;height:36.15pt;z-index:251657216;mso-wrap-distance-left:9.05pt;mso-wrap-distance-right:9.05pt" strokeweight=".5pt">
            <v:fill color2="black"/>
            <v:textbox inset="7.45pt,3.85pt,7.45pt,3.85pt">
              <w:txbxContent>
                <w:p w:rsidR="000E1E94" w:rsidRDefault="000E1E94">
                  <w:pPr>
                    <w:jc w:val="center"/>
                  </w:pPr>
                  <w:r>
                    <w:t>Заключение договора на оказание услуг</w:t>
                  </w:r>
                </w:p>
              </w:txbxContent>
            </v:textbox>
          </v:shape>
        </w:pict>
      </w:r>
    </w:p>
    <w:p w:rsidR="000E1E94" w:rsidRDefault="000E1E94">
      <w:pPr>
        <w:autoSpaceDE w:val="0"/>
        <w:ind w:left="-709" w:firstLine="709"/>
        <w:jc w:val="right"/>
        <w:rPr>
          <w:b/>
          <w:bCs/>
          <w:sz w:val="28"/>
          <w:szCs w:val="28"/>
        </w:rPr>
      </w:pPr>
    </w:p>
    <w:p w:rsidR="000E1E94" w:rsidRDefault="000E1E94">
      <w:pPr>
        <w:autoSpaceDE w:val="0"/>
        <w:ind w:left="-709" w:firstLine="709"/>
        <w:jc w:val="right"/>
        <w:rPr>
          <w:b/>
          <w:bCs/>
          <w:sz w:val="28"/>
          <w:szCs w:val="28"/>
          <w:lang w:val="ru-RU"/>
        </w:rPr>
      </w:pPr>
      <w:r>
        <w:pict>
          <v:line id="_x0000_s1036" style="position:absolute;left:0;text-align:left;z-index:251658240" from="252pt,11.95pt" to="252.1pt,38.95pt" strokeweight=".26mm">
            <v:stroke endarrow="block" joinstyle="miter" endcap="square"/>
          </v:line>
        </w:pict>
      </w:r>
    </w:p>
    <w:p w:rsidR="000E1E94" w:rsidRDefault="000E1E94">
      <w:pPr>
        <w:autoSpaceDE w:val="0"/>
        <w:ind w:left="-709" w:firstLine="709"/>
        <w:jc w:val="right"/>
        <w:rPr>
          <w:b/>
          <w:bCs/>
          <w:sz w:val="28"/>
          <w:szCs w:val="28"/>
        </w:rPr>
      </w:pPr>
    </w:p>
    <w:p w:rsidR="000E1E94" w:rsidRDefault="000E1E94">
      <w:pPr>
        <w:autoSpaceDE w:val="0"/>
        <w:ind w:left="-709" w:firstLine="709"/>
        <w:jc w:val="right"/>
      </w:pPr>
      <w:r>
        <w:pict>
          <v:shape id="_x0000_s1037" type="#_x0000_t202" style="position:absolute;left:0;text-align:left;margin-left:71.9pt;margin-top:11.25pt;width:360.15pt;height:36.15pt;z-index:251659264;mso-wrap-distance-left:9.05pt;mso-wrap-distance-right:9.05pt" strokeweight=".5pt">
            <v:fill color2="black"/>
            <v:textbox inset="7.45pt,3.85pt,7.45pt,3.85pt">
              <w:txbxContent>
                <w:p w:rsidR="000E1E94" w:rsidRDefault="000E1E94">
                  <w:pPr>
                    <w:jc w:val="center"/>
                  </w:pPr>
                  <w:r>
                    <w:t>Принятие решения о предоставлении услуги ( приказ)</w:t>
                  </w:r>
                </w:p>
              </w:txbxContent>
            </v:textbox>
          </v:shape>
        </w:pict>
      </w:r>
    </w:p>
    <w:sectPr w:rsidR="000E1E94" w:rsidSect="0080046E">
      <w:type w:val="continuous"/>
      <w:pgSz w:w="11906" w:h="16838"/>
      <w:pgMar w:top="1134" w:right="851"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panose1 w:val="02020603050405020304"/>
    <w:charset w:val="00"/>
    <w:family w:val="roman"/>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23E0D"/>
    <w:rsid w:val="00023E0D"/>
    <w:rsid w:val="000C5EB9"/>
    <w:rsid w:val="000C61AD"/>
    <w:rsid w:val="000E1E94"/>
    <w:rsid w:val="001F3A96"/>
    <w:rsid w:val="00331646"/>
    <w:rsid w:val="003D2016"/>
    <w:rsid w:val="004A0A08"/>
    <w:rsid w:val="005503DF"/>
    <w:rsid w:val="005F464F"/>
    <w:rsid w:val="006268B7"/>
    <w:rsid w:val="007B1AA3"/>
    <w:rsid w:val="007D3387"/>
    <w:rsid w:val="0080046E"/>
    <w:rsid w:val="00933AEA"/>
    <w:rsid w:val="00A0453B"/>
    <w:rsid w:val="00A80330"/>
    <w:rsid w:val="00B13C7F"/>
    <w:rsid w:val="00B54E3E"/>
    <w:rsid w:val="00C31506"/>
    <w:rsid w:val="00CD7B3D"/>
    <w:rsid w:val="00E279F6"/>
    <w:rsid w:val="00FE1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cs="Arial"/>
      <w:b/>
      <w:bCs/>
      <w:color w:val="000080"/>
      <w:sz w:val="20"/>
      <w:szCs w:val="20"/>
    </w:rPr>
  </w:style>
  <w:style w:type="paragraph" w:styleId="4">
    <w:name w:val="heading 4"/>
    <w:basedOn w:val="a"/>
    <w:next w:val="a"/>
    <w:qFormat/>
    <w:pPr>
      <w:keepNext/>
      <w:keepLines/>
      <w:numPr>
        <w:ilvl w:val="3"/>
        <w:numId w:val="1"/>
      </w:numPr>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St1z0">
    <w:name w:val="WW8NumSt1z0"/>
    <w:rPr>
      <w:rFonts w:ascii="Symbol" w:hAnsi="Symbol" w:cs="Symbol" w:hint="default"/>
    </w:rPr>
  </w:style>
  <w:style w:type="character" w:customStyle="1" w:styleId="10">
    <w:name w:val="Основной шрифт абзаца1"/>
  </w:style>
  <w:style w:type="character" w:customStyle="1" w:styleId="11">
    <w:name w:val="Заголовок 1 Знак"/>
    <w:rPr>
      <w:rFonts w:ascii="Arial" w:hAnsi="Arial" w:cs="Arial"/>
      <w:b/>
      <w:bCs/>
      <w:color w:val="000080"/>
      <w:lang w:val="ru-RU" w:eastAsia="ar-SA" w:bidi="ar-SA"/>
    </w:rPr>
  </w:style>
  <w:style w:type="character" w:styleId="a3">
    <w:name w:val="Strong"/>
    <w:uiPriority w:val="22"/>
    <w:qFormat/>
    <w:rPr>
      <w:b/>
      <w:bCs/>
    </w:rPr>
  </w:style>
  <w:style w:type="character" w:customStyle="1" w:styleId="12">
    <w:name w:val=" Знак Знак1"/>
    <w:rPr>
      <w:rFonts w:ascii="Arial" w:hAnsi="Arial" w:cs="Arial"/>
      <w:b/>
      <w:bCs/>
      <w:color w:val="000080"/>
      <w:lang w:val="ru-RU" w:eastAsia="ar-SA" w:bidi="ar-SA"/>
    </w:rPr>
  </w:style>
  <w:style w:type="character" w:customStyle="1" w:styleId="a4">
    <w:name w:val="Верхний колонтитул Знак"/>
    <w:rPr>
      <w:sz w:val="24"/>
      <w:szCs w:val="24"/>
      <w:lang w:val="ru-RU" w:eastAsia="ar-SA" w:bidi="ar-SA"/>
    </w:rPr>
  </w:style>
  <w:style w:type="character" w:customStyle="1" w:styleId="a5">
    <w:name w:val="Подзаголовок Знак"/>
    <w:rPr>
      <w:b/>
      <w:sz w:val="24"/>
      <w:lang w:val="ru-RU" w:eastAsia="ar-SA" w:bidi="ar-SA"/>
    </w:rPr>
  </w:style>
  <w:style w:type="character" w:customStyle="1" w:styleId="a6">
    <w:name w:val="Основной текст_"/>
    <w:rPr>
      <w:sz w:val="26"/>
      <w:szCs w:val="26"/>
      <w:shd w:val="clear" w:color="auto" w:fill="FFFFFF"/>
      <w:lang w:eastAsia="ar-SA" w:bidi="ar-SA"/>
    </w:rPr>
  </w:style>
  <w:style w:type="character" w:customStyle="1" w:styleId="13">
    <w:name w:val="Основной текст1"/>
    <w:rPr>
      <w:color w:val="000000"/>
      <w:spacing w:val="0"/>
      <w:w w:val="100"/>
      <w:position w:val="0"/>
      <w:sz w:val="26"/>
      <w:szCs w:val="26"/>
      <w:shd w:val="clear" w:color="auto" w:fill="FFFFFF"/>
      <w:vertAlign w:val="baseline"/>
      <w:lang w:val="ru-RU" w:eastAsia="ru-RU" w:bidi="ru-RU"/>
    </w:rPr>
  </w:style>
  <w:style w:type="character" w:customStyle="1" w:styleId="apple-converted-space">
    <w:name w:val="apple-converted-space"/>
    <w:basedOn w:val="10"/>
  </w:style>
  <w:style w:type="character" w:styleId="a7">
    <w:name w:val="Hyperlink"/>
    <w:rPr>
      <w:color w:val="0000FF"/>
      <w:u w:val="single"/>
    </w:rPr>
  </w:style>
  <w:style w:type="character" w:customStyle="1" w:styleId="40">
    <w:name w:val="Заголовок 4 Знак"/>
    <w:rPr>
      <w:rFonts w:ascii="Cambria" w:eastAsia="Times New Roman" w:hAnsi="Cambria" w:cs="Times New Roman"/>
      <w:b/>
      <w:bCs/>
      <w:i/>
      <w:iCs/>
      <w:color w:val="4F81BD"/>
      <w:sz w:val="22"/>
      <w:szCs w:val="22"/>
    </w:rPr>
  </w:style>
  <w:style w:type="character" w:customStyle="1" w:styleId="2">
    <w:name w:val="Основной текст с отступом 2 Знак"/>
  </w:style>
  <w:style w:type="character" w:customStyle="1" w:styleId="ConsPlusNormal">
    <w:name w:val="ConsPlusNormal Знак"/>
    <w:rPr>
      <w:rFonts w:ascii="Arial" w:hAnsi="Arial" w:cs="Arial"/>
      <w:lang w:val="ru-RU" w:eastAsia="ar-SA" w:bidi="ar-SA"/>
    </w:rPr>
  </w:style>
  <w:style w:type="character" w:customStyle="1" w:styleId="-">
    <w:name w:val="Ж-курсив"/>
    <w:rPr>
      <w:b/>
      <w:i/>
    </w:rPr>
  </w:style>
  <w:style w:type="character" w:customStyle="1" w:styleId="extended-textshort">
    <w:name w:val="extended-text__short"/>
    <w:basedOn w:val="10"/>
  </w:style>
  <w:style w:type="character" w:customStyle="1" w:styleId="a8">
    <w:name w:val="Текст выноски Знак"/>
    <w:rPr>
      <w:rFonts w:ascii="Tahoma" w:hAnsi="Tahoma" w:cs="Tahoma"/>
      <w:sz w:val="16"/>
      <w:szCs w:val="16"/>
    </w:rPr>
  </w:style>
  <w:style w:type="character" w:customStyle="1" w:styleId="a9">
    <w:name w:val="Символ нумерации"/>
  </w:style>
  <w:style w:type="character" w:customStyle="1" w:styleId="Q">
    <w:name w:val="Q"/>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style>
  <w:style w:type="paragraph" w:styleId="ac">
    <w:name w:val="List"/>
    <w:basedOn w:val="ab"/>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rtejustify">
    <w:name w:val="rtejustify"/>
    <w:basedOn w:val="a"/>
    <w:pPr>
      <w:spacing w:before="144" w:after="120"/>
      <w:jc w:val="both"/>
    </w:pPr>
  </w:style>
  <w:style w:type="paragraph" w:styleId="ad">
    <w:name w:val="Normal (Web)"/>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ikip">
    <w:name w:val="wikip"/>
    <w:basedOn w:val="a"/>
    <w:pPr>
      <w:spacing w:before="280" w:after="280"/>
      <w:jc w:val="both"/>
    </w:p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styleId="ae">
    <w:name w:val="Body Text Indent"/>
    <w:basedOn w:val="a"/>
    <w:pPr>
      <w:ind w:firstLine="720"/>
      <w:jc w:val="both"/>
    </w:pPr>
    <w:rPr>
      <w:sz w:val="28"/>
    </w:rPr>
  </w:style>
  <w:style w:type="paragraph" w:styleId="af">
    <w:name w:val="header"/>
    <w:basedOn w:val="a"/>
    <w:pPr>
      <w:tabs>
        <w:tab w:val="center" w:pos="4677"/>
        <w:tab w:val="right" w:pos="9355"/>
      </w:tabs>
    </w:pPr>
  </w:style>
  <w:style w:type="paragraph" w:customStyle="1" w:styleId="Title">
    <w:name w:val="Title!Название НПА"/>
    <w:basedOn w:val="a"/>
    <w:pPr>
      <w:spacing w:before="240" w:after="60"/>
      <w:ind w:firstLine="567"/>
      <w:jc w:val="center"/>
    </w:pPr>
    <w:rPr>
      <w:rFonts w:ascii="Arial" w:hAnsi="Arial" w:cs="Arial"/>
      <w:b/>
      <w:bCs/>
      <w:kern w:val="1"/>
      <w:sz w:val="32"/>
      <w:szCs w:val="32"/>
    </w:rPr>
  </w:style>
  <w:style w:type="paragraph" w:styleId="af0">
    <w:name w:val="Subtitle"/>
    <w:basedOn w:val="a"/>
    <w:next w:val="ab"/>
    <w:qFormat/>
    <w:pPr>
      <w:jc w:val="center"/>
    </w:pPr>
    <w:rPr>
      <w:b/>
      <w:szCs w:val="20"/>
    </w:rPr>
  </w:style>
  <w:style w:type="paragraph" w:customStyle="1" w:styleId="20">
    <w:name w:val="Основной текст2"/>
    <w:basedOn w:val="a"/>
    <w:pPr>
      <w:widowControl w:val="0"/>
      <w:shd w:val="clear" w:color="auto" w:fill="FFFFFF"/>
      <w:spacing w:before="600" w:after="600" w:line="322" w:lineRule="exact"/>
      <w:ind w:hanging="1240"/>
      <w:jc w:val="center"/>
    </w:pPr>
    <w:rPr>
      <w:sz w:val="26"/>
      <w:szCs w:val="26"/>
      <w:shd w:val="clear" w:color="auto" w:fill="FFFFFF"/>
      <w:lang/>
    </w:rPr>
  </w:style>
  <w:style w:type="paragraph" w:customStyle="1" w:styleId="Style">
    <w:name w:val="Style"/>
    <w:basedOn w:val="a"/>
    <w:pPr>
      <w:spacing w:line="360" w:lineRule="auto"/>
      <w:ind w:firstLine="709"/>
      <w:jc w:val="both"/>
    </w:pPr>
  </w:style>
  <w:style w:type="paragraph" w:customStyle="1" w:styleId="normacttext">
    <w:name w:val="norm_act_text"/>
    <w:basedOn w:val="a"/>
    <w:pPr>
      <w:spacing w:before="280" w:after="280"/>
    </w:pPr>
  </w:style>
  <w:style w:type="paragraph" w:customStyle="1" w:styleId="Default">
    <w:name w:val="Default"/>
    <w:pPr>
      <w:suppressAutoHyphens/>
      <w:autoSpaceDE w:val="0"/>
    </w:pPr>
    <w:rPr>
      <w:rFonts w:eastAsia="Calibri"/>
      <w:color w:val="000000"/>
      <w:sz w:val="24"/>
      <w:szCs w:val="24"/>
      <w:lang w:eastAsia="ar-SA"/>
    </w:rPr>
  </w:style>
  <w:style w:type="paragraph" w:styleId="af1">
    <w:name w:val="No Spacing"/>
    <w:qFormat/>
    <w:pPr>
      <w:suppressAutoHyphens/>
      <w:spacing w:line="276" w:lineRule="auto"/>
      <w:ind w:firstLine="567"/>
      <w:jc w:val="both"/>
    </w:pPr>
    <w:rPr>
      <w:rFonts w:eastAsia="Arial"/>
      <w:sz w:val="28"/>
      <w:szCs w:val="22"/>
      <w:lang w:eastAsia="ar-SA"/>
    </w:rPr>
  </w:style>
  <w:style w:type="paragraph" w:customStyle="1" w:styleId="21">
    <w:name w:val="Основной текст с отступом 21"/>
    <w:basedOn w:val="a"/>
    <w:pPr>
      <w:widowControl w:val="0"/>
      <w:autoSpaceDE w:val="0"/>
      <w:spacing w:after="120" w:line="480" w:lineRule="auto"/>
      <w:ind w:left="283"/>
    </w:pPr>
    <w:rPr>
      <w:sz w:val="20"/>
      <w:szCs w:val="20"/>
    </w:rPr>
  </w:style>
  <w:style w:type="paragraph" w:customStyle="1" w:styleId="Arial120950">
    <w:name w:val="Стиль Arial 12 пт Первая строка:  095 см После:  0 пт Междустр..."/>
    <w:pPr>
      <w:suppressAutoHyphens/>
      <w:ind w:firstLine="539"/>
    </w:pPr>
    <w:rPr>
      <w:rFonts w:ascii="Arial" w:eastAsia="Arial" w:hAnsi="Arial" w:cs="Arial"/>
      <w:sz w:val="24"/>
      <w:lang w:eastAsia="ar-SA"/>
    </w:rPr>
  </w:style>
  <w:style w:type="paragraph" w:customStyle="1" w:styleId="NoSpacing">
    <w:name w:val="No Spacing"/>
    <w:pPr>
      <w:widowControl w:val="0"/>
      <w:suppressAutoHyphens/>
    </w:pPr>
    <w:rPr>
      <w:rFonts w:eastAsia="Arial"/>
      <w:kern w:val="1"/>
      <w:lang w:eastAsia="ar-SA"/>
    </w:rPr>
  </w:style>
  <w:style w:type="paragraph" w:customStyle="1" w:styleId="NormalWeb">
    <w:name w:val="Normal (Web)"/>
    <w:basedOn w:val="a"/>
    <w:pPr>
      <w:spacing w:after="200" w:line="276" w:lineRule="auto"/>
      <w:ind w:firstLine="567"/>
      <w:jc w:val="both"/>
    </w:pPr>
    <w:rPr>
      <w:rFonts w:ascii="Calibri" w:hAnsi="Calibri" w:cs="Calibri"/>
      <w:kern w:val="1"/>
      <w:sz w:val="28"/>
      <w:szCs w:val="22"/>
    </w:rPr>
  </w:style>
  <w:style w:type="paragraph" w:styleId="af2">
    <w:name w:val="Balloon Text"/>
    <w:basedOn w:val="a"/>
    <w:rPr>
      <w:rFonts w:ascii="Tahoma" w:hAnsi="Tahoma" w:cs="Tahoma"/>
      <w:sz w:val="16"/>
      <w:szCs w:val="16"/>
    </w:rPr>
  </w:style>
  <w:style w:type="paragraph" w:customStyle="1" w:styleId="af3">
    <w:name w:val="Содержимое врезки"/>
    <w:basedOn w:val="ab"/>
  </w:style>
  <w:style w:type="paragraph" w:styleId="22">
    <w:name w:val="Body Text Indent 2"/>
    <w:basedOn w:val="a"/>
    <w:link w:val="210"/>
    <w:rsid w:val="00C31506"/>
    <w:pPr>
      <w:widowControl w:val="0"/>
      <w:autoSpaceDE w:val="0"/>
      <w:spacing w:after="120" w:line="480" w:lineRule="auto"/>
      <w:ind w:left="283"/>
    </w:pPr>
    <w:rPr>
      <w:sz w:val="20"/>
      <w:szCs w:val="20"/>
    </w:rPr>
  </w:style>
  <w:style w:type="character" w:customStyle="1" w:styleId="210">
    <w:name w:val="Основной текст с отступом 2 Знак1"/>
    <w:basedOn w:val="a0"/>
    <w:link w:val="22"/>
    <w:rsid w:val="00C31506"/>
    <w:rPr>
      <w:lang w:eastAsia="ar-SA"/>
    </w:rPr>
  </w:style>
  <w:style w:type="paragraph" w:customStyle="1" w:styleId="printj">
    <w:name w:val="printj"/>
    <w:basedOn w:val="a"/>
    <w:rsid w:val="003D2016"/>
    <w:pPr>
      <w:suppressAutoHyphens w:val="0"/>
      <w:spacing w:before="144" w:after="288"/>
      <w:jc w:val="both"/>
    </w:pPr>
    <w:rPr>
      <w:lang w:eastAsia="ru-RU"/>
    </w:rPr>
  </w:style>
</w:styles>
</file>

<file path=word/webSettings.xml><?xml version="1.0" encoding="utf-8"?>
<w:webSettings xmlns:r="http://schemas.openxmlformats.org/officeDocument/2006/relationships" xmlns:w="http://schemas.openxmlformats.org/wordprocessingml/2006/main">
  <w:divs>
    <w:div w:id="707951880">
      <w:bodyDiv w:val="1"/>
      <w:marLeft w:val="0"/>
      <w:marRight w:val="0"/>
      <w:marTop w:val="0"/>
      <w:marBottom w:val="0"/>
      <w:divBdr>
        <w:top w:val="none" w:sz="0" w:space="0" w:color="auto"/>
        <w:left w:val="none" w:sz="0" w:space="0" w:color="auto"/>
        <w:bottom w:val="none" w:sz="0" w:space="0" w:color="auto"/>
        <w:right w:val="none" w:sz="0" w:space="0" w:color="auto"/>
      </w:divBdr>
    </w:div>
    <w:div w:id="798455775">
      <w:bodyDiv w:val="1"/>
      <w:marLeft w:val="0"/>
      <w:marRight w:val="0"/>
      <w:marTop w:val="0"/>
      <w:marBottom w:val="0"/>
      <w:divBdr>
        <w:top w:val="none" w:sz="0" w:space="0" w:color="auto"/>
        <w:left w:val="none" w:sz="0" w:space="0" w:color="auto"/>
        <w:bottom w:val="none" w:sz="0" w:space="0" w:color="auto"/>
        <w:right w:val="none" w:sz="0" w:space="0" w:color="auto"/>
      </w:divBdr>
    </w:div>
    <w:div w:id="862717473">
      <w:bodyDiv w:val="1"/>
      <w:marLeft w:val="0"/>
      <w:marRight w:val="0"/>
      <w:marTop w:val="0"/>
      <w:marBottom w:val="0"/>
      <w:divBdr>
        <w:top w:val="none" w:sz="0" w:space="0" w:color="auto"/>
        <w:left w:val="none" w:sz="0" w:space="0" w:color="auto"/>
        <w:bottom w:val="none" w:sz="0" w:space="0" w:color="auto"/>
        <w:right w:val="none" w:sz="0" w:space="0" w:color="auto"/>
      </w:divBdr>
    </w:div>
    <w:div w:id="976641370">
      <w:bodyDiv w:val="1"/>
      <w:marLeft w:val="0"/>
      <w:marRight w:val="0"/>
      <w:marTop w:val="0"/>
      <w:marBottom w:val="0"/>
      <w:divBdr>
        <w:top w:val="none" w:sz="0" w:space="0" w:color="auto"/>
        <w:left w:val="none" w:sz="0" w:space="0" w:color="auto"/>
        <w:bottom w:val="none" w:sz="0" w:space="0" w:color="auto"/>
        <w:right w:val="none" w:sz="0" w:space="0" w:color="auto"/>
      </w:divBdr>
      <w:divsChild>
        <w:div w:id="430587172">
          <w:marLeft w:val="0"/>
          <w:marRight w:val="0"/>
          <w:marTop w:val="121"/>
          <w:marBottom w:val="0"/>
          <w:divBdr>
            <w:top w:val="none" w:sz="0" w:space="0" w:color="auto"/>
            <w:left w:val="none" w:sz="0" w:space="0" w:color="auto"/>
            <w:bottom w:val="none" w:sz="0" w:space="0" w:color="auto"/>
            <w:right w:val="none" w:sz="0" w:space="0" w:color="auto"/>
          </w:divBdr>
        </w:div>
      </w:divsChild>
    </w:div>
    <w:div w:id="993021250">
      <w:bodyDiv w:val="1"/>
      <w:marLeft w:val="0"/>
      <w:marRight w:val="0"/>
      <w:marTop w:val="0"/>
      <w:marBottom w:val="0"/>
      <w:divBdr>
        <w:top w:val="none" w:sz="0" w:space="0" w:color="auto"/>
        <w:left w:val="none" w:sz="0" w:space="0" w:color="auto"/>
        <w:bottom w:val="none" w:sz="0" w:space="0" w:color="auto"/>
        <w:right w:val="none" w:sz="0" w:space="0" w:color="auto"/>
      </w:divBdr>
    </w:div>
    <w:div w:id="1593540447">
      <w:bodyDiv w:val="1"/>
      <w:marLeft w:val="0"/>
      <w:marRight w:val="0"/>
      <w:marTop w:val="0"/>
      <w:marBottom w:val="0"/>
      <w:divBdr>
        <w:top w:val="none" w:sz="0" w:space="0" w:color="auto"/>
        <w:left w:val="none" w:sz="0" w:space="0" w:color="auto"/>
        <w:bottom w:val="none" w:sz="0" w:space="0" w:color="auto"/>
        <w:right w:val="none" w:sz="0" w:space="0" w:color="auto"/>
      </w:divBdr>
      <w:divsChild>
        <w:div w:id="27066611">
          <w:marLeft w:val="0"/>
          <w:marRight w:val="0"/>
          <w:marTop w:val="121"/>
          <w:marBottom w:val="0"/>
          <w:divBdr>
            <w:top w:val="none" w:sz="0" w:space="0" w:color="auto"/>
            <w:left w:val="none" w:sz="0" w:space="0" w:color="auto"/>
            <w:bottom w:val="none" w:sz="0" w:space="0" w:color="auto"/>
            <w:right w:val="none" w:sz="0" w:space="0" w:color="auto"/>
          </w:divBdr>
        </w:div>
        <w:div w:id="55707270">
          <w:marLeft w:val="0"/>
          <w:marRight w:val="0"/>
          <w:marTop w:val="0"/>
          <w:marBottom w:val="0"/>
          <w:divBdr>
            <w:top w:val="none" w:sz="0" w:space="0" w:color="auto"/>
            <w:left w:val="none" w:sz="0" w:space="0" w:color="auto"/>
            <w:bottom w:val="none" w:sz="0" w:space="0" w:color="auto"/>
            <w:right w:val="none" w:sz="0" w:space="0" w:color="auto"/>
          </w:divBdr>
        </w:div>
        <w:div w:id="149635868">
          <w:marLeft w:val="0"/>
          <w:marRight w:val="0"/>
          <w:marTop w:val="121"/>
          <w:marBottom w:val="0"/>
          <w:divBdr>
            <w:top w:val="none" w:sz="0" w:space="0" w:color="auto"/>
            <w:left w:val="none" w:sz="0" w:space="0" w:color="auto"/>
            <w:bottom w:val="none" w:sz="0" w:space="0" w:color="auto"/>
            <w:right w:val="none" w:sz="0" w:space="0" w:color="auto"/>
          </w:divBdr>
        </w:div>
        <w:div w:id="169174515">
          <w:marLeft w:val="0"/>
          <w:marRight w:val="0"/>
          <w:marTop w:val="121"/>
          <w:marBottom w:val="0"/>
          <w:divBdr>
            <w:top w:val="none" w:sz="0" w:space="0" w:color="auto"/>
            <w:left w:val="none" w:sz="0" w:space="0" w:color="auto"/>
            <w:bottom w:val="none" w:sz="0" w:space="0" w:color="auto"/>
            <w:right w:val="none" w:sz="0" w:space="0" w:color="auto"/>
          </w:divBdr>
        </w:div>
        <w:div w:id="175003894">
          <w:marLeft w:val="0"/>
          <w:marRight w:val="0"/>
          <w:marTop w:val="0"/>
          <w:marBottom w:val="0"/>
          <w:divBdr>
            <w:top w:val="none" w:sz="0" w:space="0" w:color="auto"/>
            <w:left w:val="none" w:sz="0" w:space="0" w:color="auto"/>
            <w:bottom w:val="none" w:sz="0" w:space="0" w:color="auto"/>
            <w:right w:val="none" w:sz="0" w:space="0" w:color="auto"/>
          </w:divBdr>
        </w:div>
        <w:div w:id="396786281">
          <w:marLeft w:val="0"/>
          <w:marRight w:val="0"/>
          <w:marTop w:val="0"/>
          <w:marBottom w:val="0"/>
          <w:divBdr>
            <w:top w:val="none" w:sz="0" w:space="0" w:color="auto"/>
            <w:left w:val="none" w:sz="0" w:space="0" w:color="auto"/>
            <w:bottom w:val="none" w:sz="0" w:space="0" w:color="auto"/>
            <w:right w:val="none" w:sz="0" w:space="0" w:color="auto"/>
          </w:divBdr>
        </w:div>
        <w:div w:id="609238171">
          <w:marLeft w:val="0"/>
          <w:marRight w:val="0"/>
          <w:marTop w:val="121"/>
          <w:marBottom w:val="0"/>
          <w:divBdr>
            <w:top w:val="none" w:sz="0" w:space="0" w:color="auto"/>
            <w:left w:val="none" w:sz="0" w:space="0" w:color="auto"/>
            <w:bottom w:val="none" w:sz="0" w:space="0" w:color="auto"/>
            <w:right w:val="none" w:sz="0" w:space="0" w:color="auto"/>
          </w:divBdr>
        </w:div>
        <w:div w:id="671369437">
          <w:marLeft w:val="0"/>
          <w:marRight w:val="0"/>
          <w:marTop w:val="121"/>
          <w:marBottom w:val="0"/>
          <w:divBdr>
            <w:top w:val="none" w:sz="0" w:space="0" w:color="auto"/>
            <w:left w:val="none" w:sz="0" w:space="0" w:color="auto"/>
            <w:bottom w:val="none" w:sz="0" w:space="0" w:color="auto"/>
            <w:right w:val="none" w:sz="0" w:space="0" w:color="auto"/>
          </w:divBdr>
        </w:div>
        <w:div w:id="736901322">
          <w:marLeft w:val="0"/>
          <w:marRight w:val="0"/>
          <w:marTop w:val="121"/>
          <w:marBottom w:val="0"/>
          <w:divBdr>
            <w:top w:val="none" w:sz="0" w:space="0" w:color="auto"/>
            <w:left w:val="none" w:sz="0" w:space="0" w:color="auto"/>
            <w:bottom w:val="none" w:sz="0" w:space="0" w:color="auto"/>
            <w:right w:val="none" w:sz="0" w:space="0" w:color="auto"/>
          </w:divBdr>
        </w:div>
        <w:div w:id="785077875">
          <w:marLeft w:val="0"/>
          <w:marRight w:val="0"/>
          <w:marTop w:val="0"/>
          <w:marBottom w:val="0"/>
          <w:divBdr>
            <w:top w:val="none" w:sz="0" w:space="0" w:color="auto"/>
            <w:left w:val="none" w:sz="0" w:space="0" w:color="auto"/>
            <w:bottom w:val="none" w:sz="0" w:space="0" w:color="auto"/>
            <w:right w:val="none" w:sz="0" w:space="0" w:color="auto"/>
          </w:divBdr>
        </w:div>
        <w:div w:id="970330463">
          <w:marLeft w:val="0"/>
          <w:marRight w:val="0"/>
          <w:marTop w:val="0"/>
          <w:marBottom w:val="0"/>
          <w:divBdr>
            <w:top w:val="none" w:sz="0" w:space="0" w:color="auto"/>
            <w:left w:val="none" w:sz="0" w:space="0" w:color="auto"/>
            <w:bottom w:val="none" w:sz="0" w:space="0" w:color="auto"/>
            <w:right w:val="none" w:sz="0" w:space="0" w:color="auto"/>
          </w:divBdr>
        </w:div>
        <w:div w:id="993337679">
          <w:marLeft w:val="0"/>
          <w:marRight w:val="0"/>
          <w:marTop w:val="121"/>
          <w:marBottom w:val="0"/>
          <w:divBdr>
            <w:top w:val="none" w:sz="0" w:space="0" w:color="auto"/>
            <w:left w:val="none" w:sz="0" w:space="0" w:color="auto"/>
            <w:bottom w:val="none" w:sz="0" w:space="0" w:color="auto"/>
            <w:right w:val="none" w:sz="0" w:space="0" w:color="auto"/>
          </w:divBdr>
        </w:div>
        <w:div w:id="1132481191">
          <w:marLeft w:val="0"/>
          <w:marRight w:val="0"/>
          <w:marTop w:val="0"/>
          <w:marBottom w:val="0"/>
          <w:divBdr>
            <w:top w:val="none" w:sz="0" w:space="0" w:color="auto"/>
            <w:left w:val="none" w:sz="0" w:space="0" w:color="auto"/>
            <w:bottom w:val="none" w:sz="0" w:space="0" w:color="auto"/>
            <w:right w:val="none" w:sz="0" w:space="0" w:color="auto"/>
          </w:divBdr>
        </w:div>
        <w:div w:id="1146971487">
          <w:marLeft w:val="0"/>
          <w:marRight w:val="0"/>
          <w:marTop w:val="121"/>
          <w:marBottom w:val="0"/>
          <w:divBdr>
            <w:top w:val="none" w:sz="0" w:space="0" w:color="auto"/>
            <w:left w:val="none" w:sz="0" w:space="0" w:color="auto"/>
            <w:bottom w:val="none" w:sz="0" w:space="0" w:color="auto"/>
            <w:right w:val="none" w:sz="0" w:space="0" w:color="auto"/>
          </w:divBdr>
        </w:div>
        <w:div w:id="1635060006">
          <w:marLeft w:val="0"/>
          <w:marRight w:val="0"/>
          <w:marTop w:val="0"/>
          <w:marBottom w:val="0"/>
          <w:divBdr>
            <w:top w:val="none" w:sz="0" w:space="0" w:color="auto"/>
            <w:left w:val="none" w:sz="0" w:space="0" w:color="auto"/>
            <w:bottom w:val="none" w:sz="0" w:space="0" w:color="auto"/>
            <w:right w:val="none" w:sz="0" w:space="0" w:color="auto"/>
          </w:divBdr>
        </w:div>
        <w:div w:id="1960137619">
          <w:marLeft w:val="0"/>
          <w:marRight w:val="0"/>
          <w:marTop w:val="121"/>
          <w:marBottom w:val="0"/>
          <w:divBdr>
            <w:top w:val="none" w:sz="0" w:space="0" w:color="auto"/>
            <w:left w:val="none" w:sz="0" w:space="0" w:color="auto"/>
            <w:bottom w:val="none" w:sz="0" w:space="0" w:color="auto"/>
            <w:right w:val="none" w:sz="0" w:space="0" w:color="auto"/>
          </w:divBdr>
        </w:div>
        <w:div w:id="2064520894">
          <w:marLeft w:val="0"/>
          <w:marRight w:val="0"/>
          <w:marTop w:val="121"/>
          <w:marBottom w:val="0"/>
          <w:divBdr>
            <w:top w:val="none" w:sz="0" w:space="0" w:color="auto"/>
            <w:left w:val="none" w:sz="0" w:space="0" w:color="auto"/>
            <w:bottom w:val="none" w:sz="0" w:space="0" w:color="auto"/>
            <w:right w:val="none" w:sz="0" w:space="0" w:color="auto"/>
          </w:divBdr>
        </w:div>
      </w:divsChild>
    </w:div>
    <w:div w:id="2054424040">
      <w:bodyDiv w:val="1"/>
      <w:marLeft w:val="0"/>
      <w:marRight w:val="0"/>
      <w:marTop w:val="0"/>
      <w:marBottom w:val="0"/>
      <w:divBdr>
        <w:top w:val="none" w:sz="0" w:space="0" w:color="auto"/>
        <w:left w:val="none" w:sz="0" w:space="0" w:color="auto"/>
        <w:bottom w:val="none" w:sz="0" w:space="0" w:color="auto"/>
        <w:right w:val="none" w:sz="0" w:space="0" w:color="auto"/>
      </w:divBdr>
      <w:divsChild>
        <w:div w:id="645208696">
          <w:marLeft w:val="0"/>
          <w:marRight w:val="0"/>
          <w:marTop w:val="121"/>
          <w:marBottom w:val="0"/>
          <w:divBdr>
            <w:top w:val="none" w:sz="0" w:space="0" w:color="auto"/>
            <w:left w:val="none" w:sz="0" w:space="0" w:color="auto"/>
            <w:bottom w:val="none" w:sz="0" w:space="0" w:color="auto"/>
            <w:right w:val="none" w:sz="0" w:space="0" w:color="auto"/>
          </w:divBdr>
        </w:div>
      </w:divsChild>
    </w:div>
    <w:div w:id="21071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grazhdanskiy-kodeks-rossiyskoy-federacii-chast-pervaya-ot-30111994-no-51-fz" TargetMode="External"/><Relationship Id="rId13" Type="http://schemas.openxmlformats.org/officeDocument/2006/relationships/hyperlink" Target="http://xn--273--84d1f.xn--p1ai/zakonodatelstvo/federalnyy-zakon-ot-24061999-no-120-fz" TargetMode="External"/><Relationship Id="rId18" Type="http://schemas.openxmlformats.org/officeDocument/2006/relationships/hyperlink" Target="https://login.consultant.ru/link/?rnd=4B4BB6D81ACD71D5B1406FD9E3F22DFB&amp;req=doc&amp;base=RZB&amp;n=99661&amp;dst=100004&amp;fld=134&amp;date=26.03.20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xn--273--84d1f.xn--p1ai/zakonodatelstvo/konstituciya-rossiyskoy-federacii" TargetMode="External"/><Relationship Id="rId12" Type="http://schemas.openxmlformats.org/officeDocument/2006/relationships/hyperlink" Target="http://xn--273--84d1f.xn--p1ai/zakonodatelstvo/zakon-rf-ot-07021992-no-2300-1" TargetMode="External"/><Relationship Id="rId17" Type="http://schemas.openxmlformats.org/officeDocument/2006/relationships/hyperlink" Target="https://login.consultant.ru/link/?rnd=4B4BB6D81ACD71D5B1406FD9E3F22DFB&amp;req=doc&amp;base=RZB&amp;n=286959&amp;dst=100278&amp;fld=134&amp;date=26.03.2019" TargetMode="External"/><Relationship Id="rId2" Type="http://schemas.openxmlformats.org/officeDocument/2006/relationships/styles" Target="styles.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rosna.tsentr@yandex.ru" TargetMode="External"/><Relationship Id="rId11" Type="http://schemas.openxmlformats.org/officeDocument/2006/relationships/hyperlink" Target="http://xn--273--84d1f.xn--p1ai/zakonodatelstvo/federalnyy-zakon-ot-06102003-no-131-fz" TargetMode="External"/><Relationship Id="rId5" Type="http://schemas.openxmlformats.org/officeDocument/2006/relationships/image" Target="media/image1.jpeg"/><Relationship Id="rId15" Type="http://schemas.openxmlformats.org/officeDocument/2006/relationships/hyperlink" Target="http://xn--273--84d1f.xn--p1ai/zakonodatelstvo/postanovlenie-glavnogo-gosudarstvennogo-sanitarnogo-vracha-rossiyskoy-federacii-ot" TargetMode="External"/><Relationship Id="rId10" Type="http://schemas.openxmlformats.org/officeDocument/2006/relationships/hyperlink" Target="http://xn--273--84d1f.xn--p1ai/zakonodatelstvo/semeynyy-kodeks-rossiyskoy-federacii-ot-29121995-no-223-fz" TargetMode="External"/><Relationship Id="rId19" Type="http://schemas.openxmlformats.org/officeDocument/2006/relationships/hyperlink" Target="https://login.consultant.ru/link/?rnd=4B4BB6D81ACD71D5B1406FD9E3F22DFB&amp;req=doc&amp;base=RZB&amp;n=303658&amp;dst=290&amp;fld=134&amp;date=26.03.2019" TargetMode="External"/><Relationship Id="rId4" Type="http://schemas.openxmlformats.org/officeDocument/2006/relationships/webSettings" Target="webSettings.xml"/><Relationship Id="rId9" Type="http://schemas.openxmlformats.org/officeDocument/2006/relationships/hyperlink" Target="http://xn--273--84d1f.xn--p1ai/zakonodatelstvo/grazhdanskiy-kodeks-rossiyskoy-federacii-chast-vtoraya-ot-26011996-no-14-fz" TargetMode="External"/><Relationship Id="rId14" Type="http://schemas.openxmlformats.org/officeDocument/2006/relationships/hyperlink" Target="http://xn--273--84d1f.xn--p1ai/zakonodatelstvo/federalnyy-zakon-ot-02052006-no-59-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11314</Words>
  <Characters>64494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психолого-педагогических услуг, услуг по медико-социальному сопровождению обучающихся (воспитанников)</vt:lpstr>
    </vt:vector>
  </TitlesOfParts>
  <Company>Microsoft</Company>
  <LinksUpToDate>false</LinksUpToDate>
  <CharactersWithSpaces>75657</CharactersWithSpaces>
  <SharedDoc>false</SharedDoc>
  <HLinks>
    <vt:vector size="84" baseType="variant">
      <vt:variant>
        <vt:i4>5701648</vt:i4>
      </vt:variant>
      <vt:variant>
        <vt:i4>39</vt:i4>
      </vt:variant>
      <vt:variant>
        <vt:i4>0</vt:i4>
      </vt:variant>
      <vt:variant>
        <vt:i4>5</vt:i4>
      </vt:variant>
      <vt:variant>
        <vt:lpwstr>https://login.consultant.ru/link/?rnd=4B4BB6D81ACD71D5B1406FD9E3F22DFB&amp;req=doc&amp;base=RZB&amp;n=303658&amp;dst=290&amp;fld=134&amp;date=26.03.2019</vt:lpwstr>
      </vt:variant>
      <vt:variant>
        <vt:lpwstr/>
      </vt:variant>
      <vt:variant>
        <vt:i4>2621547</vt:i4>
      </vt:variant>
      <vt:variant>
        <vt:i4>36</vt:i4>
      </vt:variant>
      <vt:variant>
        <vt:i4>0</vt:i4>
      </vt:variant>
      <vt:variant>
        <vt:i4>5</vt:i4>
      </vt:variant>
      <vt:variant>
        <vt:lpwstr>https://login.consultant.ru/link/?rnd=4B4BB6D81ACD71D5B1406FD9E3F22DFB&amp;req=doc&amp;base=RZB&amp;n=99661&amp;dst=100004&amp;fld=134&amp;date=26.03.2019</vt:lpwstr>
      </vt:variant>
      <vt:variant>
        <vt:lpwstr/>
      </vt:variant>
      <vt:variant>
        <vt:i4>2359407</vt:i4>
      </vt:variant>
      <vt:variant>
        <vt:i4>33</vt:i4>
      </vt:variant>
      <vt:variant>
        <vt:i4>0</vt:i4>
      </vt:variant>
      <vt:variant>
        <vt:i4>5</vt:i4>
      </vt:variant>
      <vt:variant>
        <vt:lpwstr>https://login.consultant.ru/link/?rnd=4B4BB6D81ACD71D5B1406FD9E3F22DFB&amp;req=doc&amp;base=RZB&amp;n=286959&amp;dst=100278&amp;fld=134&amp;date=26.03.2019</vt:lpwstr>
      </vt:variant>
      <vt:variant>
        <vt:lpwstr/>
      </vt:variant>
      <vt:variant>
        <vt:i4>6094895</vt:i4>
      </vt:variant>
      <vt:variant>
        <vt:i4>30</vt:i4>
      </vt:variant>
      <vt:variant>
        <vt:i4>0</vt:i4>
      </vt:variant>
      <vt:variant>
        <vt:i4>5</vt:i4>
      </vt:variant>
      <vt:variant>
        <vt:lpwstr>http://273-фз.рф/zakonodatelstvo/federalnyy-zakon-ot-29-dekabrya-2012-g-no-273-fz-ob-obrazovanii-v-rf</vt:lpwstr>
      </vt:variant>
      <vt:variant>
        <vt:lpwstr/>
      </vt:variant>
      <vt:variant>
        <vt:i4>7274570</vt:i4>
      </vt:variant>
      <vt:variant>
        <vt:i4>27</vt:i4>
      </vt:variant>
      <vt:variant>
        <vt:i4>0</vt:i4>
      </vt:variant>
      <vt:variant>
        <vt:i4>5</vt:i4>
      </vt:variant>
      <vt:variant>
        <vt:lpwstr>http://273-фз.рф/zakonodatelstvo/postanovlenie-glavnogo-gosudarstvennogo-sanitarnogo-vracha-rossiyskoy-federacii-ot</vt:lpwstr>
      </vt:variant>
      <vt:variant>
        <vt:lpwstr/>
      </vt:variant>
      <vt:variant>
        <vt:i4>2162770</vt:i4>
      </vt:variant>
      <vt:variant>
        <vt:i4>24</vt:i4>
      </vt:variant>
      <vt:variant>
        <vt:i4>0</vt:i4>
      </vt:variant>
      <vt:variant>
        <vt:i4>5</vt:i4>
      </vt:variant>
      <vt:variant>
        <vt:lpwstr>http://273-фз.рф/zakonodatelstvo/federalnyy-zakon-ot-02052006-no-59-fz</vt:lpwstr>
      </vt:variant>
      <vt:variant>
        <vt:lpwstr/>
      </vt:variant>
      <vt:variant>
        <vt:i4>2883601</vt:i4>
      </vt:variant>
      <vt:variant>
        <vt:i4>21</vt:i4>
      </vt:variant>
      <vt:variant>
        <vt:i4>0</vt:i4>
      </vt:variant>
      <vt:variant>
        <vt:i4>5</vt:i4>
      </vt:variant>
      <vt:variant>
        <vt:lpwstr>http://273-фз.рф/zakonodatelstvo/federalnyy-zakon-ot-24061999-no-120-fz</vt:lpwstr>
      </vt:variant>
      <vt:variant>
        <vt:lpwstr/>
      </vt:variant>
      <vt:variant>
        <vt:i4>2949197</vt:i4>
      </vt:variant>
      <vt:variant>
        <vt:i4>18</vt:i4>
      </vt:variant>
      <vt:variant>
        <vt:i4>0</vt:i4>
      </vt:variant>
      <vt:variant>
        <vt:i4>5</vt:i4>
      </vt:variant>
      <vt:variant>
        <vt:lpwstr>http://273-фз.рф/zakonodatelstvo/zakon-rf-ot-07021992-no-2300-1</vt:lpwstr>
      </vt:variant>
      <vt:variant>
        <vt:lpwstr/>
      </vt:variant>
      <vt:variant>
        <vt:i4>2359319</vt:i4>
      </vt:variant>
      <vt:variant>
        <vt:i4>15</vt:i4>
      </vt:variant>
      <vt:variant>
        <vt:i4>0</vt:i4>
      </vt:variant>
      <vt:variant>
        <vt:i4>5</vt:i4>
      </vt:variant>
      <vt:variant>
        <vt:lpwstr>http://273-фз.рф/zakonodatelstvo/federalnyy-zakon-ot-06102003-no-131-fz</vt:lpwstr>
      </vt:variant>
      <vt:variant>
        <vt:lpwstr/>
      </vt:variant>
      <vt:variant>
        <vt:i4>7340110</vt:i4>
      </vt:variant>
      <vt:variant>
        <vt:i4>12</vt:i4>
      </vt:variant>
      <vt:variant>
        <vt:i4>0</vt:i4>
      </vt:variant>
      <vt:variant>
        <vt:i4>5</vt:i4>
      </vt:variant>
      <vt:variant>
        <vt:lpwstr>http://273-фз.рф/zakonodatelstvo/semeynyy-kodeks-rossiyskoy-federacii-ot-29121995-no-223-fz</vt:lpwstr>
      </vt:variant>
      <vt:variant>
        <vt:lpwstr/>
      </vt:variant>
      <vt:variant>
        <vt:i4>2031716</vt:i4>
      </vt:variant>
      <vt:variant>
        <vt:i4>9</vt:i4>
      </vt:variant>
      <vt:variant>
        <vt:i4>0</vt:i4>
      </vt:variant>
      <vt:variant>
        <vt:i4>5</vt:i4>
      </vt:variant>
      <vt:variant>
        <vt:lpwstr>http://273-фз.рф/zakonodatelstvo/grazhdanskiy-kodeks-rossiyskoy-federacii-chast-vtoraya-ot-26011996-no-14-fz</vt:lpwstr>
      </vt:variant>
      <vt:variant>
        <vt:lpwstr/>
      </vt:variant>
      <vt:variant>
        <vt:i4>917630</vt:i4>
      </vt:variant>
      <vt:variant>
        <vt:i4>6</vt:i4>
      </vt:variant>
      <vt:variant>
        <vt:i4>0</vt:i4>
      </vt:variant>
      <vt:variant>
        <vt:i4>5</vt:i4>
      </vt:variant>
      <vt:variant>
        <vt:lpwstr>http://273-фз.рф/zakonodatelstvo/grazhdanskiy-kodeks-rossiyskoy-federacii-chast-pervaya-ot-30111994-no-51-fz</vt:lpwstr>
      </vt:variant>
      <vt:variant>
        <vt:lpwstr/>
      </vt:variant>
      <vt:variant>
        <vt:i4>2293853</vt:i4>
      </vt:variant>
      <vt:variant>
        <vt:i4>3</vt:i4>
      </vt:variant>
      <vt:variant>
        <vt:i4>0</vt:i4>
      </vt:variant>
      <vt:variant>
        <vt:i4>5</vt:i4>
      </vt:variant>
      <vt:variant>
        <vt:lpwstr>http://273-фз.рф/zakonodatelstvo/konstituciya-rossiyskoy-federacii</vt:lpwstr>
      </vt:variant>
      <vt:variant>
        <vt:lpwstr/>
      </vt:variant>
      <vt:variant>
        <vt:i4>8323072</vt:i4>
      </vt:variant>
      <vt:variant>
        <vt:i4>0</vt:i4>
      </vt:variant>
      <vt:variant>
        <vt:i4>0</vt:i4>
      </vt:variant>
      <vt:variant>
        <vt:i4>5</vt:i4>
      </vt:variant>
      <vt:variant>
        <vt:lpwstr>mailto:trosna.tsentr@yandex.ru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психолого-педагогических услуг, услуг по медико-социальному сопровождению обучающихся (воспитанников)</dc:title>
  <dc:creator>1</dc:creator>
  <cp:lastModifiedBy>ИКТ</cp:lastModifiedBy>
  <cp:revision>2</cp:revision>
  <cp:lastPrinted>2019-03-26T08:48:00Z</cp:lastPrinted>
  <dcterms:created xsi:type="dcterms:W3CDTF">2019-03-26T08:58:00Z</dcterms:created>
  <dcterms:modified xsi:type="dcterms:W3CDTF">2019-03-26T08:58:00Z</dcterms:modified>
</cp:coreProperties>
</file>