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BE" w:rsidRDefault="00A43ABE" w:rsidP="00A43AB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A43ABE" w:rsidRDefault="00A43ABE" w:rsidP="00A43AB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A43ABE" w:rsidRDefault="00A43ABE" w:rsidP="00A43AB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A43ABE" w:rsidRDefault="00D50607" w:rsidP="00A43AB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НИКОЛЬСКИЙ</w:t>
      </w:r>
      <w:r w:rsidR="00A43ABE">
        <w:rPr>
          <w:rFonts w:ascii="Arial" w:eastAsia="Arial" w:hAnsi="Arial" w:cs="Arial"/>
          <w:color w:val="00000A"/>
          <w:sz w:val="24"/>
        </w:rPr>
        <w:t xml:space="preserve">  СЕЛЬСКИЙ СОВЕТ НАРОДНЫХ ДЕПУТАТОВ</w:t>
      </w:r>
    </w:p>
    <w:p w:rsidR="00A43ABE" w:rsidRDefault="00A43ABE" w:rsidP="00A43AB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A43ABE" w:rsidRDefault="00A43ABE" w:rsidP="00A43AB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D50607">
        <w:rPr>
          <w:rFonts w:ascii="Arial" w:eastAsia="Arial" w:hAnsi="Arial" w:cs="Arial"/>
          <w:b/>
          <w:color w:val="00000A"/>
          <w:sz w:val="24"/>
        </w:rPr>
        <w:t>151</w:t>
      </w:r>
    </w:p>
    <w:p w:rsidR="00A43ABE" w:rsidRDefault="00A43ABE" w:rsidP="00A43ABE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A43ABE" w:rsidRDefault="00A43ABE" w:rsidP="00A43AB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A43ABE" w:rsidRDefault="00D50607" w:rsidP="00A43AB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26</w:t>
      </w:r>
      <w:r w:rsidR="007769A2"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июн</w:t>
      </w:r>
      <w:r w:rsidR="007769A2">
        <w:rPr>
          <w:rFonts w:ascii="Arial" w:eastAsia="Arial" w:hAnsi="Arial" w:cs="Arial"/>
          <w:color w:val="00000A"/>
          <w:sz w:val="24"/>
        </w:rPr>
        <w:t xml:space="preserve">я </w:t>
      </w:r>
      <w:r w:rsidR="00A43ABE">
        <w:rPr>
          <w:rFonts w:ascii="Arial" w:eastAsia="Arial" w:hAnsi="Arial" w:cs="Arial"/>
          <w:color w:val="00000A"/>
          <w:sz w:val="24"/>
        </w:rPr>
        <w:t xml:space="preserve"> 2020 года </w:t>
      </w:r>
    </w:p>
    <w:p w:rsidR="00A43ABE" w:rsidRDefault="00A43ABE" w:rsidP="00A43ABE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A43ABE" w:rsidRDefault="00A43ABE" w:rsidP="00A43ABE">
      <w:pPr>
        <w:tabs>
          <w:tab w:val="left" w:pos="5595"/>
        </w:tabs>
        <w:spacing w:after="0" w:line="259" w:lineRule="auto"/>
        <w:jc w:val="right"/>
        <w:rPr>
          <w:rFonts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на   </w:t>
      </w:r>
      <w:r w:rsidR="00D50607">
        <w:rPr>
          <w:rFonts w:ascii="Arial" w:eastAsia="Arial" w:hAnsi="Arial" w:cs="Arial"/>
          <w:color w:val="00000A"/>
          <w:sz w:val="24"/>
        </w:rPr>
        <w:t>33</w:t>
      </w:r>
      <w:r>
        <w:rPr>
          <w:rFonts w:ascii="Arial" w:eastAsia="Arial" w:hAnsi="Arial" w:cs="Arial"/>
          <w:color w:val="00000A"/>
          <w:sz w:val="24"/>
        </w:rPr>
        <w:t xml:space="preserve">   заседании</w:t>
      </w:r>
    </w:p>
    <w:p w:rsidR="00A43ABE" w:rsidRDefault="00A43ABE" w:rsidP="00A43ABE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</w:r>
      <w:r w:rsidR="00D50607">
        <w:rPr>
          <w:rFonts w:ascii="Arial" w:eastAsia="Arial" w:hAnsi="Arial" w:cs="Arial"/>
          <w:color w:val="00000A"/>
          <w:sz w:val="24"/>
        </w:rPr>
        <w:t>Никольского</w:t>
      </w:r>
      <w:r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A43ABE" w:rsidRDefault="00A43ABE" w:rsidP="00A43ABE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A43ABE" w:rsidRDefault="00A43ABE" w:rsidP="00A43A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334"/>
      </w:tblGrid>
      <w:tr w:rsidR="00A43ABE" w:rsidTr="00D50607">
        <w:trPr>
          <w:trHeight w:val="1023"/>
        </w:trPr>
        <w:tc>
          <w:tcPr>
            <w:tcW w:w="5334" w:type="dxa"/>
          </w:tcPr>
          <w:p w:rsidR="00A43ABE" w:rsidRPr="002F6CC5" w:rsidRDefault="00A43ABE" w:rsidP="00D50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Кодекса этики депутата </w:t>
            </w:r>
            <w:r w:rsidR="00D50607">
              <w:rPr>
                <w:rFonts w:ascii="Times New Roman" w:hAnsi="Times New Roman"/>
                <w:b/>
                <w:sz w:val="28"/>
                <w:szCs w:val="28"/>
              </w:rPr>
              <w:t>Никольского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>Совета</w:t>
            </w:r>
            <w:r w:rsidR="00D506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народных </w:t>
            </w: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 депутатов</w:t>
            </w:r>
            <w:r w:rsidR="00D50607">
              <w:rPr>
                <w:rFonts w:ascii="Times New Roman" w:hAnsi="Times New Roman"/>
                <w:b/>
                <w:sz w:val="28"/>
                <w:szCs w:val="28"/>
              </w:rPr>
              <w:t xml:space="preserve"> Никольского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CC5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</w:tr>
    </w:tbl>
    <w:p w:rsidR="00A43ABE" w:rsidRDefault="00A43ABE" w:rsidP="00A43ABE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A43ABE" w:rsidRPr="00C44F56" w:rsidRDefault="00A43ABE" w:rsidP="00A43ABE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D50607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 сельского  поселения, </w:t>
      </w:r>
      <w:r w:rsidR="00D50607">
        <w:rPr>
          <w:rFonts w:ascii="Times New Roman" w:hAnsi="Times New Roman"/>
          <w:sz w:val="28"/>
          <w:szCs w:val="28"/>
        </w:rPr>
        <w:t>Никольский</w:t>
      </w:r>
      <w:r>
        <w:rPr>
          <w:rFonts w:ascii="Times New Roman" w:hAnsi="Times New Roman"/>
          <w:sz w:val="28"/>
          <w:szCs w:val="28"/>
        </w:rPr>
        <w:t xml:space="preserve"> сельский </w:t>
      </w:r>
      <w:r w:rsidRPr="00C44F56">
        <w:rPr>
          <w:rFonts w:ascii="Times New Roman" w:hAnsi="Times New Roman"/>
          <w:sz w:val="28"/>
          <w:szCs w:val="28"/>
          <w:shd w:val="clear" w:color="auto" w:fill="FFFFFF"/>
        </w:rPr>
        <w:t xml:space="preserve">Совет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народных </w:t>
      </w:r>
      <w:r w:rsidRPr="00C44F56"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депутатов </w:t>
      </w:r>
      <w:r w:rsidRPr="00C44F56">
        <w:rPr>
          <w:rFonts w:ascii="Times New Roman" w:hAnsi="Times New Roman"/>
          <w:b/>
          <w:sz w:val="28"/>
          <w:szCs w:val="28"/>
        </w:rPr>
        <w:t>РЕШИЛ:</w:t>
      </w:r>
    </w:p>
    <w:p w:rsidR="00A43ABE" w:rsidRDefault="00A43ABE" w:rsidP="00A43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44F5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1.</w:t>
      </w:r>
      <w:r w:rsidRPr="00666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Кодекс </w:t>
      </w:r>
      <w:proofErr w:type="gramStart"/>
      <w:r w:rsidRPr="00666807">
        <w:rPr>
          <w:rFonts w:ascii="Times New Roman" w:hAnsi="Times New Roman"/>
          <w:color w:val="000000"/>
          <w:sz w:val="28"/>
          <w:szCs w:val="28"/>
          <w:lang w:eastAsia="ru-RU"/>
        </w:rPr>
        <w:t>этики 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Совета  народных депутатов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666807">
        <w:rPr>
          <w:rFonts w:ascii="Times New Roman" w:hAnsi="Times New Roman"/>
          <w:color w:val="000000"/>
          <w:sz w:val="28"/>
          <w:szCs w:val="28"/>
          <w:lang w:eastAsia="ru-RU"/>
        </w:rPr>
        <w:t>огласно приложению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Default="00A43ABE" w:rsidP="00A4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</w:t>
      </w:r>
      <w:r w:rsidRPr="00C44F5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44F56">
        <w:rPr>
          <w:rFonts w:ascii="Times New Roman" w:hAnsi="Times New Roman"/>
          <w:sz w:val="28"/>
          <w:szCs w:val="28"/>
        </w:rPr>
        <w:t xml:space="preserve">Опубликовать настоящее решение  на официальном сайте в сети «Интернет» </w:t>
      </w:r>
    </w:p>
    <w:p w:rsidR="00A43ABE" w:rsidRPr="0069250E" w:rsidRDefault="007769A2" w:rsidP="00A43A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3. Н</w:t>
      </w:r>
      <w:r w:rsidR="00A43ABE">
        <w:rPr>
          <w:rFonts w:ascii="Times New Roman" w:hAnsi="Times New Roman"/>
          <w:sz w:val="28"/>
          <w:szCs w:val="28"/>
        </w:rPr>
        <w:t>астоящее решение вступает в силу со дня его опублико</w:t>
      </w:r>
      <w:r>
        <w:rPr>
          <w:rFonts w:ascii="Times New Roman" w:hAnsi="Times New Roman"/>
          <w:sz w:val="28"/>
          <w:szCs w:val="28"/>
        </w:rPr>
        <w:t xml:space="preserve">вания                                        </w:t>
      </w:r>
      <w:r w:rsidR="00A43A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3A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43ABE">
        <w:rPr>
          <w:rFonts w:ascii="Times New Roman" w:hAnsi="Times New Roman"/>
          <w:sz w:val="28"/>
          <w:szCs w:val="28"/>
        </w:rPr>
        <w:t>обнародования)</w:t>
      </w:r>
    </w:p>
    <w:p w:rsidR="00A43ABE" w:rsidRDefault="00A43ABE" w:rsidP="00A43A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3ABE" w:rsidRDefault="00A43ABE" w:rsidP="00A43A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3ABE" w:rsidRDefault="00A43ABE" w:rsidP="00A43AB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3ABE" w:rsidRPr="00C44F56" w:rsidRDefault="00A43ABE" w:rsidP="00A43ABE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D506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D50607">
        <w:rPr>
          <w:rFonts w:ascii="Times New Roman" w:hAnsi="Times New Roman" w:cs="Times New Roman"/>
          <w:b/>
          <w:sz w:val="28"/>
          <w:szCs w:val="28"/>
        </w:rPr>
        <w:t>Н.С.Долгушин</w:t>
      </w:r>
      <w:proofErr w:type="spellEnd"/>
    </w:p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7769A2" w:rsidRDefault="007769A2" w:rsidP="00A43ABE"/>
    <w:p w:rsidR="007769A2" w:rsidRDefault="007769A2" w:rsidP="00A43ABE"/>
    <w:p w:rsidR="00A43ABE" w:rsidRPr="00DE3F14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A43ABE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>к решению</w:t>
      </w:r>
      <w:r w:rsidR="00D506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Никольского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</w:p>
    <w:p w:rsidR="00A43ABE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народных                                                                                      </w:t>
      </w:r>
    </w:p>
    <w:p w:rsidR="00A43ABE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депутатов </w:t>
      </w:r>
      <w:r w:rsidR="00D50607">
        <w:rPr>
          <w:rFonts w:ascii="Times New Roman" w:hAnsi="Times New Roman"/>
          <w:color w:val="000000"/>
          <w:sz w:val="24"/>
          <w:szCs w:val="24"/>
          <w:lang w:eastAsia="ru-RU"/>
        </w:rPr>
        <w:t>Никольского</w:t>
      </w:r>
    </w:p>
    <w:p w:rsidR="00A43ABE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3F14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A43ABE" w:rsidRPr="00DE3F14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D50607">
        <w:rPr>
          <w:rFonts w:ascii="Times New Roman" w:hAnsi="Times New Roman"/>
          <w:color w:val="000000"/>
          <w:sz w:val="24"/>
          <w:szCs w:val="24"/>
          <w:lang w:eastAsia="ru-RU"/>
        </w:rPr>
        <w:t>26</w:t>
      </w:r>
      <w:r w:rsidR="007769A2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D5060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7769A2">
        <w:rPr>
          <w:rFonts w:ascii="Times New Roman" w:hAnsi="Times New Roman"/>
          <w:color w:val="000000"/>
          <w:sz w:val="24"/>
          <w:szCs w:val="24"/>
          <w:lang w:eastAsia="ru-RU"/>
        </w:rPr>
        <w:t>.2020 № 1</w:t>
      </w:r>
      <w:bookmarkStart w:id="0" w:name="_GoBack"/>
      <w:bookmarkEnd w:id="0"/>
      <w:r w:rsidR="00D50607">
        <w:rPr>
          <w:rFonts w:ascii="Times New Roman" w:hAnsi="Times New Roman"/>
          <w:color w:val="000000"/>
          <w:sz w:val="24"/>
          <w:szCs w:val="24"/>
          <w:lang w:eastAsia="ru-RU"/>
        </w:rPr>
        <w:t>51</w:t>
      </w:r>
    </w:p>
    <w:p w:rsidR="00A43ABE" w:rsidRPr="00DE3F14" w:rsidRDefault="00A43ABE" w:rsidP="00A43ABE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ABE" w:rsidRPr="00666807" w:rsidRDefault="00A43ABE" w:rsidP="00A43ABE">
      <w:pPr>
        <w:shd w:val="clear" w:color="auto" w:fill="FFFFFF"/>
        <w:spacing w:after="254" w:line="285" w:lineRule="atLeast"/>
        <w:jc w:val="righ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666807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D50607" w:rsidRDefault="00A43ABE" w:rsidP="00A43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Кодекс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этики депутата </w:t>
      </w:r>
      <w:r w:rsidR="00D506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  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6CC5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 народных</w:t>
      </w:r>
      <w:r w:rsidR="00D50607">
        <w:rPr>
          <w:rFonts w:ascii="Times New Roman" w:hAnsi="Times New Roman"/>
          <w:b/>
          <w:sz w:val="28"/>
          <w:szCs w:val="28"/>
        </w:rPr>
        <w:t xml:space="preserve"> </w:t>
      </w:r>
      <w:r w:rsidRPr="002F6CC5">
        <w:rPr>
          <w:rFonts w:ascii="Times New Roman" w:hAnsi="Times New Roman"/>
          <w:b/>
          <w:sz w:val="28"/>
          <w:szCs w:val="28"/>
        </w:rPr>
        <w:t xml:space="preserve">депутатов </w:t>
      </w:r>
    </w:p>
    <w:p w:rsidR="00A43ABE" w:rsidRPr="00D317F3" w:rsidRDefault="00D50607" w:rsidP="00A43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Никольского</w:t>
      </w:r>
      <w:r w:rsidR="00A43ABE">
        <w:rPr>
          <w:rFonts w:ascii="Times New Roman" w:hAnsi="Times New Roman"/>
          <w:b/>
          <w:sz w:val="28"/>
          <w:szCs w:val="28"/>
        </w:rPr>
        <w:t xml:space="preserve"> </w:t>
      </w:r>
      <w:r w:rsidR="00A43ABE" w:rsidRPr="002F6CC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Кодекс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этики депутата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Совета народных депутатов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Троснянского    района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(далее – Кодекс)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 на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содействи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эффективной нормотворческой деятельности,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моральны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принцип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основны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поведения, обязательны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депутата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Совета народных  депутатов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 поселения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депутатов, депутат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) при исполнении им своих депутатских полномочий.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Default="00A43ABE" w:rsidP="00A43AB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свою деятельность в соответствии с Конституцией Российской Федерации, федеральными законами, законами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Орловской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области, Уставом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 поселения,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Совета народных  депутатов,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иными правовыми актами  и настоящим Кодексом.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1.3. В основе деятельности депутата лежит соблюдение следующих принципов: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приоритет прав и свобод человека и гражданина;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защита интересов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выражение интересов своих избирателей;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гласность депутатской деятельности;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объективность;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соблюдение законов;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следование нормам морали и нравственности, честности и порядочности.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Депутаты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Совета народных  депутатов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по своему статусу имеют равное положение.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депутат должен стремиться служить образцом исполнения своих депутатских полномочий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1.6.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 должен воздерживаться от всякой деятельности и поступков, которые могут нанести ущерб его авторитету, авторитету </w:t>
      </w:r>
      <w:r w:rsidR="00D506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Никольскому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сельскому Совету  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сельскому поселению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должен воздерживаться от действий, заявлений и поступков, способных скомпрометировать его самого, представляемых им избирателей,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сельский Совет народных 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 Положения Кодекса этикидепутат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относящиеся к деятельности депутата в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сельском Совете народных депутатов.</w:t>
      </w:r>
      <w:proofErr w:type="gramEnd"/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Каждый депутат содействует созданию в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сельском Совете  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атмосферы доброжелательности, взаимной поддержки и делового сотрудничества.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2.3.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2.4.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Депутат обязан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работе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Совета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народных депутатов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добросовестно выполнять поручения данные в пределах их компетенции.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Участвуя в заседаниях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Совета народных 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депутаты должны следовать принятому ими порядку работы в соответствии с Регламентом.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для выступающих, которым председательствующий на заседании предоставил слово.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Передача права голосования на заседаниях 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другому депутату не допускается.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2.8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2.9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Выступление на заседаниях</w:t>
      </w:r>
      <w:r w:rsidR="00D506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его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полномочий в соответствии с Регламентом.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являлись предметом рассмотрения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закрытых заседаниях;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относятся к охраняемой законом тайны личной жизни депутата и стали известны в связи с рассмотрением вопроса о нарушении депутатом настоящего Кодекса;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A43ABE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 Положения Кодекса этикидепутат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, относящиеся к взаимоотношениям депутата с избирателями</w:t>
      </w: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3.1. Взаимоотношения депутата с избирателями должны строиться на основе вежливости, взаимного уважения и ответственности.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несет моральную ответственность перед своими избирателями за обещания, данные им в период предвыборной кампании.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 не может давать публичные обещания, которые заведомо не могут быть выполнены.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Депутат, представляя интересы своих избирателей, проявляет уважение, терпимость выдержку и корректность.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31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личном общении с избирателями депутат должен стремиться быть образцом профессионализма, порядочности и справедливости. </w:t>
      </w:r>
    </w:p>
    <w:p w:rsidR="00A43ABE" w:rsidRDefault="00A43ABE" w:rsidP="00A43ABE">
      <w:pPr>
        <w:shd w:val="clear" w:color="auto" w:fill="FFFFFF"/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Этика публичных выступлений депутата</w:t>
      </w: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 Депутат, выступая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собраниях,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митингах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иных массовых мероприятиях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 коллективами граждан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Выступления должны быть корректными, не порочащими честь и достоинство граждан, должностных лиц, деловую репутацию юридических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.2. В случае использования в публичных выступлениях и заявлениях недостоверных фактов, а также унижения чести и достоинства граждан, должностных лиц,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ловой репутации юридических лиц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.3. Депутат может выступать от имени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лишь в случаях, если он официально уполномочен выражать мнение 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Совета  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51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8151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Финансовые и имущественные требования</w:t>
      </w:r>
      <w:r w:rsidRPr="0081516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43ABE" w:rsidRPr="00815162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Использование депутатом получаемой информации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.1. 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ABE" w:rsidRPr="00A1504E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04E">
        <w:rPr>
          <w:rFonts w:ascii="Times New Roman" w:hAnsi="Times New Roman"/>
          <w:color w:val="000000"/>
          <w:sz w:val="28"/>
          <w:szCs w:val="28"/>
          <w:lang w:eastAsia="ru-RU"/>
        </w:rPr>
        <w:t>7. Порядок рассмотрения вопросов,</w:t>
      </w:r>
    </w:p>
    <w:p w:rsidR="00A43ABE" w:rsidRPr="00A1504E" w:rsidRDefault="00A43ABE" w:rsidP="00A43ABE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04E">
        <w:rPr>
          <w:rFonts w:ascii="Times New Roman" w:hAnsi="Times New Roman"/>
          <w:color w:val="000000"/>
          <w:sz w:val="28"/>
          <w:szCs w:val="28"/>
          <w:lang w:eastAsia="ru-RU"/>
        </w:rPr>
        <w:t>связанных с нарушением настоящего Кодекса</w:t>
      </w:r>
    </w:p>
    <w:p w:rsidR="00A43ABE" w:rsidRPr="00612C06" w:rsidRDefault="00A43ABE" w:rsidP="00A43AB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A43ABE" w:rsidRPr="00682FA8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Рассмотрение вопросов, связанных с нарушением настоящего Кодекса, осуществляется непосредственно 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>Никольским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сельским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народных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депутатов.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7.2.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>Никольский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сельский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</w:t>
      </w:r>
      <w:r w:rsidRPr="00682FA8">
        <w:rPr>
          <w:rFonts w:ascii="Times New Roman" w:hAnsi="Times New Roman"/>
          <w:color w:val="000000"/>
          <w:sz w:val="28"/>
          <w:szCs w:val="28"/>
          <w:lang w:eastAsia="ru-RU"/>
        </w:rPr>
        <w:t>депутатов рассматривает случаи нарушения настоящего Кодекса: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по письменному заявлению (обращению), по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данному в 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>Никольский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сельский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 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избирателем, депутатом 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 Совета народных  депутатов (группой депутатов), иными лицами;</w:t>
      </w:r>
      <w:proofErr w:type="gramEnd"/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 основании информации прокуратуры, правоохранительных органов, органов государственной власти и местного самоуправления,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иными органами. </w:t>
      </w:r>
    </w:p>
    <w:p w:rsidR="00A43ABE" w:rsidRPr="0048576C" w:rsidRDefault="00A43ABE" w:rsidP="00A43A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76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Письменные заявления (обращения) рассматриваются при условии, что они содержат фамилию, имя, отчество обратившегося, его подпись, почтовый адрес, по которому должны быть направлены ответ, уведомление о переадресации обращения, дата,сведения о конкретных действиях депутата, которые являются основанием для подачи соответствующего заявления (обращения).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>Никольский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сельский  Совет  народных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 закрытое заседание. 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7.4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На заседание по расс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мотрению обращения (заявления)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должен быть приглашен депутат, действия которого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являются предметом рассмотрения.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заседании могут быть приглашены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Кодекса по существу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На заседании Комиссия: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оглашает письменное обращение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 заслушивает депутата, допустившего нарушение настоящего Кодекса;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-знакомится с документами, справками и другой необходимой официальной информацией.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7.6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итогам рассмотрения заявления (обращения),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информации,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поручения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Совета народных  депутатов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вправе применить к нарушителю настоящего Кодекса меры воздействия: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48576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вынести депутату моральное осуждение,</w:t>
      </w:r>
    </w:p>
    <w:p w:rsidR="00A43AB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рекомендовать депутату принять меры по исключению случаев нарушений норм и правил этики.</w:t>
      </w:r>
    </w:p>
    <w:p w:rsidR="00A43ABE" w:rsidRPr="00A1504E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совершении депутатом проступка, позорящего честь и достоинство депутата, подрывающего авторитет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депутата,</w:t>
      </w:r>
      <w:r w:rsidR="00D40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Совета народных  </w:t>
      </w:r>
      <w:r w:rsidRPr="00A15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депутатов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485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вправе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информировать об этом </w:t>
      </w:r>
      <w:r w:rsidRPr="00A1504E">
        <w:rPr>
          <w:rFonts w:ascii="Times New Roman" w:hAnsi="Times New Roman"/>
          <w:color w:val="000000"/>
          <w:sz w:val="28"/>
          <w:szCs w:val="28"/>
        </w:rPr>
        <w:t>избирателей.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7.7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Решение принимается большинством голосов от установленного числа членов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присутствующих на заседании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 принятом решении 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сельского Совета народных депутатов 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сообщает лицу, подавшему обращение,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направившему информацию,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депутату,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йствия которого рассматривались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ABE" w:rsidRPr="00D317F3" w:rsidRDefault="00A43ABE" w:rsidP="00A43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7.8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>. Решение </w:t>
      </w:r>
      <w:r w:rsidR="00D40423">
        <w:rPr>
          <w:rFonts w:ascii="Times New Roman" w:hAnsi="Times New Roman"/>
          <w:color w:val="000000"/>
          <w:sz w:val="28"/>
          <w:szCs w:val="28"/>
          <w:lang w:eastAsia="ru-RU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сельского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народных депутатов</w:t>
      </w:r>
      <w:r w:rsidRPr="00D31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нарушения депутатской этики депутатов может быть обжаловано в порядке, предусмотренном законодательством.</w:t>
      </w:r>
    </w:p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43ABE" w:rsidRDefault="00A43ABE" w:rsidP="00A43ABE"/>
    <w:p w:rsidR="00A1552C" w:rsidRDefault="00A1552C"/>
    <w:sectPr w:rsidR="00A1552C" w:rsidSect="00D5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0510"/>
    <w:rsid w:val="007769A2"/>
    <w:rsid w:val="008B6B1B"/>
    <w:rsid w:val="009E0510"/>
    <w:rsid w:val="00A1552C"/>
    <w:rsid w:val="00A43ABE"/>
    <w:rsid w:val="00C005D9"/>
    <w:rsid w:val="00D40423"/>
    <w:rsid w:val="00D5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A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A43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1882</Words>
  <Characters>10728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Никольское</cp:lastModifiedBy>
  <cp:revision>2</cp:revision>
  <dcterms:created xsi:type="dcterms:W3CDTF">2020-06-30T09:31:00Z</dcterms:created>
  <dcterms:modified xsi:type="dcterms:W3CDTF">2020-06-30T09:31:00Z</dcterms:modified>
</cp:coreProperties>
</file>