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0B" w:rsidRDefault="0036350B" w:rsidP="0036350B">
      <w:pPr>
        <w:shd w:val="clear" w:color="auto" w:fill="FFFFFF"/>
        <w:spacing w:line="331" w:lineRule="exact"/>
        <w:ind w:left="9781" w:right="14"/>
        <w:jc w:val="center"/>
      </w:pPr>
      <w:r>
        <w:rPr>
          <w:spacing w:val="-6"/>
          <w:sz w:val="28"/>
          <w:szCs w:val="28"/>
        </w:rPr>
        <w:t xml:space="preserve">Приложение 3 </w:t>
      </w:r>
      <w:r>
        <w:rPr>
          <w:spacing w:val="-4"/>
          <w:sz w:val="28"/>
          <w:szCs w:val="28"/>
        </w:rPr>
        <w:t xml:space="preserve">к </w:t>
      </w:r>
      <w:r w:rsidRPr="002326DF">
        <w:rPr>
          <w:spacing w:val="-3"/>
          <w:sz w:val="28"/>
          <w:szCs w:val="28"/>
        </w:rPr>
        <w:t>Порядк</w:t>
      </w:r>
      <w:r>
        <w:rPr>
          <w:spacing w:val="-3"/>
          <w:sz w:val="28"/>
          <w:szCs w:val="28"/>
        </w:rPr>
        <w:t>у</w:t>
      </w:r>
      <w:r w:rsidRPr="002326DF">
        <w:rPr>
          <w:spacing w:val="-3"/>
          <w:sz w:val="28"/>
          <w:szCs w:val="28"/>
        </w:rPr>
        <w:t xml:space="preserve"> формирования списков граждан, имеющих правона приобретение жилья экономического класса в рамках реализации программы «Жилье для российской семьи» государственной </w:t>
      </w:r>
      <w:hyperlink r:id="rId4" w:history="1">
        <w:r w:rsidRPr="002326DF">
          <w:rPr>
            <w:spacing w:val="-3"/>
            <w:sz w:val="28"/>
            <w:szCs w:val="28"/>
          </w:rPr>
          <w:t>программы</w:t>
        </w:r>
      </w:hyperlink>
      <w:r w:rsidRPr="002326DF">
        <w:rPr>
          <w:spacing w:val="-3"/>
          <w:sz w:val="28"/>
          <w:szCs w:val="28"/>
        </w:rPr>
        <w:t xml:space="preserve"> Российской Федерации «Обеспечение </w:t>
      </w:r>
      <w:proofErr w:type="gramStart"/>
      <w:r w:rsidRPr="002326DF">
        <w:rPr>
          <w:spacing w:val="-3"/>
          <w:sz w:val="28"/>
          <w:szCs w:val="28"/>
        </w:rPr>
        <w:t>доступным</w:t>
      </w:r>
      <w:proofErr w:type="gramEnd"/>
      <w:r w:rsidRPr="002326DF">
        <w:rPr>
          <w:spacing w:val="-3"/>
          <w:sz w:val="28"/>
          <w:szCs w:val="28"/>
        </w:rPr>
        <w:t xml:space="preserve"> и комфортным жильеми коммунальными услугами граждан Российской Федерации», сводного по Орловской области реестра таких граждан</w:t>
      </w:r>
    </w:p>
    <w:p w:rsidR="0036350B" w:rsidRPr="00A402FD" w:rsidRDefault="0036350B" w:rsidP="0036350B">
      <w:pPr>
        <w:shd w:val="clear" w:color="auto" w:fill="FFFFFF"/>
        <w:ind w:left="346"/>
        <w:rPr>
          <w:sz w:val="16"/>
          <w:szCs w:val="16"/>
        </w:rPr>
      </w:pPr>
    </w:p>
    <w:p w:rsidR="0036350B" w:rsidRPr="009C7CE9" w:rsidRDefault="0036350B" w:rsidP="0036350B">
      <w:pPr>
        <w:shd w:val="clear" w:color="auto" w:fill="FFFFFF"/>
        <w:ind w:right="62"/>
        <w:jc w:val="center"/>
        <w:rPr>
          <w:sz w:val="26"/>
          <w:szCs w:val="26"/>
        </w:rPr>
      </w:pPr>
      <w:r w:rsidRPr="009C7CE9">
        <w:rPr>
          <w:sz w:val="26"/>
          <w:szCs w:val="26"/>
        </w:rPr>
        <w:t xml:space="preserve">Список граждан, имеющих право на приобретение жилья экономического класса в рамках программы «Жилье для российской семьи» </w:t>
      </w:r>
      <w:r w:rsidRPr="009C7CE9">
        <w:rPr>
          <w:spacing w:val="-3"/>
          <w:sz w:val="26"/>
          <w:szCs w:val="26"/>
        </w:rPr>
        <w:t xml:space="preserve">государственной </w:t>
      </w:r>
      <w:hyperlink r:id="rId5" w:history="1">
        <w:r w:rsidRPr="009C7CE9">
          <w:rPr>
            <w:spacing w:val="-3"/>
            <w:sz w:val="26"/>
            <w:szCs w:val="26"/>
          </w:rPr>
          <w:t>программы</w:t>
        </w:r>
      </w:hyperlink>
      <w:r w:rsidRPr="009C7CE9">
        <w:rPr>
          <w:spacing w:val="-3"/>
          <w:sz w:val="26"/>
          <w:szCs w:val="26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r w:rsidRPr="009C7CE9">
        <w:rPr>
          <w:sz w:val="26"/>
          <w:szCs w:val="26"/>
        </w:rPr>
        <w:t>, реализуемой на территории Орловской области</w:t>
      </w:r>
    </w:p>
    <w:p w:rsidR="0036350B" w:rsidRPr="00A402FD" w:rsidRDefault="0036350B" w:rsidP="0036350B">
      <w:pPr>
        <w:shd w:val="clear" w:color="auto" w:fill="FFFFFF"/>
        <w:ind w:right="62"/>
        <w:jc w:val="center"/>
        <w:rPr>
          <w:b/>
          <w:sz w:val="12"/>
          <w:szCs w:val="12"/>
        </w:rPr>
      </w:pPr>
    </w:p>
    <w:p w:rsidR="0036350B" w:rsidRDefault="0036350B" w:rsidP="0036350B">
      <w:pPr>
        <w:shd w:val="clear" w:color="auto" w:fill="FFFFFF"/>
        <w:ind w:right="72"/>
        <w:jc w:val="center"/>
        <w:rPr>
          <w:spacing w:val="-2"/>
        </w:rPr>
      </w:pPr>
      <w:r>
        <w:rPr>
          <w:spacing w:val="-2"/>
        </w:rPr>
        <w:t>_____________________________________________________________________________________________</w:t>
      </w:r>
    </w:p>
    <w:p w:rsidR="0036350B" w:rsidRDefault="0036350B" w:rsidP="0036350B">
      <w:pPr>
        <w:shd w:val="clear" w:color="auto" w:fill="FFFFFF"/>
        <w:ind w:right="74"/>
        <w:jc w:val="center"/>
        <w:rPr>
          <w:spacing w:val="-2"/>
        </w:rPr>
      </w:pPr>
      <w:r w:rsidRPr="00A82199">
        <w:rPr>
          <w:spacing w:val="-2"/>
        </w:rPr>
        <w:t xml:space="preserve"> (наименование муниципального образования)</w:t>
      </w:r>
    </w:p>
    <w:p w:rsidR="0036350B" w:rsidRPr="009C7CE9" w:rsidRDefault="0036350B" w:rsidP="0036350B">
      <w:pPr>
        <w:shd w:val="clear" w:color="auto" w:fill="FFFFFF"/>
        <w:ind w:right="74"/>
        <w:jc w:val="center"/>
        <w:rPr>
          <w:sz w:val="16"/>
          <w:szCs w:val="16"/>
        </w:rPr>
      </w:pPr>
    </w:p>
    <w:p w:rsidR="0036350B" w:rsidRPr="00A82199" w:rsidRDefault="0036350B" w:rsidP="0036350B">
      <w:pPr>
        <w:shd w:val="clear" w:color="auto" w:fill="FFFFFF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32"/>
        <w:gridCol w:w="1354"/>
        <w:gridCol w:w="1289"/>
        <w:gridCol w:w="886"/>
        <w:gridCol w:w="1166"/>
        <w:gridCol w:w="929"/>
        <w:gridCol w:w="1130"/>
        <w:gridCol w:w="1411"/>
        <w:gridCol w:w="1490"/>
        <w:gridCol w:w="1490"/>
        <w:gridCol w:w="1447"/>
        <w:gridCol w:w="1483"/>
      </w:tblGrid>
      <w:tr w:rsidR="0036350B" w:rsidRPr="002904A0" w:rsidTr="002904A0">
        <w:trPr>
          <w:trHeight w:hRule="exact" w:val="490"/>
        </w:trPr>
        <w:tc>
          <w:tcPr>
            <w:tcW w:w="13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350B" w:rsidRPr="002904A0" w:rsidRDefault="0036350B" w:rsidP="002904A0">
            <w:pPr>
              <w:shd w:val="clear" w:color="auto" w:fill="FFFFFF"/>
              <w:jc w:val="center"/>
            </w:pPr>
            <w:r w:rsidRPr="00A402FD">
              <w:t>№</w:t>
            </w:r>
          </w:p>
          <w:p w:rsidR="0036350B" w:rsidRPr="002904A0" w:rsidRDefault="0036350B" w:rsidP="002904A0">
            <w:pPr>
              <w:shd w:val="clear" w:color="auto" w:fill="FFFFFF"/>
              <w:jc w:val="center"/>
            </w:pPr>
            <w:proofErr w:type="gramStart"/>
            <w:r w:rsidRPr="002904A0">
              <w:t>(</w:t>
            </w:r>
            <w:r w:rsidRPr="00A402FD">
              <w:t>присвоенный</w:t>
            </w:r>
            <w:proofErr w:type="gramEnd"/>
          </w:p>
          <w:p w:rsidR="0036350B" w:rsidRPr="002904A0" w:rsidRDefault="0036350B" w:rsidP="002904A0">
            <w:pPr>
              <w:shd w:val="clear" w:color="auto" w:fill="FFFFFF"/>
              <w:jc w:val="center"/>
            </w:pPr>
            <w:r w:rsidRPr="00A402FD">
              <w:t>гражданину</w:t>
            </w:r>
          </w:p>
          <w:p w:rsidR="0036350B" w:rsidRPr="002904A0" w:rsidRDefault="0036350B" w:rsidP="002904A0">
            <w:pPr>
              <w:shd w:val="clear" w:color="auto" w:fill="FFFFFF"/>
              <w:jc w:val="center"/>
            </w:pPr>
            <w:r w:rsidRPr="00A402FD">
              <w:t>порядковый</w:t>
            </w:r>
          </w:p>
          <w:p w:rsidR="0036350B" w:rsidRPr="002904A0" w:rsidRDefault="0036350B" w:rsidP="002904A0">
            <w:pPr>
              <w:shd w:val="clear" w:color="auto" w:fill="FFFFFF"/>
              <w:jc w:val="center"/>
            </w:pPr>
            <w:r>
              <w:t>н</w:t>
            </w:r>
            <w:r w:rsidRPr="00A402FD">
              <w:t xml:space="preserve">омер </w:t>
            </w:r>
            <w:r>
              <w:t xml:space="preserve">в </w:t>
            </w:r>
            <w:r w:rsidRPr="00A402FD">
              <w:t>списк</w:t>
            </w:r>
            <w:r>
              <w:t>е</w:t>
            </w:r>
            <w:r w:rsidRPr="00A402FD">
              <w:t xml:space="preserve"> граждан)</w:t>
            </w:r>
          </w:p>
        </w:tc>
        <w:tc>
          <w:tcPr>
            <w:tcW w:w="67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0B" w:rsidRPr="00A402FD" w:rsidRDefault="0036350B" w:rsidP="002904A0">
            <w:pPr>
              <w:shd w:val="clear" w:color="auto" w:fill="FFFFFF"/>
              <w:jc w:val="center"/>
            </w:pPr>
            <w:r w:rsidRPr="00A402FD">
              <w:t>Данные о гражданине и членах его семьи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350B" w:rsidRDefault="0036350B" w:rsidP="002904A0">
            <w:pPr>
              <w:shd w:val="clear" w:color="auto" w:fill="FFFFFF"/>
              <w:ind w:firstLine="7"/>
              <w:jc w:val="center"/>
            </w:pPr>
            <w:r w:rsidRPr="00A402FD">
              <w:t xml:space="preserve">Реквизиты решения органа местного </w:t>
            </w:r>
            <w:proofErr w:type="spellStart"/>
            <w:r w:rsidRPr="00A402FD">
              <w:t>самоуправ</w:t>
            </w:r>
            <w:proofErr w:type="spellEnd"/>
            <w:r>
              <w:t>-</w:t>
            </w:r>
          </w:p>
          <w:p w:rsidR="0036350B" w:rsidRDefault="0036350B" w:rsidP="002904A0">
            <w:pPr>
              <w:shd w:val="clear" w:color="auto" w:fill="FFFFFF"/>
              <w:ind w:firstLine="7"/>
              <w:jc w:val="center"/>
            </w:pPr>
            <w:proofErr w:type="spellStart"/>
            <w:r w:rsidRPr="00A402FD">
              <w:t>ления</w:t>
            </w:r>
            <w:proofErr w:type="spellEnd"/>
            <w:r w:rsidRPr="00A402FD">
              <w:t xml:space="preserve"> </w:t>
            </w:r>
            <w:proofErr w:type="spellStart"/>
            <w:r w:rsidRPr="00A402FD">
              <w:t>овклю</w:t>
            </w:r>
            <w:proofErr w:type="spellEnd"/>
            <w:r>
              <w:t>-</w:t>
            </w:r>
          </w:p>
          <w:p w:rsidR="0036350B" w:rsidRPr="00A402FD" w:rsidRDefault="0036350B" w:rsidP="002904A0">
            <w:pPr>
              <w:shd w:val="clear" w:color="auto" w:fill="FFFFFF"/>
              <w:ind w:firstLine="7"/>
              <w:jc w:val="center"/>
            </w:pPr>
            <w:proofErr w:type="spellStart"/>
            <w:r w:rsidRPr="00A402FD">
              <w:t>чении</w:t>
            </w:r>
            <w:proofErr w:type="spellEnd"/>
            <w:r w:rsidRPr="00A402FD">
              <w:t xml:space="preserve"> в </w:t>
            </w:r>
            <w:proofErr w:type="spellStart"/>
            <w:r w:rsidRPr="00A402FD">
              <w:t>списокграждан</w:t>
            </w:r>
            <w:proofErr w:type="spellEnd"/>
            <w:r w:rsidRPr="00A402FD">
              <w:t xml:space="preserve"> (дата и номер)</w:t>
            </w:r>
          </w:p>
        </w:tc>
        <w:tc>
          <w:tcPr>
            <w:tcW w:w="1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350B" w:rsidRPr="00A402FD" w:rsidRDefault="0036350B" w:rsidP="002904A0">
            <w:pPr>
              <w:shd w:val="clear" w:color="auto" w:fill="FFFFFF"/>
              <w:jc w:val="center"/>
            </w:pPr>
            <w:r w:rsidRPr="00A402FD">
              <w:t>Категория</w:t>
            </w:r>
          </w:p>
          <w:p w:rsidR="0036350B" w:rsidRPr="00A402FD" w:rsidRDefault="0036350B" w:rsidP="002904A0">
            <w:pPr>
              <w:shd w:val="clear" w:color="auto" w:fill="FFFFFF"/>
              <w:jc w:val="center"/>
            </w:pPr>
            <w:r>
              <w:t>г</w:t>
            </w:r>
            <w:r w:rsidRPr="00A402FD">
              <w:t>раждан</w:t>
            </w:r>
            <w:r>
              <w:t>,</w:t>
            </w:r>
          </w:p>
          <w:p w:rsidR="0036350B" w:rsidRPr="00A402FD" w:rsidRDefault="0036350B" w:rsidP="002904A0">
            <w:pPr>
              <w:shd w:val="clear" w:color="auto" w:fill="FFFFFF"/>
              <w:jc w:val="center"/>
            </w:pPr>
            <w:proofErr w:type="gramStart"/>
            <w:r w:rsidRPr="00A402FD">
              <w:t>имеющих</w:t>
            </w:r>
            <w:proofErr w:type="gramEnd"/>
            <w:r w:rsidRPr="00A402FD">
              <w:t xml:space="preserve"> право</w:t>
            </w:r>
          </w:p>
          <w:p w:rsidR="0036350B" w:rsidRDefault="0036350B" w:rsidP="002904A0">
            <w:pPr>
              <w:shd w:val="clear" w:color="auto" w:fill="FFFFFF"/>
              <w:jc w:val="center"/>
            </w:pPr>
            <w:r w:rsidRPr="00A402FD">
              <w:t xml:space="preserve">на </w:t>
            </w:r>
            <w:proofErr w:type="spellStart"/>
            <w:r w:rsidRPr="00A402FD">
              <w:t>приобре</w:t>
            </w:r>
            <w:proofErr w:type="spellEnd"/>
            <w:r>
              <w:t>-</w:t>
            </w:r>
          </w:p>
          <w:p w:rsidR="0036350B" w:rsidRPr="00A402FD" w:rsidRDefault="0036350B" w:rsidP="002904A0">
            <w:pPr>
              <w:shd w:val="clear" w:color="auto" w:fill="FFFFFF"/>
              <w:jc w:val="center"/>
            </w:pPr>
            <w:proofErr w:type="spellStart"/>
            <w:r w:rsidRPr="00A402FD">
              <w:t>тениежилья</w:t>
            </w:r>
            <w:proofErr w:type="spellEnd"/>
          </w:p>
          <w:p w:rsidR="0036350B" w:rsidRPr="00A402FD" w:rsidRDefault="0036350B" w:rsidP="002904A0">
            <w:pPr>
              <w:shd w:val="clear" w:color="auto" w:fill="FFFFFF"/>
              <w:jc w:val="center"/>
            </w:pPr>
            <w:r w:rsidRPr="00A402FD">
              <w:t>экономического</w:t>
            </w:r>
          </w:p>
          <w:p w:rsidR="0036350B" w:rsidRPr="00A402FD" w:rsidRDefault="0036350B" w:rsidP="002904A0">
            <w:pPr>
              <w:shd w:val="clear" w:color="auto" w:fill="FFFFFF"/>
              <w:jc w:val="center"/>
            </w:pPr>
            <w:r w:rsidRPr="00A402FD">
              <w:t>класса в рамках</w:t>
            </w:r>
          </w:p>
          <w:p w:rsidR="0036350B" w:rsidRDefault="0036350B" w:rsidP="002904A0">
            <w:pPr>
              <w:shd w:val="clear" w:color="auto" w:fill="FFFFFF"/>
              <w:jc w:val="center"/>
            </w:pPr>
            <w:r>
              <w:t>программы,</w:t>
            </w:r>
          </w:p>
          <w:p w:rsidR="0036350B" w:rsidRPr="00A402FD" w:rsidRDefault="0036350B" w:rsidP="002904A0">
            <w:pPr>
              <w:shd w:val="clear" w:color="auto" w:fill="FFFFFF"/>
              <w:jc w:val="center"/>
            </w:pPr>
            <w:r w:rsidRPr="00A402FD">
              <w:t>ккоторой</w:t>
            </w:r>
          </w:p>
          <w:p w:rsidR="0036350B" w:rsidRPr="00A402FD" w:rsidRDefault="0036350B" w:rsidP="002904A0">
            <w:pPr>
              <w:shd w:val="clear" w:color="auto" w:fill="FFFFFF"/>
              <w:jc w:val="center"/>
            </w:pPr>
            <w:r w:rsidRPr="00A402FD">
              <w:t>относится</w:t>
            </w:r>
          </w:p>
          <w:p w:rsidR="0036350B" w:rsidRPr="00A402FD" w:rsidRDefault="0036350B" w:rsidP="002904A0">
            <w:pPr>
              <w:shd w:val="clear" w:color="auto" w:fill="FFFFFF"/>
              <w:jc w:val="center"/>
            </w:pPr>
            <w:r w:rsidRPr="00A402FD">
              <w:t>гражданин</w:t>
            </w:r>
          </w:p>
        </w:tc>
        <w:tc>
          <w:tcPr>
            <w:tcW w:w="1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350B" w:rsidRDefault="0036350B" w:rsidP="002904A0">
            <w:pPr>
              <w:shd w:val="clear" w:color="auto" w:fill="FFFFFF"/>
              <w:jc w:val="center"/>
            </w:pPr>
            <w:r w:rsidRPr="00A402FD">
              <w:t xml:space="preserve">Наличие или отсутствие </w:t>
            </w:r>
            <w:proofErr w:type="spellStart"/>
            <w:r w:rsidRPr="00A402FD">
              <w:t>преимущест</w:t>
            </w:r>
            <w:proofErr w:type="spellEnd"/>
            <w:r>
              <w:t>-</w:t>
            </w:r>
          </w:p>
          <w:p w:rsidR="0036350B" w:rsidRDefault="0036350B" w:rsidP="002904A0">
            <w:pPr>
              <w:shd w:val="clear" w:color="auto" w:fill="FFFFFF"/>
              <w:jc w:val="center"/>
            </w:pPr>
            <w:r w:rsidRPr="00A402FD">
              <w:t xml:space="preserve">венного права гражданина на приобретение в рамках </w:t>
            </w:r>
            <w:proofErr w:type="gramStart"/>
            <w:r>
              <w:t>п</w:t>
            </w:r>
            <w:r w:rsidRPr="00A402FD">
              <w:t>ро</w:t>
            </w:r>
            <w:proofErr w:type="gramEnd"/>
            <w:r>
              <w:t>-</w:t>
            </w:r>
          </w:p>
          <w:p w:rsidR="0036350B" w:rsidRPr="00A402FD" w:rsidRDefault="0036350B" w:rsidP="002904A0">
            <w:pPr>
              <w:shd w:val="clear" w:color="auto" w:fill="FFFFFF"/>
              <w:jc w:val="center"/>
            </w:pPr>
            <w:r w:rsidRPr="00A402FD">
              <w:t>граммы жилья экономического класса</w:t>
            </w: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350B" w:rsidRDefault="0036350B" w:rsidP="002904A0">
            <w:pPr>
              <w:shd w:val="clear" w:color="auto" w:fill="FFFFFF"/>
              <w:jc w:val="center"/>
            </w:pPr>
            <w:r w:rsidRPr="00A402FD">
              <w:t xml:space="preserve">Наличие или отсутствие потребности в получении гражданином ипотечного кредита (займа) для </w:t>
            </w:r>
            <w:proofErr w:type="spellStart"/>
            <w:r w:rsidRPr="00A402FD">
              <w:t>приоб</w:t>
            </w:r>
            <w:r>
              <w:t>р</w:t>
            </w:r>
            <w:r w:rsidRPr="00A402FD">
              <w:t>е</w:t>
            </w:r>
            <w:proofErr w:type="spellEnd"/>
            <w:r>
              <w:t>-</w:t>
            </w:r>
          </w:p>
          <w:p w:rsidR="0036350B" w:rsidRDefault="0036350B" w:rsidP="002904A0">
            <w:pPr>
              <w:shd w:val="clear" w:color="auto" w:fill="FFFFFF"/>
              <w:jc w:val="center"/>
            </w:pPr>
            <w:proofErr w:type="spellStart"/>
            <w:r w:rsidRPr="00A402FD">
              <w:t>тения</w:t>
            </w:r>
            <w:proofErr w:type="spellEnd"/>
            <w:r w:rsidRPr="00A402FD">
              <w:t xml:space="preserve"> жилья </w:t>
            </w:r>
            <w:proofErr w:type="spellStart"/>
            <w:r w:rsidRPr="00A402FD">
              <w:t>экономическо</w:t>
            </w:r>
            <w:proofErr w:type="spellEnd"/>
            <w:r>
              <w:t>-</w:t>
            </w:r>
          </w:p>
          <w:p w:rsidR="0036350B" w:rsidRPr="00A402FD" w:rsidRDefault="0036350B" w:rsidP="002904A0">
            <w:pPr>
              <w:shd w:val="clear" w:color="auto" w:fill="FFFFFF"/>
              <w:jc w:val="center"/>
            </w:pPr>
            <w:r w:rsidRPr="00A402FD">
              <w:t>го класса</w:t>
            </w:r>
          </w:p>
        </w:tc>
        <w:tc>
          <w:tcPr>
            <w:tcW w:w="1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350B" w:rsidRDefault="0036350B" w:rsidP="002904A0">
            <w:pPr>
              <w:shd w:val="clear" w:color="auto" w:fill="FFFFFF"/>
              <w:jc w:val="center"/>
            </w:pPr>
            <w:r w:rsidRPr="00A402FD">
              <w:t xml:space="preserve">Проект жилищного строительства, </w:t>
            </w:r>
          </w:p>
          <w:p w:rsidR="0036350B" w:rsidRDefault="0036350B" w:rsidP="002904A0">
            <w:pPr>
              <w:shd w:val="clear" w:color="auto" w:fill="FFFFFF"/>
              <w:jc w:val="center"/>
            </w:pPr>
            <w:r w:rsidRPr="00A402FD">
              <w:t xml:space="preserve">в котором гражданин планирует приобрести жилье </w:t>
            </w:r>
            <w:proofErr w:type="spellStart"/>
            <w:r w:rsidRPr="00A402FD">
              <w:t>эконо</w:t>
            </w:r>
            <w:proofErr w:type="spellEnd"/>
            <w:r>
              <w:t>-</w:t>
            </w:r>
          </w:p>
          <w:p w:rsidR="0036350B" w:rsidRDefault="0036350B" w:rsidP="002904A0">
            <w:pPr>
              <w:shd w:val="clear" w:color="auto" w:fill="FFFFFF"/>
              <w:jc w:val="center"/>
            </w:pPr>
            <w:proofErr w:type="spellStart"/>
            <w:proofErr w:type="gramStart"/>
            <w:r w:rsidRPr="00A402FD">
              <w:t>мического</w:t>
            </w:r>
            <w:proofErr w:type="spellEnd"/>
            <w:r w:rsidRPr="00A402FD">
              <w:t xml:space="preserve"> класса (в </w:t>
            </w:r>
            <w:proofErr w:type="spellStart"/>
            <w:r w:rsidRPr="00A402FD">
              <w:t>слу</w:t>
            </w:r>
            <w:proofErr w:type="spellEnd"/>
            <w:r>
              <w:t>-</w:t>
            </w:r>
            <w:proofErr w:type="gramEnd"/>
          </w:p>
          <w:p w:rsidR="0036350B" w:rsidRDefault="0036350B" w:rsidP="002904A0">
            <w:pPr>
              <w:shd w:val="clear" w:color="auto" w:fill="FFFFFF"/>
              <w:jc w:val="center"/>
            </w:pPr>
            <w:proofErr w:type="gramStart"/>
            <w:r w:rsidRPr="00A402FD">
              <w:t>чае</w:t>
            </w:r>
            <w:proofErr w:type="gramEnd"/>
            <w:r w:rsidRPr="00A402FD">
              <w:t xml:space="preserve">, если </w:t>
            </w:r>
            <w:proofErr w:type="spellStart"/>
            <w:r w:rsidRPr="00A402FD">
              <w:t>граж</w:t>
            </w:r>
            <w:proofErr w:type="spellEnd"/>
            <w:r>
              <w:t>-</w:t>
            </w:r>
          </w:p>
          <w:p w:rsidR="0036350B" w:rsidRDefault="0036350B" w:rsidP="002904A0">
            <w:pPr>
              <w:shd w:val="clear" w:color="auto" w:fill="FFFFFF"/>
              <w:jc w:val="center"/>
            </w:pPr>
            <w:proofErr w:type="spellStart"/>
            <w:r w:rsidRPr="00A402FD">
              <w:t>данином</w:t>
            </w:r>
            <w:proofErr w:type="spellEnd"/>
            <w:r w:rsidRPr="00A402FD">
              <w:t xml:space="preserve"> при</w:t>
            </w:r>
            <w:r>
              <w:t>-</w:t>
            </w:r>
          </w:p>
          <w:p w:rsidR="0036350B" w:rsidRPr="00A402FD" w:rsidRDefault="0036350B" w:rsidP="002904A0">
            <w:pPr>
              <w:shd w:val="clear" w:color="auto" w:fill="FFFFFF"/>
              <w:jc w:val="center"/>
            </w:pPr>
            <w:proofErr w:type="spellStart"/>
            <w:r w:rsidRPr="00A402FD">
              <w:t>нято</w:t>
            </w:r>
            <w:proofErr w:type="spellEnd"/>
            <w:r w:rsidRPr="00A402FD">
              <w:t xml:space="preserve"> такое </w:t>
            </w:r>
          </w:p>
          <w:p w:rsidR="0036350B" w:rsidRDefault="0036350B" w:rsidP="002904A0">
            <w:pPr>
              <w:shd w:val="clear" w:color="auto" w:fill="FFFFFF"/>
              <w:jc w:val="center"/>
            </w:pPr>
            <w:proofErr w:type="spellStart"/>
            <w:r w:rsidRPr="00A402FD">
              <w:t>предваритель</w:t>
            </w:r>
            <w:proofErr w:type="spellEnd"/>
            <w:r>
              <w:t>-</w:t>
            </w:r>
          </w:p>
          <w:p w:rsidR="0036350B" w:rsidRPr="00A402FD" w:rsidRDefault="0036350B" w:rsidP="002904A0">
            <w:pPr>
              <w:shd w:val="clear" w:color="auto" w:fill="FFFFFF"/>
              <w:jc w:val="center"/>
            </w:pPr>
            <w:proofErr w:type="spellStart"/>
            <w:proofErr w:type="gramStart"/>
            <w:r w:rsidRPr="00A402FD">
              <w:t>ное</w:t>
            </w:r>
            <w:proofErr w:type="spellEnd"/>
            <w:r>
              <w:t xml:space="preserve"> решение)</w:t>
            </w:r>
            <w:proofErr w:type="gramEnd"/>
          </w:p>
        </w:tc>
      </w:tr>
      <w:tr w:rsidR="0036350B" w:rsidRPr="002904A0" w:rsidTr="002904A0">
        <w:trPr>
          <w:trHeight w:hRule="exact" w:val="1723"/>
        </w:trPr>
        <w:tc>
          <w:tcPr>
            <w:tcW w:w="13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350B" w:rsidRPr="002904A0" w:rsidRDefault="0036350B" w:rsidP="002904A0">
            <w:pPr>
              <w:shd w:val="clear" w:color="auto" w:fill="FFFFFF"/>
              <w:jc w:val="center"/>
            </w:pPr>
          </w:p>
          <w:p w:rsidR="0036350B" w:rsidRPr="002904A0" w:rsidRDefault="0036350B" w:rsidP="002904A0">
            <w:pPr>
              <w:shd w:val="clear" w:color="auto" w:fill="FFFFFF"/>
              <w:jc w:val="center"/>
            </w:pP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350B" w:rsidRPr="00A402FD" w:rsidRDefault="0036350B" w:rsidP="002904A0">
            <w:pPr>
              <w:shd w:val="clear" w:color="auto" w:fill="FFFFFF"/>
              <w:jc w:val="center"/>
            </w:pPr>
            <w:r>
              <w:t>Ф.И.О.</w:t>
            </w:r>
          </w:p>
          <w:p w:rsidR="0036350B" w:rsidRPr="00A402FD" w:rsidRDefault="0036350B" w:rsidP="002904A0">
            <w:pPr>
              <w:shd w:val="clear" w:color="auto" w:fill="FFFFFF"/>
              <w:jc w:val="center"/>
            </w:pPr>
            <w:r w:rsidRPr="00A402FD">
              <w:t>гражданина и совместно проживающих с ним членов его семьи</w:t>
            </w: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350B" w:rsidRPr="00A402FD" w:rsidRDefault="0036350B" w:rsidP="002904A0">
            <w:pPr>
              <w:shd w:val="clear" w:color="auto" w:fill="FFFFFF"/>
              <w:jc w:val="center"/>
            </w:pPr>
            <w:r>
              <w:t>ч</w:t>
            </w:r>
            <w:r w:rsidRPr="00A402FD">
              <w:t>исло</w:t>
            </w:r>
          </w:p>
          <w:p w:rsidR="0036350B" w:rsidRPr="00A402FD" w:rsidRDefault="0036350B" w:rsidP="002904A0">
            <w:pPr>
              <w:shd w:val="clear" w:color="auto" w:fill="FFFFFF"/>
              <w:jc w:val="center"/>
            </w:pPr>
            <w:r w:rsidRPr="00A402FD">
              <w:t>совместно</w:t>
            </w:r>
          </w:p>
          <w:p w:rsidR="0036350B" w:rsidRDefault="0036350B" w:rsidP="002904A0">
            <w:pPr>
              <w:shd w:val="clear" w:color="auto" w:fill="FFFFFF"/>
              <w:jc w:val="center"/>
            </w:pPr>
            <w:r w:rsidRPr="00A402FD">
              <w:t>проживаю</w:t>
            </w:r>
            <w:r>
              <w:t>-</w:t>
            </w:r>
          </w:p>
          <w:p w:rsidR="0036350B" w:rsidRPr="00A402FD" w:rsidRDefault="0036350B" w:rsidP="002904A0">
            <w:pPr>
              <w:shd w:val="clear" w:color="auto" w:fill="FFFFFF"/>
              <w:jc w:val="center"/>
            </w:pPr>
            <w:proofErr w:type="spellStart"/>
            <w:r w:rsidRPr="00A402FD">
              <w:t>щихс</w:t>
            </w:r>
            <w:proofErr w:type="spellEnd"/>
          </w:p>
          <w:p w:rsidR="0036350B" w:rsidRPr="00A402FD" w:rsidRDefault="0036350B" w:rsidP="002904A0">
            <w:pPr>
              <w:shd w:val="clear" w:color="auto" w:fill="FFFFFF"/>
              <w:jc w:val="center"/>
            </w:pPr>
            <w:r w:rsidRPr="00A402FD">
              <w:t>гражданином</w:t>
            </w:r>
          </w:p>
          <w:p w:rsidR="0036350B" w:rsidRPr="00A402FD" w:rsidRDefault="0036350B" w:rsidP="002904A0">
            <w:pPr>
              <w:shd w:val="clear" w:color="auto" w:fill="FFFFFF"/>
              <w:jc w:val="center"/>
            </w:pPr>
            <w:r w:rsidRPr="00A402FD">
              <w:t>членов</w:t>
            </w:r>
          </w:p>
          <w:p w:rsidR="0036350B" w:rsidRPr="00A402FD" w:rsidRDefault="0036350B" w:rsidP="002904A0">
            <w:pPr>
              <w:shd w:val="clear" w:color="auto" w:fill="FFFFFF"/>
              <w:jc w:val="center"/>
            </w:pPr>
            <w:r w:rsidRPr="00A402FD">
              <w:t>его семьи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0B" w:rsidRDefault="0036350B" w:rsidP="002904A0">
            <w:pPr>
              <w:shd w:val="clear" w:color="auto" w:fill="FFFFFF"/>
              <w:jc w:val="center"/>
            </w:pPr>
            <w:r>
              <w:t>п</w:t>
            </w:r>
            <w:r w:rsidRPr="00A402FD">
              <w:t>аспорт гражданина Российской Федерации или свидетельство</w:t>
            </w:r>
          </w:p>
          <w:p w:rsidR="0036350B" w:rsidRPr="00A402FD" w:rsidRDefault="0036350B" w:rsidP="002904A0">
            <w:pPr>
              <w:shd w:val="clear" w:color="auto" w:fill="FFFFFF"/>
              <w:jc w:val="center"/>
            </w:pPr>
            <w:r w:rsidRPr="00A402FD">
              <w:t>о рождении (для несовершеннолетних членов семьи)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350B" w:rsidRPr="00A402FD" w:rsidRDefault="0036350B" w:rsidP="002904A0">
            <w:pPr>
              <w:shd w:val="clear" w:color="auto" w:fill="FFFFFF"/>
              <w:jc w:val="center"/>
            </w:pPr>
            <w:r>
              <w:t xml:space="preserve">число, месяц, </w:t>
            </w:r>
            <w:r w:rsidRPr="00A402FD">
              <w:t>год рождения</w:t>
            </w: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350B" w:rsidRDefault="0036350B" w:rsidP="002904A0">
            <w:pPr>
              <w:shd w:val="clear" w:color="auto" w:fill="FFFFFF"/>
              <w:jc w:val="center"/>
            </w:pPr>
            <w:r>
              <w:t>с</w:t>
            </w:r>
            <w:r w:rsidRPr="00A402FD">
              <w:t xml:space="preserve">тепень родства или свойства по отношению </w:t>
            </w:r>
            <w:proofErr w:type="spellStart"/>
            <w:r w:rsidRPr="00A402FD">
              <w:t>к</w:t>
            </w:r>
            <w:r>
              <w:t>г</w:t>
            </w:r>
            <w:r w:rsidRPr="00A402FD">
              <w:t>ражда</w:t>
            </w:r>
            <w:proofErr w:type="spellEnd"/>
            <w:r>
              <w:t>-</w:t>
            </w:r>
          </w:p>
          <w:p w:rsidR="0036350B" w:rsidRPr="00A402FD" w:rsidRDefault="0036350B" w:rsidP="002904A0">
            <w:pPr>
              <w:shd w:val="clear" w:color="auto" w:fill="FFFFFF"/>
              <w:jc w:val="center"/>
            </w:pPr>
            <w:proofErr w:type="spellStart"/>
            <w:r w:rsidRPr="00A402FD">
              <w:t>нину</w:t>
            </w:r>
            <w:proofErr w:type="spellEnd"/>
            <w:r w:rsidRPr="00A402FD">
              <w:t xml:space="preserve"> совместно </w:t>
            </w:r>
            <w:proofErr w:type="spellStart"/>
            <w:proofErr w:type="gramStart"/>
            <w:r w:rsidRPr="00A402FD">
              <w:t>проживаю</w:t>
            </w:r>
            <w:r>
              <w:t>-</w:t>
            </w:r>
            <w:r w:rsidRPr="00A402FD">
              <w:t>щих</w:t>
            </w:r>
            <w:proofErr w:type="spellEnd"/>
            <w:proofErr w:type="gramEnd"/>
            <w:r w:rsidRPr="00A402FD">
              <w:t xml:space="preserve"> с ним членов его семьи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350B" w:rsidRPr="00A402FD" w:rsidRDefault="0036350B" w:rsidP="002904A0">
            <w:pPr>
              <w:shd w:val="clear" w:color="auto" w:fill="FFFFFF"/>
              <w:jc w:val="center"/>
            </w:pPr>
          </w:p>
          <w:p w:rsidR="0036350B" w:rsidRPr="00A402FD" w:rsidRDefault="0036350B" w:rsidP="002904A0">
            <w:pPr>
              <w:shd w:val="clear" w:color="auto" w:fill="FFFFFF"/>
              <w:jc w:val="center"/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350B" w:rsidRPr="00A402FD" w:rsidRDefault="0036350B" w:rsidP="002904A0">
            <w:pPr>
              <w:shd w:val="clear" w:color="auto" w:fill="FFFFFF"/>
              <w:jc w:val="center"/>
            </w:pPr>
          </w:p>
          <w:p w:rsidR="0036350B" w:rsidRPr="00A402FD" w:rsidRDefault="0036350B" w:rsidP="002904A0">
            <w:pPr>
              <w:shd w:val="clear" w:color="auto" w:fill="FFFFFF"/>
              <w:jc w:val="center"/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350B" w:rsidRPr="00A402FD" w:rsidRDefault="0036350B" w:rsidP="002904A0">
            <w:pPr>
              <w:shd w:val="clear" w:color="auto" w:fill="FFFFFF"/>
              <w:jc w:val="center"/>
            </w:pPr>
          </w:p>
          <w:p w:rsidR="0036350B" w:rsidRPr="00A402FD" w:rsidRDefault="0036350B" w:rsidP="002904A0">
            <w:pPr>
              <w:shd w:val="clear" w:color="auto" w:fill="FFFFFF"/>
              <w:jc w:val="center"/>
            </w:pPr>
          </w:p>
        </w:tc>
        <w:tc>
          <w:tcPr>
            <w:tcW w:w="14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350B" w:rsidRPr="00A402FD" w:rsidRDefault="0036350B" w:rsidP="002904A0">
            <w:pPr>
              <w:shd w:val="clear" w:color="auto" w:fill="FFFFFF"/>
              <w:jc w:val="center"/>
            </w:pPr>
          </w:p>
          <w:p w:rsidR="0036350B" w:rsidRPr="00A402FD" w:rsidRDefault="0036350B" w:rsidP="002904A0">
            <w:pPr>
              <w:shd w:val="clear" w:color="auto" w:fill="FFFFFF"/>
              <w:jc w:val="center"/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350B" w:rsidRPr="00A402FD" w:rsidRDefault="0036350B" w:rsidP="002904A0">
            <w:pPr>
              <w:shd w:val="clear" w:color="auto" w:fill="FFFFFF"/>
              <w:jc w:val="center"/>
            </w:pPr>
          </w:p>
          <w:p w:rsidR="0036350B" w:rsidRPr="00A402FD" w:rsidRDefault="0036350B" w:rsidP="002904A0">
            <w:pPr>
              <w:shd w:val="clear" w:color="auto" w:fill="FFFFFF"/>
              <w:jc w:val="center"/>
            </w:pPr>
          </w:p>
        </w:tc>
      </w:tr>
      <w:tr w:rsidR="0036350B" w:rsidRPr="002904A0" w:rsidTr="002904A0">
        <w:trPr>
          <w:trHeight w:hRule="exact" w:val="1563"/>
        </w:trPr>
        <w:tc>
          <w:tcPr>
            <w:tcW w:w="13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0B" w:rsidRPr="002904A0" w:rsidRDefault="0036350B" w:rsidP="002904A0">
            <w:pPr>
              <w:shd w:val="clear" w:color="auto" w:fill="FFFFFF"/>
              <w:jc w:val="center"/>
            </w:pPr>
          </w:p>
          <w:p w:rsidR="0036350B" w:rsidRPr="002904A0" w:rsidRDefault="0036350B" w:rsidP="002904A0">
            <w:pPr>
              <w:shd w:val="clear" w:color="auto" w:fill="FFFFFF"/>
              <w:jc w:val="center"/>
            </w:pP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0B" w:rsidRPr="002904A0" w:rsidRDefault="0036350B" w:rsidP="002904A0">
            <w:pPr>
              <w:shd w:val="clear" w:color="auto" w:fill="FFFFFF"/>
              <w:jc w:val="center"/>
            </w:pPr>
          </w:p>
          <w:p w:rsidR="0036350B" w:rsidRPr="002904A0" w:rsidRDefault="0036350B" w:rsidP="002904A0">
            <w:pPr>
              <w:shd w:val="clear" w:color="auto" w:fill="FFFFFF"/>
              <w:jc w:val="center"/>
            </w:pPr>
          </w:p>
        </w:tc>
        <w:tc>
          <w:tcPr>
            <w:tcW w:w="1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0B" w:rsidRPr="002904A0" w:rsidRDefault="0036350B" w:rsidP="002904A0">
            <w:pPr>
              <w:shd w:val="clear" w:color="auto" w:fill="FFFFFF"/>
              <w:jc w:val="center"/>
            </w:pPr>
          </w:p>
          <w:p w:rsidR="0036350B" w:rsidRPr="002904A0" w:rsidRDefault="0036350B" w:rsidP="002904A0">
            <w:pPr>
              <w:shd w:val="clear" w:color="auto" w:fill="FFFFFF"/>
              <w:jc w:val="center"/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0B" w:rsidRPr="00A402FD" w:rsidRDefault="0036350B" w:rsidP="002904A0">
            <w:pPr>
              <w:shd w:val="clear" w:color="auto" w:fill="FFFFFF"/>
              <w:jc w:val="center"/>
            </w:pPr>
            <w:r>
              <w:t>с</w:t>
            </w:r>
            <w:r w:rsidRPr="00A402FD">
              <w:t>ерия</w:t>
            </w:r>
            <w:r>
              <w:t>,</w:t>
            </w:r>
          </w:p>
          <w:p w:rsidR="0036350B" w:rsidRPr="00A402FD" w:rsidRDefault="0036350B" w:rsidP="002904A0">
            <w:pPr>
              <w:shd w:val="clear" w:color="auto" w:fill="FFFFFF"/>
              <w:jc w:val="center"/>
            </w:pPr>
            <w:r>
              <w:t>н</w:t>
            </w:r>
            <w:r w:rsidRPr="00A402FD">
              <w:t>омер</w:t>
            </w:r>
            <w:r>
              <w:t>,</w:t>
            </w:r>
          </w:p>
          <w:p w:rsidR="0036350B" w:rsidRPr="00A402FD" w:rsidRDefault="0036350B" w:rsidP="002904A0">
            <w:pPr>
              <w:shd w:val="clear" w:color="auto" w:fill="FFFFFF"/>
              <w:jc w:val="center"/>
            </w:pPr>
            <w:r>
              <w:t>к</w:t>
            </w:r>
            <w:r w:rsidRPr="00A402FD">
              <w:t>ем</w:t>
            </w:r>
            <w:r>
              <w:t>,</w:t>
            </w:r>
          </w:p>
          <w:p w:rsidR="0036350B" w:rsidRPr="00A402FD" w:rsidRDefault="0036350B" w:rsidP="002904A0">
            <w:pPr>
              <w:shd w:val="clear" w:color="auto" w:fill="FFFFFF"/>
              <w:jc w:val="center"/>
            </w:pPr>
            <w:r w:rsidRPr="00A402FD">
              <w:t>когда</w:t>
            </w:r>
          </w:p>
          <w:p w:rsidR="0036350B" w:rsidRPr="00A402FD" w:rsidRDefault="0036350B" w:rsidP="002904A0">
            <w:pPr>
              <w:shd w:val="clear" w:color="auto" w:fill="FFFFFF"/>
              <w:jc w:val="center"/>
            </w:pPr>
            <w:r w:rsidRPr="00A402FD">
              <w:t>выдан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0B" w:rsidRPr="00A402FD" w:rsidRDefault="0036350B" w:rsidP="002904A0">
            <w:pPr>
              <w:shd w:val="clear" w:color="auto" w:fill="FFFFFF"/>
              <w:jc w:val="center"/>
            </w:pPr>
            <w:r w:rsidRPr="00A402FD">
              <w:t>место</w:t>
            </w:r>
          </w:p>
          <w:p w:rsidR="0036350B" w:rsidRPr="00A402FD" w:rsidRDefault="0036350B" w:rsidP="002904A0">
            <w:pPr>
              <w:shd w:val="clear" w:color="auto" w:fill="FFFFFF"/>
              <w:jc w:val="center"/>
            </w:pPr>
            <w:r w:rsidRPr="00A402FD">
              <w:t>постоянного</w:t>
            </w:r>
          </w:p>
          <w:p w:rsidR="0036350B" w:rsidRPr="00A402FD" w:rsidRDefault="0036350B" w:rsidP="002904A0">
            <w:pPr>
              <w:shd w:val="clear" w:color="auto" w:fill="FFFFFF"/>
              <w:jc w:val="center"/>
            </w:pPr>
            <w:r w:rsidRPr="00A402FD">
              <w:t>проживания</w:t>
            </w:r>
          </w:p>
        </w:tc>
        <w:tc>
          <w:tcPr>
            <w:tcW w:w="9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0B" w:rsidRPr="002904A0" w:rsidRDefault="0036350B" w:rsidP="002904A0">
            <w:pPr>
              <w:shd w:val="clear" w:color="auto" w:fill="FFFFFF"/>
              <w:spacing w:line="202" w:lineRule="exact"/>
              <w:jc w:val="center"/>
            </w:pPr>
          </w:p>
          <w:p w:rsidR="0036350B" w:rsidRPr="002904A0" w:rsidRDefault="0036350B" w:rsidP="002904A0">
            <w:pPr>
              <w:shd w:val="clear" w:color="auto" w:fill="FFFFFF"/>
              <w:spacing w:line="202" w:lineRule="exact"/>
              <w:jc w:val="center"/>
            </w:pPr>
          </w:p>
        </w:tc>
        <w:tc>
          <w:tcPr>
            <w:tcW w:w="11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0B" w:rsidRPr="002904A0" w:rsidRDefault="0036350B" w:rsidP="002904A0">
            <w:pPr>
              <w:shd w:val="clear" w:color="auto" w:fill="FFFFFF"/>
              <w:spacing w:line="202" w:lineRule="exact"/>
              <w:jc w:val="center"/>
            </w:pPr>
          </w:p>
          <w:p w:rsidR="0036350B" w:rsidRPr="002904A0" w:rsidRDefault="0036350B" w:rsidP="002904A0">
            <w:pPr>
              <w:shd w:val="clear" w:color="auto" w:fill="FFFFFF"/>
              <w:spacing w:line="202" w:lineRule="exact"/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0B" w:rsidRPr="002904A0" w:rsidRDefault="0036350B" w:rsidP="002904A0">
            <w:pPr>
              <w:shd w:val="clear" w:color="auto" w:fill="FFFFFF"/>
              <w:spacing w:line="202" w:lineRule="exact"/>
              <w:jc w:val="center"/>
            </w:pPr>
          </w:p>
          <w:p w:rsidR="0036350B" w:rsidRPr="002904A0" w:rsidRDefault="0036350B" w:rsidP="002904A0">
            <w:pPr>
              <w:shd w:val="clear" w:color="auto" w:fill="FFFFFF"/>
              <w:spacing w:line="202" w:lineRule="exact"/>
              <w:jc w:val="center"/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0B" w:rsidRPr="002904A0" w:rsidRDefault="0036350B" w:rsidP="002904A0">
            <w:pPr>
              <w:shd w:val="clear" w:color="auto" w:fill="FFFFFF"/>
              <w:spacing w:line="202" w:lineRule="exact"/>
              <w:jc w:val="center"/>
            </w:pPr>
          </w:p>
          <w:p w:rsidR="0036350B" w:rsidRPr="002904A0" w:rsidRDefault="0036350B" w:rsidP="002904A0">
            <w:pPr>
              <w:shd w:val="clear" w:color="auto" w:fill="FFFFFF"/>
              <w:spacing w:line="202" w:lineRule="exact"/>
              <w:jc w:val="center"/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0B" w:rsidRPr="002904A0" w:rsidRDefault="0036350B" w:rsidP="002904A0">
            <w:pPr>
              <w:shd w:val="clear" w:color="auto" w:fill="FFFFFF"/>
              <w:spacing w:line="202" w:lineRule="exact"/>
              <w:jc w:val="center"/>
            </w:pPr>
          </w:p>
          <w:p w:rsidR="0036350B" w:rsidRPr="002904A0" w:rsidRDefault="0036350B" w:rsidP="002904A0">
            <w:pPr>
              <w:shd w:val="clear" w:color="auto" w:fill="FFFFFF"/>
              <w:spacing w:line="202" w:lineRule="exact"/>
              <w:jc w:val="center"/>
            </w:pPr>
          </w:p>
        </w:tc>
        <w:tc>
          <w:tcPr>
            <w:tcW w:w="14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0B" w:rsidRPr="002904A0" w:rsidRDefault="0036350B" w:rsidP="002904A0">
            <w:pPr>
              <w:shd w:val="clear" w:color="auto" w:fill="FFFFFF"/>
              <w:spacing w:line="202" w:lineRule="exact"/>
              <w:jc w:val="center"/>
            </w:pPr>
          </w:p>
          <w:p w:rsidR="0036350B" w:rsidRPr="002904A0" w:rsidRDefault="0036350B" w:rsidP="002904A0">
            <w:pPr>
              <w:shd w:val="clear" w:color="auto" w:fill="FFFFFF"/>
              <w:spacing w:line="202" w:lineRule="exact"/>
              <w:jc w:val="center"/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0B" w:rsidRPr="002904A0" w:rsidRDefault="0036350B" w:rsidP="002904A0">
            <w:pPr>
              <w:shd w:val="clear" w:color="auto" w:fill="FFFFFF"/>
              <w:spacing w:line="202" w:lineRule="exact"/>
              <w:jc w:val="center"/>
            </w:pPr>
          </w:p>
          <w:p w:rsidR="0036350B" w:rsidRPr="002904A0" w:rsidRDefault="0036350B" w:rsidP="002904A0">
            <w:pPr>
              <w:shd w:val="clear" w:color="auto" w:fill="FFFFFF"/>
              <w:spacing w:line="202" w:lineRule="exact"/>
              <w:jc w:val="center"/>
            </w:pPr>
          </w:p>
        </w:tc>
      </w:tr>
      <w:tr w:rsidR="0036350B" w:rsidRPr="002904A0" w:rsidTr="002904A0">
        <w:trPr>
          <w:trHeight w:hRule="exact" w:val="280"/>
        </w:trPr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0B" w:rsidRPr="002904A0" w:rsidRDefault="0036350B" w:rsidP="002904A0">
            <w:pPr>
              <w:shd w:val="clear" w:color="auto" w:fill="FFFFFF"/>
              <w:jc w:val="center"/>
            </w:pPr>
            <w:r w:rsidRPr="002904A0"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0B" w:rsidRPr="002904A0" w:rsidRDefault="0036350B" w:rsidP="002904A0">
            <w:pPr>
              <w:shd w:val="clear" w:color="auto" w:fill="FFFFFF"/>
              <w:ind w:left="46"/>
              <w:jc w:val="center"/>
            </w:pPr>
            <w:r w:rsidRPr="002904A0">
              <w:t>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0B" w:rsidRPr="002904A0" w:rsidRDefault="0036350B" w:rsidP="002904A0">
            <w:pPr>
              <w:shd w:val="clear" w:color="auto" w:fill="FFFFFF"/>
              <w:jc w:val="center"/>
            </w:pPr>
            <w:r w:rsidRPr="002904A0"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0B" w:rsidRPr="002904A0" w:rsidRDefault="0036350B" w:rsidP="002904A0">
            <w:pPr>
              <w:shd w:val="clear" w:color="auto" w:fill="FFFFFF"/>
              <w:jc w:val="center"/>
            </w:pPr>
            <w:r w:rsidRPr="002904A0">
              <w:t>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0B" w:rsidRPr="002904A0" w:rsidRDefault="0036350B" w:rsidP="002904A0">
            <w:pPr>
              <w:shd w:val="clear" w:color="auto" w:fill="FFFFFF"/>
              <w:jc w:val="center"/>
            </w:pPr>
            <w:r w:rsidRPr="002904A0">
              <w:t>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0B" w:rsidRPr="002904A0" w:rsidRDefault="0036350B" w:rsidP="002904A0">
            <w:pPr>
              <w:shd w:val="clear" w:color="auto" w:fill="FFFFFF"/>
              <w:ind w:left="29"/>
              <w:jc w:val="center"/>
            </w:pPr>
            <w:r w:rsidRPr="002904A0">
              <w:t>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0B" w:rsidRPr="002904A0" w:rsidRDefault="0036350B" w:rsidP="002904A0">
            <w:pPr>
              <w:shd w:val="clear" w:color="auto" w:fill="FFFFFF"/>
              <w:jc w:val="center"/>
            </w:pPr>
            <w:r w:rsidRPr="002904A0">
              <w:t>7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0B" w:rsidRPr="002904A0" w:rsidRDefault="0036350B" w:rsidP="002904A0">
            <w:pPr>
              <w:shd w:val="clear" w:color="auto" w:fill="FFFFFF"/>
              <w:jc w:val="center"/>
            </w:pPr>
            <w:r w:rsidRPr="002904A0">
              <w:t>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0B" w:rsidRPr="002904A0" w:rsidRDefault="0036350B" w:rsidP="002904A0">
            <w:pPr>
              <w:shd w:val="clear" w:color="auto" w:fill="FFFFFF"/>
              <w:jc w:val="center"/>
            </w:pPr>
            <w:r w:rsidRPr="002904A0">
              <w:t>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0B" w:rsidRPr="002904A0" w:rsidRDefault="0036350B" w:rsidP="002904A0">
            <w:pPr>
              <w:shd w:val="clear" w:color="auto" w:fill="FFFFFF"/>
              <w:jc w:val="center"/>
            </w:pPr>
            <w:r w:rsidRPr="002904A0">
              <w:t>10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0B" w:rsidRPr="002904A0" w:rsidRDefault="0036350B" w:rsidP="002904A0">
            <w:pPr>
              <w:shd w:val="clear" w:color="auto" w:fill="FFFFFF"/>
              <w:jc w:val="center"/>
            </w:pPr>
            <w:r w:rsidRPr="002904A0">
              <w:t>11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0B" w:rsidRPr="002904A0" w:rsidRDefault="0036350B" w:rsidP="002904A0">
            <w:pPr>
              <w:shd w:val="clear" w:color="auto" w:fill="FFFFFF"/>
              <w:jc w:val="center"/>
            </w:pPr>
            <w:r w:rsidRPr="002904A0">
              <w:t>12</w:t>
            </w:r>
          </w:p>
        </w:tc>
      </w:tr>
      <w:tr w:rsidR="0036350B" w:rsidRPr="002904A0" w:rsidTr="002904A0">
        <w:trPr>
          <w:trHeight w:hRule="exact" w:val="257"/>
        </w:trPr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0B" w:rsidRPr="002904A0" w:rsidRDefault="0036350B" w:rsidP="002904A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0B" w:rsidRPr="002904A0" w:rsidRDefault="0036350B" w:rsidP="002904A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0B" w:rsidRPr="002904A0" w:rsidRDefault="0036350B" w:rsidP="002904A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0B" w:rsidRPr="002904A0" w:rsidRDefault="0036350B" w:rsidP="002904A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0B" w:rsidRPr="002904A0" w:rsidRDefault="0036350B" w:rsidP="002904A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0B" w:rsidRPr="002904A0" w:rsidRDefault="0036350B" w:rsidP="002904A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0B" w:rsidRPr="002904A0" w:rsidRDefault="0036350B" w:rsidP="002904A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0B" w:rsidRPr="002904A0" w:rsidRDefault="0036350B" w:rsidP="002904A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0B" w:rsidRPr="002904A0" w:rsidRDefault="0036350B" w:rsidP="002904A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0B" w:rsidRPr="002904A0" w:rsidRDefault="0036350B" w:rsidP="002904A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0B" w:rsidRPr="002904A0" w:rsidRDefault="0036350B" w:rsidP="002904A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50B" w:rsidRPr="002904A0" w:rsidRDefault="0036350B" w:rsidP="002904A0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</w:tbl>
    <w:p w:rsidR="0036350B" w:rsidRPr="009C7CE9" w:rsidRDefault="0036350B" w:rsidP="0036350B">
      <w:pPr>
        <w:shd w:val="clear" w:color="auto" w:fill="FFFFFF"/>
        <w:tabs>
          <w:tab w:val="left" w:leader="underscore" w:pos="4262"/>
        </w:tabs>
        <w:ind w:left="62" w:right="-43"/>
        <w:rPr>
          <w:sz w:val="16"/>
          <w:szCs w:val="16"/>
        </w:rPr>
      </w:pPr>
    </w:p>
    <w:p w:rsidR="0036350B" w:rsidRPr="00F3271B" w:rsidRDefault="0036350B" w:rsidP="0036350B">
      <w:pPr>
        <w:shd w:val="clear" w:color="auto" w:fill="FFFFFF"/>
        <w:tabs>
          <w:tab w:val="left" w:leader="underscore" w:pos="4262"/>
        </w:tabs>
        <w:ind w:left="62" w:right="-43"/>
        <w:rPr>
          <w:sz w:val="24"/>
          <w:szCs w:val="24"/>
        </w:rPr>
      </w:pPr>
      <w:r w:rsidRPr="00F3271B">
        <w:rPr>
          <w:sz w:val="24"/>
          <w:szCs w:val="24"/>
        </w:rPr>
        <w:t xml:space="preserve">Руководитель органа местного самоуправления, ответственного за формирование </w:t>
      </w:r>
      <w:r>
        <w:rPr>
          <w:sz w:val="24"/>
          <w:szCs w:val="24"/>
        </w:rPr>
        <w:t>с</w:t>
      </w:r>
      <w:r w:rsidRPr="00F3271B">
        <w:rPr>
          <w:sz w:val="24"/>
          <w:szCs w:val="24"/>
        </w:rPr>
        <w:t>писка граждан</w:t>
      </w:r>
      <w:r>
        <w:rPr>
          <w:sz w:val="24"/>
          <w:szCs w:val="24"/>
        </w:rPr>
        <w:t>_______________________</w:t>
      </w:r>
      <w:r w:rsidRPr="00F3271B">
        <w:rPr>
          <w:sz w:val="24"/>
          <w:szCs w:val="24"/>
        </w:rPr>
        <w:tab/>
      </w:r>
    </w:p>
    <w:p w:rsidR="0036350B" w:rsidRPr="00A82199" w:rsidRDefault="0036350B" w:rsidP="0036350B">
      <w:pPr>
        <w:shd w:val="clear" w:color="auto" w:fill="FFFFFF"/>
        <w:tabs>
          <w:tab w:val="left" w:leader="underscore" w:pos="4262"/>
        </w:tabs>
        <w:ind w:left="62" w:right="-43"/>
      </w:pPr>
      <w:r>
        <w:t xml:space="preserve">                                                                                                                                     (по</w:t>
      </w:r>
      <w:r w:rsidRPr="00A82199">
        <w:t>дпись, дата)</w:t>
      </w:r>
    </w:p>
    <w:sectPr w:rsidR="0036350B" w:rsidRPr="00A82199" w:rsidSect="003135CA">
      <w:pgSz w:w="16834" w:h="11909" w:orient="landscape"/>
      <w:pgMar w:top="1317" w:right="713" w:bottom="360" w:left="71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50B"/>
    <w:rsid w:val="000F1E30"/>
    <w:rsid w:val="001F32DD"/>
    <w:rsid w:val="002904A0"/>
    <w:rsid w:val="003135CA"/>
    <w:rsid w:val="0036350B"/>
    <w:rsid w:val="00545733"/>
    <w:rsid w:val="007E037F"/>
    <w:rsid w:val="00E6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50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817D10049C34EA4B44BDFE440DF727620B49E5FE2035C8CBF05B7375XCGCK" TargetMode="External"/><Relationship Id="rId4" Type="http://schemas.openxmlformats.org/officeDocument/2006/relationships/hyperlink" Target="consultantplus://offline/ref=86817D10049C34EA4B44BDFE440DF727620B49E5FE2035C8CBF05B7375XCG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24" baseType="variant">
      <vt:variant>
        <vt:i4>6160389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consultantplus://offline/ref=86817D10049C34EA4B44BDFE440DF727620B49E5FE2035C8CBF05B7375XCGCK</vt:lpwstr>
      </vt:variant>
      <vt:variant>
        <vt:lpwstr/>
      </vt:variant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consultantplus://offline/ref=86817D10049C34EA4B44BDFE440DF727620B49E5FE2035C8CBF05B7375XCGCK</vt:lpwstr>
      </vt:variant>
      <vt:variant>
        <vt:lpwstr/>
      </vt:variant>
      <vt:variant>
        <vt:i4>6160389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consultantplus://offline/ref=86817D10049C34EA4B44BDFE440DF727620B49E5FE2035C8CBF05B7375XCGCK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consultantplus://offline/ref=86817D10049C34EA4B44BDFE440DF727620B49E5FE2035C8CBF05B7375XCGCK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ovh</dc:creator>
  <cp:keywords/>
  <dc:description/>
  <cp:lastModifiedBy>Admin</cp:lastModifiedBy>
  <cp:revision>3</cp:revision>
  <dcterms:created xsi:type="dcterms:W3CDTF">2015-01-21T10:16:00Z</dcterms:created>
  <dcterms:modified xsi:type="dcterms:W3CDTF">2015-01-21T10:50:00Z</dcterms:modified>
</cp:coreProperties>
</file>