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7A" w:rsidRDefault="00192E7A" w:rsidP="00192E7A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192E7A" w:rsidRDefault="00192E7A" w:rsidP="00192E7A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ОРЛОВСКАЯ ОБЛАСТЬ</w:t>
      </w:r>
    </w:p>
    <w:p w:rsidR="00192E7A" w:rsidRDefault="00192E7A" w:rsidP="00192E7A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ТРОСНЯНСКИЙ РАЙОН</w:t>
      </w:r>
    </w:p>
    <w:p w:rsidR="00192E7A" w:rsidRDefault="00192E7A" w:rsidP="00192E7A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АДМИНИСТРАЦИЯ МУРАВЛЬСКОГО СЕЛЬСКОГО ПОСЕЛЕНИЯ</w:t>
      </w:r>
    </w:p>
    <w:p w:rsidR="00192E7A" w:rsidRDefault="00192E7A" w:rsidP="00192E7A">
      <w:pPr>
        <w:jc w:val="center"/>
        <w:outlineLvl w:val="0"/>
        <w:rPr>
          <w:rFonts w:ascii="Arial" w:hAnsi="Arial" w:cs="Arial"/>
        </w:rPr>
      </w:pPr>
    </w:p>
    <w:p w:rsidR="00192E7A" w:rsidRDefault="00192E7A" w:rsidP="00192E7A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192E7A" w:rsidRDefault="00192E7A" w:rsidP="00192E7A">
      <w:pPr>
        <w:jc w:val="center"/>
        <w:outlineLvl w:val="0"/>
        <w:rPr>
          <w:rFonts w:ascii="Arial" w:hAnsi="Arial" w:cs="Arial"/>
        </w:rPr>
      </w:pPr>
    </w:p>
    <w:p w:rsidR="00192E7A" w:rsidRDefault="00192E7A" w:rsidP="00192E7A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16 ноября 2017 года                                                                                                 № 26</w:t>
      </w:r>
    </w:p>
    <w:p w:rsidR="00192E7A" w:rsidRPr="00C817D4" w:rsidRDefault="00192E7A" w:rsidP="00192E7A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с. Муравль</w:t>
      </w:r>
    </w:p>
    <w:p w:rsidR="00BB5BBB" w:rsidRPr="009648A9" w:rsidRDefault="00BB5BBB" w:rsidP="009648A9">
      <w:pPr>
        <w:jc w:val="both"/>
        <w:rPr>
          <w:rFonts w:ascii="Arial" w:hAnsi="Arial" w:cs="Arial"/>
        </w:rPr>
      </w:pPr>
    </w:p>
    <w:p w:rsidR="00EF2980" w:rsidRPr="009648A9" w:rsidRDefault="00EF2980" w:rsidP="009648A9">
      <w:pPr>
        <w:jc w:val="both"/>
        <w:rPr>
          <w:rFonts w:ascii="Arial" w:hAnsi="Arial" w:cs="Arial"/>
        </w:rPr>
      </w:pPr>
    </w:p>
    <w:p w:rsidR="00EF2980" w:rsidRPr="009648A9" w:rsidRDefault="00192E7A" w:rsidP="00192E7A">
      <w:pPr>
        <w:pStyle w:val="ConsPlusTitle"/>
        <w:widowControl/>
        <w:ind w:right="538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  <w:r w:rsidR="00EF2980" w:rsidRPr="009648A9">
        <w:rPr>
          <w:b w:val="0"/>
          <w:sz w:val="24"/>
          <w:szCs w:val="24"/>
        </w:rPr>
        <w:t xml:space="preserve">О порядке </w:t>
      </w:r>
      <w:proofErr w:type="gramStart"/>
      <w:r w:rsidR="00EF2980" w:rsidRPr="009648A9">
        <w:rPr>
          <w:b w:val="0"/>
          <w:sz w:val="24"/>
          <w:szCs w:val="24"/>
        </w:rPr>
        <w:t>учета денежных обязательств получателей средств бюджета сельского поселения</w:t>
      </w:r>
      <w:proofErr w:type="gramEnd"/>
    </w:p>
    <w:p w:rsidR="00EF2980" w:rsidRPr="009648A9" w:rsidRDefault="00EF2980" w:rsidP="009648A9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F2980" w:rsidRPr="009648A9" w:rsidRDefault="00EF2980" w:rsidP="009648A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9648A9">
        <w:rPr>
          <w:sz w:val="24"/>
          <w:szCs w:val="24"/>
        </w:rPr>
        <w:t xml:space="preserve">В соответствии со статьей 219 Бюджетного кодекса Российской Федерации, </w:t>
      </w:r>
      <w:r w:rsidR="00192E7A">
        <w:rPr>
          <w:sz w:val="24"/>
          <w:szCs w:val="24"/>
        </w:rPr>
        <w:t xml:space="preserve">администрация Муравльского сельского поселения </w:t>
      </w:r>
      <w:proofErr w:type="spellStart"/>
      <w:proofErr w:type="gramStart"/>
      <w:r w:rsidR="00C53990" w:rsidRPr="009648A9">
        <w:rPr>
          <w:color w:val="000000" w:themeColor="text1"/>
          <w:sz w:val="24"/>
          <w:szCs w:val="24"/>
        </w:rPr>
        <w:t>п</w:t>
      </w:r>
      <w:proofErr w:type="spellEnd"/>
      <w:proofErr w:type="gramEnd"/>
      <w:r w:rsidR="0076509F" w:rsidRPr="009648A9">
        <w:rPr>
          <w:color w:val="000000" w:themeColor="text1"/>
          <w:sz w:val="24"/>
          <w:szCs w:val="24"/>
        </w:rPr>
        <w:t xml:space="preserve"> о с т а </w:t>
      </w:r>
      <w:proofErr w:type="spellStart"/>
      <w:r w:rsidR="0076509F" w:rsidRPr="009648A9">
        <w:rPr>
          <w:color w:val="000000" w:themeColor="text1"/>
          <w:sz w:val="24"/>
          <w:szCs w:val="24"/>
        </w:rPr>
        <w:t>н</w:t>
      </w:r>
      <w:proofErr w:type="spellEnd"/>
      <w:r w:rsidR="0076509F" w:rsidRPr="009648A9">
        <w:rPr>
          <w:color w:val="000000" w:themeColor="text1"/>
          <w:sz w:val="24"/>
          <w:szCs w:val="24"/>
        </w:rPr>
        <w:t xml:space="preserve"> о в л я </w:t>
      </w:r>
      <w:r w:rsidR="00192E7A">
        <w:rPr>
          <w:color w:val="000000" w:themeColor="text1"/>
          <w:sz w:val="24"/>
          <w:szCs w:val="24"/>
        </w:rPr>
        <w:t>е т</w:t>
      </w:r>
      <w:r w:rsidRPr="009648A9">
        <w:rPr>
          <w:sz w:val="24"/>
          <w:szCs w:val="24"/>
        </w:rPr>
        <w:t xml:space="preserve">: </w:t>
      </w:r>
    </w:p>
    <w:p w:rsidR="00EF2980" w:rsidRPr="009648A9" w:rsidRDefault="00EF2980" w:rsidP="009648A9">
      <w:pPr>
        <w:pStyle w:val="a4"/>
        <w:ind w:firstLine="540"/>
        <w:jc w:val="both"/>
        <w:rPr>
          <w:rFonts w:ascii="Arial" w:hAnsi="Arial" w:cs="Arial"/>
          <w:sz w:val="24"/>
          <w:szCs w:val="24"/>
        </w:rPr>
      </w:pPr>
      <w:r w:rsidRPr="009648A9">
        <w:rPr>
          <w:rFonts w:ascii="Arial" w:hAnsi="Arial" w:cs="Arial"/>
          <w:sz w:val="24"/>
          <w:szCs w:val="24"/>
        </w:rPr>
        <w:t xml:space="preserve">1. Утвердить Порядок учета денежных обязательств получателей средств бюджета сельского поселения (далее - Порядок) согласно приложению к настоящему </w:t>
      </w:r>
      <w:r w:rsidR="0076509F" w:rsidRPr="009648A9">
        <w:rPr>
          <w:rFonts w:ascii="Arial" w:hAnsi="Arial" w:cs="Arial"/>
          <w:sz w:val="24"/>
          <w:szCs w:val="24"/>
        </w:rPr>
        <w:t>постановл</w:t>
      </w:r>
      <w:r w:rsidRPr="009648A9">
        <w:rPr>
          <w:rFonts w:ascii="Arial" w:hAnsi="Arial" w:cs="Arial"/>
          <w:sz w:val="24"/>
          <w:szCs w:val="24"/>
        </w:rPr>
        <w:t>ению.</w:t>
      </w:r>
    </w:p>
    <w:p w:rsidR="00EF2980" w:rsidRPr="009648A9" w:rsidRDefault="00EF2980" w:rsidP="009648A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648A9">
        <w:rPr>
          <w:rFonts w:ascii="Arial" w:hAnsi="Arial" w:cs="Arial"/>
        </w:rPr>
        <w:t xml:space="preserve">2. Учет денежных обязательств, возникающих на основании неисполненных государственных контрактов, иных неисполненных договоров, платежи по которым производились до 1 января 2018 года, осуществляется на основании информации, содержащейся в представленных получателем средств бюджета сельского поселения в </w:t>
      </w:r>
      <w:r w:rsidR="00C31E63" w:rsidRPr="009648A9">
        <w:rPr>
          <w:rFonts w:ascii="Arial" w:hAnsi="Arial" w:cs="Arial"/>
        </w:rPr>
        <w:t>Отдел №</w:t>
      </w:r>
      <w:r w:rsidR="00192E7A">
        <w:rPr>
          <w:rFonts w:ascii="Arial" w:hAnsi="Arial" w:cs="Arial"/>
        </w:rPr>
        <w:t xml:space="preserve"> </w:t>
      </w:r>
      <w:r w:rsidR="00C31E63" w:rsidRPr="009648A9">
        <w:rPr>
          <w:rFonts w:ascii="Arial" w:hAnsi="Arial" w:cs="Arial"/>
        </w:rPr>
        <w:t xml:space="preserve">24 </w:t>
      </w:r>
      <w:r w:rsidRPr="009648A9">
        <w:rPr>
          <w:rFonts w:ascii="Arial" w:hAnsi="Arial" w:cs="Arial"/>
        </w:rPr>
        <w:t>Управлени</w:t>
      </w:r>
      <w:r w:rsidR="00C31E63" w:rsidRPr="009648A9">
        <w:rPr>
          <w:rFonts w:ascii="Arial" w:hAnsi="Arial" w:cs="Arial"/>
        </w:rPr>
        <w:t>я</w:t>
      </w:r>
      <w:r w:rsidRPr="009648A9">
        <w:rPr>
          <w:rFonts w:ascii="Arial" w:hAnsi="Arial" w:cs="Arial"/>
        </w:rPr>
        <w:t xml:space="preserve"> Федерального казначейства по Орловской области платежных документах для оплаты соответствующих денежных обязательств.</w:t>
      </w:r>
    </w:p>
    <w:p w:rsidR="00EF2980" w:rsidRPr="009648A9" w:rsidRDefault="00EF2980" w:rsidP="009648A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9648A9">
        <w:rPr>
          <w:sz w:val="24"/>
          <w:szCs w:val="24"/>
        </w:rPr>
        <w:t xml:space="preserve">3 </w:t>
      </w:r>
      <w:r w:rsidR="00C53990" w:rsidRPr="009648A9">
        <w:rPr>
          <w:sz w:val="24"/>
          <w:szCs w:val="24"/>
        </w:rPr>
        <w:t xml:space="preserve">Главному бухгалтеру </w:t>
      </w:r>
      <w:r w:rsidR="00584F44" w:rsidRPr="009648A9">
        <w:rPr>
          <w:sz w:val="24"/>
          <w:szCs w:val="24"/>
        </w:rPr>
        <w:t>Зуйковой Т.В.</w:t>
      </w:r>
      <w:r w:rsidR="00C53990" w:rsidRPr="009648A9">
        <w:rPr>
          <w:sz w:val="24"/>
          <w:szCs w:val="24"/>
        </w:rPr>
        <w:t xml:space="preserve"> </w:t>
      </w:r>
      <w:r w:rsidRPr="009648A9">
        <w:rPr>
          <w:sz w:val="24"/>
          <w:szCs w:val="24"/>
        </w:rPr>
        <w:t xml:space="preserve">обеспечить доведение </w:t>
      </w:r>
      <w:r w:rsidR="0076509F" w:rsidRPr="009648A9">
        <w:rPr>
          <w:sz w:val="24"/>
          <w:szCs w:val="24"/>
        </w:rPr>
        <w:t>постановл</w:t>
      </w:r>
      <w:r w:rsidRPr="009648A9">
        <w:rPr>
          <w:sz w:val="24"/>
          <w:szCs w:val="24"/>
        </w:rPr>
        <w:t>ения до сведения руководителей главных распорядителей и получателей средств бюджета сельского поселения,</w:t>
      </w:r>
      <w:r w:rsidR="00CF12EB" w:rsidRPr="009648A9">
        <w:rPr>
          <w:sz w:val="24"/>
          <w:szCs w:val="24"/>
        </w:rPr>
        <w:t xml:space="preserve"> </w:t>
      </w:r>
      <w:r w:rsidR="00E30723" w:rsidRPr="009648A9">
        <w:rPr>
          <w:sz w:val="24"/>
          <w:szCs w:val="24"/>
        </w:rPr>
        <w:t>Отдел №24</w:t>
      </w:r>
      <w:bookmarkStart w:id="0" w:name="_GoBack"/>
      <w:bookmarkEnd w:id="0"/>
      <w:r w:rsidRPr="009648A9">
        <w:rPr>
          <w:sz w:val="24"/>
          <w:szCs w:val="24"/>
        </w:rPr>
        <w:t xml:space="preserve"> Управления Федерального казначейства по Орловской области в трехдневный срок с даты издания настоящего </w:t>
      </w:r>
      <w:r w:rsidR="0076509F" w:rsidRPr="009648A9">
        <w:rPr>
          <w:sz w:val="24"/>
          <w:szCs w:val="24"/>
        </w:rPr>
        <w:t>постановл</w:t>
      </w:r>
      <w:r w:rsidR="00C53990" w:rsidRPr="009648A9">
        <w:rPr>
          <w:sz w:val="24"/>
          <w:szCs w:val="24"/>
        </w:rPr>
        <w:t>ения.</w:t>
      </w:r>
    </w:p>
    <w:p w:rsidR="00EF2980" w:rsidRPr="009648A9" w:rsidRDefault="00EF2980" w:rsidP="009648A9">
      <w:pPr>
        <w:ind w:firstLine="540"/>
        <w:jc w:val="both"/>
        <w:rPr>
          <w:rFonts w:ascii="Arial" w:hAnsi="Arial" w:cs="Arial"/>
        </w:rPr>
      </w:pPr>
      <w:r w:rsidRPr="009648A9">
        <w:rPr>
          <w:rFonts w:ascii="Arial" w:hAnsi="Arial" w:cs="Arial"/>
        </w:rPr>
        <w:t xml:space="preserve">4. </w:t>
      </w:r>
      <w:r w:rsidR="00C53990" w:rsidRPr="009648A9">
        <w:rPr>
          <w:rFonts w:ascii="Arial" w:hAnsi="Arial" w:cs="Arial"/>
        </w:rPr>
        <w:t>Ведущему специалисту</w:t>
      </w:r>
      <w:r w:rsidRPr="009648A9">
        <w:rPr>
          <w:rFonts w:ascii="Arial" w:hAnsi="Arial" w:cs="Arial"/>
        </w:rPr>
        <w:t xml:space="preserve"> </w:t>
      </w:r>
      <w:proofErr w:type="spellStart"/>
      <w:r w:rsidR="00192E7A">
        <w:rPr>
          <w:rFonts w:ascii="Arial" w:hAnsi="Arial" w:cs="Arial"/>
        </w:rPr>
        <w:t>Весё</w:t>
      </w:r>
      <w:r w:rsidR="00584F44" w:rsidRPr="009648A9">
        <w:rPr>
          <w:rFonts w:ascii="Arial" w:hAnsi="Arial" w:cs="Arial"/>
        </w:rPr>
        <w:t>линой</w:t>
      </w:r>
      <w:proofErr w:type="spellEnd"/>
      <w:r w:rsidR="00584F44" w:rsidRPr="009648A9">
        <w:rPr>
          <w:rFonts w:ascii="Arial" w:hAnsi="Arial" w:cs="Arial"/>
        </w:rPr>
        <w:t xml:space="preserve"> О.А.</w:t>
      </w:r>
      <w:r w:rsidRPr="009648A9">
        <w:rPr>
          <w:rFonts w:ascii="Arial" w:hAnsi="Arial" w:cs="Arial"/>
        </w:rPr>
        <w:t xml:space="preserve"> об</w:t>
      </w:r>
      <w:r w:rsidR="0076509F" w:rsidRPr="009648A9">
        <w:rPr>
          <w:rFonts w:ascii="Arial" w:hAnsi="Arial" w:cs="Arial"/>
        </w:rPr>
        <w:t>еспечить размещение настоящего постановл</w:t>
      </w:r>
      <w:r w:rsidRPr="009648A9">
        <w:rPr>
          <w:rFonts w:ascii="Arial" w:hAnsi="Arial" w:cs="Arial"/>
        </w:rPr>
        <w:t xml:space="preserve">ения </w:t>
      </w:r>
      <w:r w:rsidR="00C53990" w:rsidRPr="009648A9">
        <w:rPr>
          <w:rFonts w:ascii="Arial" w:hAnsi="Arial" w:cs="Arial"/>
        </w:rPr>
        <w:t xml:space="preserve">на сайте администрации Троснянского района в разделе </w:t>
      </w:r>
      <w:r w:rsidR="00AA4598" w:rsidRPr="009648A9">
        <w:rPr>
          <w:rFonts w:ascii="Arial" w:hAnsi="Arial" w:cs="Arial"/>
        </w:rPr>
        <w:t>Муравльское</w:t>
      </w:r>
      <w:r w:rsidR="00C53990" w:rsidRPr="009648A9">
        <w:rPr>
          <w:rFonts w:ascii="Arial" w:hAnsi="Arial" w:cs="Arial"/>
        </w:rPr>
        <w:t xml:space="preserve"> поселение</w:t>
      </w:r>
      <w:r w:rsidRPr="009648A9">
        <w:rPr>
          <w:rFonts w:ascii="Arial" w:hAnsi="Arial" w:cs="Arial"/>
        </w:rPr>
        <w:t xml:space="preserve">. </w:t>
      </w:r>
    </w:p>
    <w:p w:rsidR="00EF2980" w:rsidRPr="009648A9" w:rsidRDefault="00EF2980" w:rsidP="009648A9">
      <w:pPr>
        <w:pStyle w:val="a4"/>
        <w:ind w:firstLine="540"/>
        <w:jc w:val="both"/>
        <w:rPr>
          <w:rFonts w:ascii="Arial" w:hAnsi="Arial" w:cs="Arial"/>
          <w:sz w:val="24"/>
          <w:szCs w:val="24"/>
        </w:rPr>
      </w:pPr>
      <w:r w:rsidRPr="009648A9">
        <w:rPr>
          <w:rFonts w:ascii="Arial" w:hAnsi="Arial" w:cs="Arial"/>
          <w:sz w:val="24"/>
          <w:szCs w:val="24"/>
        </w:rPr>
        <w:t xml:space="preserve">5. Контроль за исполнением </w:t>
      </w:r>
      <w:r w:rsidR="0076509F" w:rsidRPr="009648A9">
        <w:rPr>
          <w:rFonts w:ascii="Arial" w:hAnsi="Arial" w:cs="Arial"/>
          <w:sz w:val="24"/>
          <w:szCs w:val="24"/>
        </w:rPr>
        <w:t>постановления</w:t>
      </w:r>
      <w:r w:rsidRPr="009648A9">
        <w:rPr>
          <w:rFonts w:ascii="Arial" w:hAnsi="Arial" w:cs="Arial"/>
          <w:sz w:val="24"/>
          <w:szCs w:val="24"/>
        </w:rPr>
        <w:t xml:space="preserve"> оставляю за собой.  </w:t>
      </w:r>
    </w:p>
    <w:p w:rsidR="00EF2980" w:rsidRPr="009648A9" w:rsidRDefault="00EF2980" w:rsidP="009648A9">
      <w:pPr>
        <w:ind w:firstLine="540"/>
        <w:jc w:val="both"/>
        <w:rPr>
          <w:rFonts w:ascii="Arial" w:hAnsi="Arial" w:cs="Arial"/>
        </w:rPr>
      </w:pPr>
    </w:p>
    <w:tbl>
      <w:tblPr>
        <w:tblW w:w="9923" w:type="dxa"/>
        <w:tblInd w:w="-176" w:type="dxa"/>
        <w:tblLook w:val="04A0"/>
      </w:tblPr>
      <w:tblGrid>
        <w:gridCol w:w="5387"/>
        <w:gridCol w:w="4536"/>
      </w:tblGrid>
      <w:tr w:rsidR="00EF2980" w:rsidRPr="009648A9" w:rsidTr="00EF2980">
        <w:trPr>
          <w:trHeight w:val="1164"/>
        </w:trPr>
        <w:tc>
          <w:tcPr>
            <w:tcW w:w="5387" w:type="dxa"/>
            <w:hideMark/>
          </w:tcPr>
          <w:p w:rsidR="003D6FBE" w:rsidRPr="009648A9" w:rsidRDefault="003D6FBE" w:rsidP="009648A9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D6FBE" w:rsidRPr="009648A9" w:rsidRDefault="003D6FBE" w:rsidP="009648A9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2980" w:rsidRPr="009648A9" w:rsidRDefault="00584F44" w:rsidP="009648A9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8A9">
              <w:rPr>
                <w:rFonts w:ascii="Arial" w:hAnsi="Arial" w:cs="Arial"/>
                <w:sz w:val="24"/>
                <w:szCs w:val="24"/>
              </w:rPr>
              <w:t>Глава сельского поселения</w:t>
            </w:r>
            <w:r w:rsidR="003D6FBE" w:rsidRPr="009648A9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</w:p>
          <w:p w:rsidR="003D6FBE" w:rsidRPr="009648A9" w:rsidRDefault="003D6FBE" w:rsidP="009648A9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3D6FBE" w:rsidRPr="009648A9" w:rsidRDefault="003D6FBE" w:rsidP="009648A9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D6FBE" w:rsidRPr="009648A9" w:rsidRDefault="003D6FBE" w:rsidP="009648A9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2980" w:rsidRPr="009648A9" w:rsidRDefault="003D6FBE" w:rsidP="009648A9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48A9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CF12EB" w:rsidRPr="009648A9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192E7A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r w:rsidRPr="009648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4F44" w:rsidRPr="009648A9">
              <w:rPr>
                <w:rFonts w:ascii="Arial" w:hAnsi="Arial" w:cs="Arial"/>
                <w:sz w:val="24"/>
                <w:szCs w:val="24"/>
              </w:rPr>
              <w:t>Е.Н.Ковалькова</w:t>
            </w:r>
            <w:r w:rsidRPr="009648A9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</w:tc>
      </w:tr>
    </w:tbl>
    <w:p w:rsidR="003C4D49" w:rsidRDefault="003C4D49" w:rsidP="009648A9">
      <w:pPr>
        <w:jc w:val="both"/>
        <w:rPr>
          <w:rFonts w:ascii="Arial" w:hAnsi="Arial" w:cs="Arial"/>
        </w:rPr>
      </w:pPr>
    </w:p>
    <w:p w:rsidR="00192E7A" w:rsidRDefault="00192E7A" w:rsidP="009648A9">
      <w:pPr>
        <w:jc w:val="both"/>
        <w:rPr>
          <w:rFonts w:ascii="Arial" w:hAnsi="Arial" w:cs="Arial"/>
        </w:rPr>
      </w:pPr>
    </w:p>
    <w:p w:rsidR="00192E7A" w:rsidRDefault="00192E7A" w:rsidP="009648A9">
      <w:pPr>
        <w:jc w:val="both"/>
        <w:rPr>
          <w:rFonts w:ascii="Arial" w:hAnsi="Arial" w:cs="Arial"/>
        </w:rPr>
      </w:pPr>
    </w:p>
    <w:p w:rsidR="00192E7A" w:rsidRDefault="00192E7A" w:rsidP="009648A9">
      <w:pPr>
        <w:jc w:val="both"/>
        <w:rPr>
          <w:rFonts w:ascii="Arial" w:hAnsi="Arial" w:cs="Arial"/>
        </w:rPr>
      </w:pPr>
    </w:p>
    <w:p w:rsidR="00192E7A" w:rsidRDefault="00192E7A" w:rsidP="009648A9">
      <w:pPr>
        <w:jc w:val="both"/>
        <w:rPr>
          <w:rFonts w:ascii="Arial" w:hAnsi="Arial" w:cs="Arial"/>
        </w:rPr>
      </w:pPr>
    </w:p>
    <w:p w:rsidR="00192E7A" w:rsidRDefault="00192E7A" w:rsidP="009648A9">
      <w:pPr>
        <w:jc w:val="both"/>
        <w:rPr>
          <w:rFonts w:ascii="Arial" w:hAnsi="Arial" w:cs="Arial"/>
        </w:rPr>
      </w:pPr>
    </w:p>
    <w:p w:rsidR="00192E7A" w:rsidRDefault="00192E7A" w:rsidP="009648A9">
      <w:pPr>
        <w:jc w:val="both"/>
        <w:rPr>
          <w:rFonts w:ascii="Arial" w:hAnsi="Arial" w:cs="Arial"/>
        </w:rPr>
      </w:pPr>
    </w:p>
    <w:p w:rsidR="00192E7A" w:rsidRDefault="00192E7A" w:rsidP="009648A9">
      <w:pPr>
        <w:jc w:val="both"/>
        <w:rPr>
          <w:rFonts w:ascii="Arial" w:hAnsi="Arial" w:cs="Arial"/>
        </w:rPr>
      </w:pPr>
    </w:p>
    <w:p w:rsidR="00192E7A" w:rsidRDefault="00192E7A" w:rsidP="009648A9">
      <w:pPr>
        <w:jc w:val="both"/>
        <w:rPr>
          <w:rFonts w:ascii="Arial" w:hAnsi="Arial" w:cs="Arial"/>
        </w:rPr>
      </w:pPr>
    </w:p>
    <w:p w:rsidR="00192E7A" w:rsidRDefault="00192E7A" w:rsidP="009648A9">
      <w:pPr>
        <w:jc w:val="both"/>
        <w:rPr>
          <w:rFonts w:ascii="Arial" w:hAnsi="Arial" w:cs="Arial"/>
        </w:rPr>
      </w:pPr>
    </w:p>
    <w:p w:rsidR="00192E7A" w:rsidRDefault="00192E7A" w:rsidP="009648A9">
      <w:pPr>
        <w:jc w:val="both"/>
        <w:rPr>
          <w:rFonts w:ascii="Arial" w:hAnsi="Arial" w:cs="Arial"/>
        </w:rPr>
      </w:pPr>
    </w:p>
    <w:p w:rsidR="001637D8" w:rsidRDefault="001637D8" w:rsidP="001637D8">
      <w:pPr>
        <w:ind w:left="4961" w:right="567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</w:p>
    <w:p w:rsidR="001637D8" w:rsidRDefault="001637D8" w:rsidP="001637D8">
      <w:pPr>
        <w:tabs>
          <w:tab w:val="left" w:pos="5245"/>
        </w:tabs>
        <w:ind w:left="4961" w:right="567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к постановлению Муравльского сельского поселения Троснянского района Орловской области</w:t>
      </w:r>
    </w:p>
    <w:p w:rsidR="001637D8" w:rsidRDefault="001637D8" w:rsidP="001637D8">
      <w:pPr>
        <w:ind w:left="4961" w:right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от 16.11.2017 № 26</w:t>
      </w:r>
    </w:p>
    <w:p w:rsidR="001637D8" w:rsidRDefault="001637D8" w:rsidP="001637D8">
      <w:pPr>
        <w:ind w:left="4962" w:right="566"/>
        <w:jc w:val="center"/>
        <w:rPr>
          <w:rFonts w:ascii="Arial" w:hAnsi="Arial" w:cs="Arial"/>
        </w:rPr>
      </w:pPr>
    </w:p>
    <w:p w:rsidR="001637D8" w:rsidRDefault="001637D8" w:rsidP="001637D8">
      <w:pPr>
        <w:pStyle w:val="ConsPlusTitle"/>
        <w:widowControl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Порядок</w:t>
      </w:r>
    </w:p>
    <w:p w:rsidR="001637D8" w:rsidRDefault="001637D8" w:rsidP="001637D8">
      <w:pPr>
        <w:pStyle w:val="ConsPlusTitle"/>
        <w:widowControl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учета денежных обязательств получателей</w:t>
      </w:r>
    </w:p>
    <w:p w:rsidR="001637D8" w:rsidRDefault="001637D8" w:rsidP="001637D8">
      <w:pPr>
        <w:pStyle w:val="ConsPlusTitle"/>
        <w:widowControl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средств бюджета сельского поселения</w:t>
      </w:r>
    </w:p>
    <w:p w:rsidR="001637D8" w:rsidRDefault="001637D8" w:rsidP="001637D8">
      <w:pPr>
        <w:pStyle w:val="ConsPlusNormal"/>
        <w:jc w:val="center"/>
        <w:rPr>
          <w:sz w:val="24"/>
          <w:szCs w:val="24"/>
        </w:rPr>
      </w:pPr>
    </w:p>
    <w:p w:rsidR="001637D8" w:rsidRDefault="001637D8" w:rsidP="001637D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Порядок </w:t>
      </w:r>
      <w:proofErr w:type="gramStart"/>
      <w:r>
        <w:rPr>
          <w:rFonts w:ascii="Arial" w:hAnsi="Arial" w:cs="Arial"/>
        </w:rPr>
        <w:t>учета денежных обязательств получателей средств бюджета сельского поселения</w:t>
      </w:r>
      <w:proofErr w:type="gramEnd"/>
      <w:r>
        <w:rPr>
          <w:rFonts w:ascii="Arial" w:hAnsi="Arial" w:cs="Arial"/>
        </w:rPr>
        <w:t xml:space="preserve"> устанавливает порядок исполнения бюджета сельского поселения по расходам в части учета Управлением Федерального казначейства по Орловской области (далее – Управление) денежных обязательств получателей средств бюджета сельского поселения (далее - денежные обязательства).</w:t>
      </w:r>
    </w:p>
    <w:p w:rsidR="001637D8" w:rsidRDefault="001637D8" w:rsidP="001637D8">
      <w:pPr>
        <w:pStyle w:val="ConsPlusNormal"/>
        <w:ind w:firstLine="540"/>
        <w:jc w:val="both"/>
        <w:rPr>
          <w:sz w:val="24"/>
          <w:szCs w:val="24"/>
        </w:rPr>
      </w:pPr>
      <w:bookmarkStart w:id="1" w:name="P73"/>
      <w:bookmarkEnd w:id="1"/>
      <w:r>
        <w:rPr>
          <w:sz w:val="24"/>
          <w:szCs w:val="24"/>
        </w:rPr>
        <w:t xml:space="preserve">2. Постановка на учет денежных обязательств осуществляется на основании сведений о денежном обязательстве, содержащих информацию согласно </w:t>
      </w:r>
      <w:hyperlink r:id="rId5" w:anchor="P586" w:history="1">
        <w:r>
          <w:rPr>
            <w:rStyle w:val="a8"/>
            <w:sz w:val="24"/>
            <w:szCs w:val="24"/>
          </w:rPr>
          <w:t>приложению 1</w:t>
        </w:r>
      </w:hyperlink>
      <w:r>
        <w:rPr>
          <w:sz w:val="24"/>
          <w:szCs w:val="24"/>
        </w:rPr>
        <w:t xml:space="preserve"> к Порядку, сформированных по форме согласно приложению  2 к Порядку (код формы по </w:t>
      </w:r>
      <w:hyperlink r:id="rId6" w:history="1">
        <w:r>
          <w:rPr>
            <w:rStyle w:val="a8"/>
            <w:sz w:val="24"/>
            <w:szCs w:val="24"/>
          </w:rPr>
          <w:t>ОКУД</w:t>
        </w:r>
      </w:hyperlink>
      <w:r>
        <w:rPr>
          <w:sz w:val="24"/>
          <w:szCs w:val="24"/>
        </w:rPr>
        <w:t xml:space="preserve"> 0506102) (далее - Сведения о денежном обязательстве) получателями средств бюджета сельского поселения или Управлением, в случаях, установленных Порядком.</w:t>
      </w:r>
    </w:p>
    <w:p w:rsidR="001637D8" w:rsidRDefault="001637D8" w:rsidP="001637D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 Сведения о денежном обязательстве (за исключением Сведений о денежном обязательстве, содержащих сведения, составляющие государственную тайну) формируются в форме электронного документа и подписываются усиленной квалифицированной электронной подписью (далее - электронная подпись) лица, имеющего право действовать от имени получателя средств бюджета сельского поселения.</w:t>
      </w:r>
    </w:p>
    <w:p w:rsidR="001637D8" w:rsidRDefault="001637D8" w:rsidP="001637D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4. Если у участника бюджетного процесса отсутствует техническая возможность информационного обмена в электронном виде,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(далее - на бумажном носителе).</w:t>
      </w:r>
    </w:p>
    <w:p w:rsidR="001637D8" w:rsidRDefault="001637D8" w:rsidP="001637D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5. Сведения о денежном обязательстве, содержащие сведения, составляющие государственную тайну, формируются и подписываются лицом, имеющим право действовать от имени получателя средств бюджета сельского поселения, и направляются в Управление на бумажном носителе по форме согласно приложению 2 к Порядку и при наличии технической возможности - на съемном машинном носителе информации.</w:t>
      </w:r>
    </w:p>
    <w:p w:rsidR="001637D8" w:rsidRDefault="001637D8" w:rsidP="001637D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формировании Сведений о денежном обязательстве на бумажном носителе ошибки исправляются путем зачеркивания неправильного текста (числового значения) и написания над зачеркнутым текстом (числовым значением) исправленного текста (исправленного числового значения). Зачеркивание производится одной чертой так, чтобы можно было прочитать исправленное. Исправления оговариваются надписью «исправлено» и заверяются лицом, имеющим право действовать от имени получателя средств бюджета сельского поселения.</w:t>
      </w:r>
    </w:p>
    <w:p w:rsidR="001637D8" w:rsidRDefault="001637D8" w:rsidP="001637D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Постановка на учет денежных обязательств, содержащих сведения, составляющие государственную тайну, формирование и представление получателями средств бюджета сельского поселения Сведений о денежном обязательстве осуществляется в соответствии с Порядком с соблюдением </w:t>
      </w:r>
      <w:r>
        <w:rPr>
          <w:rFonts w:ascii="Arial" w:hAnsi="Arial" w:cs="Arial"/>
        </w:rPr>
        <w:lastRenderedPageBreak/>
        <w:t>требований законодательства Российской Федерации о защите государственной тайны.</w:t>
      </w:r>
    </w:p>
    <w:p w:rsidR="001637D8" w:rsidRDefault="001637D8" w:rsidP="001637D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6. Лица, имеющие право действовать от имени получателя средств бюджета сельского поселения в соответствии с Порядком, несут персональную ответственность за формирование Сведений о денежном обязательстве, за их полноту и достоверность, а также за соблюдение установленных Порядком сроков их представления.</w:t>
      </w:r>
    </w:p>
    <w:p w:rsidR="001637D8" w:rsidRDefault="001637D8" w:rsidP="001637D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 формировании Сведений о денежном обязательстве применяются справочники, реестры и классификаторы, используемые в информационной системе, в соответствии с Порядком. </w:t>
      </w:r>
    </w:p>
    <w:p w:rsidR="001637D8" w:rsidRDefault="001637D8" w:rsidP="001637D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proofErr w:type="gramStart"/>
      <w:r>
        <w:rPr>
          <w:rFonts w:ascii="Arial" w:hAnsi="Arial" w:cs="Arial"/>
        </w:rPr>
        <w:t xml:space="preserve">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обязательстве, сформированными на основании документов, предусмотренных в </w:t>
      </w:r>
      <w:hyperlink r:id="rId7" w:anchor="P1267" w:history="1">
        <w:r>
          <w:rPr>
            <w:rStyle w:val="a8"/>
            <w:rFonts w:ascii="Arial" w:hAnsi="Arial" w:cs="Arial"/>
          </w:rPr>
          <w:t>графе 3</w:t>
        </w:r>
      </w:hyperlink>
      <w:r>
        <w:rPr>
          <w:rFonts w:ascii="Arial" w:hAnsi="Arial" w:cs="Arial"/>
        </w:rPr>
        <w:t xml:space="preserve"> Перечня документов, на основании которых возникают денежные обязательства получателей средств бюджета сельского поселения, согласно </w:t>
      </w:r>
      <w:hyperlink r:id="rId8" w:history="1">
        <w:r>
          <w:rPr>
            <w:rStyle w:val="a8"/>
            <w:rFonts w:ascii="Arial" w:hAnsi="Arial" w:cs="Arial"/>
          </w:rPr>
          <w:t xml:space="preserve">приложению </w:t>
        </w:r>
      </w:hyperlink>
      <w:r>
        <w:rPr>
          <w:rFonts w:ascii="Arial" w:hAnsi="Arial" w:cs="Arial"/>
        </w:rPr>
        <w:t>3 к Порядку (далее соответственно – документы - основания, Перечень), на сумму, указанную в документе, в соответствии</w:t>
      </w:r>
      <w:proofErr w:type="gramEnd"/>
      <w:r>
        <w:rPr>
          <w:rFonts w:ascii="Arial" w:hAnsi="Arial" w:cs="Arial"/>
        </w:rPr>
        <w:t xml:space="preserve"> с </w:t>
      </w:r>
      <w:proofErr w:type="gramStart"/>
      <w:r>
        <w:rPr>
          <w:rFonts w:ascii="Arial" w:hAnsi="Arial" w:cs="Arial"/>
        </w:rPr>
        <w:t>которым</w:t>
      </w:r>
      <w:proofErr w:type="gramEnd"/>
      <w:r>
        <w:rPr>
          <w:rFonts w:ascii="Arial" w:hAnsi="Arial" w:cs="Arial"/>
        </w:rPr>
        <w:t xml:space="preserve"> возникло денежное обязательство.</w:t>
      </w:r>
      <w:bookmarkStart w:id="2" w:name="P170"/>
      <w:bookmarkEnd w:id="2"/>
    </w:p>
    <w:p w:rsidR="001637D8" w:rsidRDefault="001637D8" w:rsidP="001637D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Сведения о денежных обязательствах, включая авансовые платежи, предусмотренные условиями государственного контракта, договора, указанных соответственно в </w:t>
      </w:r>
      <w:hyperlink r:id="rId9" w:anchor="P1275" w:history="1">
        <w:r>
          <w:rPr>
            <w:rStyle w:val="a8"/>
            <w:rFonts w:ascii="Arial" w:hAnsi="Arial" w:cs="Arial"/>
          </w:rPr>
          <w:t>пунктах 3</w:t>
        </w:r>
      </w:hyperlink>
      <w:r>
        <w:rPr>
          <w:rFonts w:ascii="Arial" w:hAnsi="Arial" w:cs="Arial"/>
        </w:rPr>
        <w:t xml:space="preserve"> и </w:t>
      </w:r>
      <w:hyperlink r:id="rId10" w:anchor="P1288" w:history="1">
        <w:r>
          <w:rPr>
            <w:rStyle w:val="a8"/>
            <w:rFonts w:ascii="Arial" w:hAnsi="Arial" w:cs="Arial"/>
          </w:rPr>
          <w:t>4</w:t>
        </w:r>
      </w:hyperlink>
      <w:r>
        <w:rPr>
          <w:rFonts w:ascii="Arial" w:hAnsi="Arial" w:cs="Arial"/>
        </w:rPr>
        <w:t xml:space="preserve"> графы 2 Перечня, формируются:</w:t>
      </w:r>
    </w:p>
    <w:p w:rsidR="001637D8" w:rsidRDefault="001637D8" w:rsidP="001637D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получателем средств бюджета сельского поселения не позднее трех рабочих дней со дня возникновения денежного обязательства в случае:</w:t>
      </w:r>
    </w:p>
    <w:p w:rsidR="001637D8" w:rsidRDefault="001637D8" w:rsidP="001637D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исполнения денежного обязательства неоднократно (в том числе с учетом ранее произведенных авансовых платежей);</w:t>
      </w:r>
    </w:p>
    <w:p w:rsidR="001637D8" w:rsidRDefault="001637D8" w:rsidP="001637D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подтверждения поставки товаров, выполнения работ, оказания услуг по ранее произведенным авансовым платежам в соответствии с условиями государственного контракта (договора);</w:t>
      </w:r>
    </w:p>
    <w:p w:rsidR="001637D8" w:rsidRDefault="001637D8" w:rsidP="001637D8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 xml:space="preserve">исполнения денежного обязательства в период, превышающий срок, установленный для оплаты денежного обязательства в соответствии с требованиями Порядка санкционирования оплаты денежных обязательств получателей средств бюджета сельского поселения и администраторов источников финансирования дефицита бюджета сельского поселения,  утвержденного </w:t>
      </w:r>
      <w:r>
        <w:rPr>
          <w:b w:val="0"/>
          <w:color w:val="000000"/>
          <w:sz w:val="24"/>
          <w:szCs w:val="24"/>
        </w:rPr>
        <w:t>постановлением Муравльского сельского поселения №4 от 09 февраля 2017 года</w:t>
      </w:r>
      <w:r>
        <w:rPr>
          <w:b w:val="0"/>
          <w:sz w:val="24"/>
          <w:szCs w:val="24"/>
        </w:rPr>
        <w:t xml:space="preserve"> (далее – Порядок санкционирования), и в срок, установленный </w:t>
      </w:r>
      <w:hyperlink r:id="rId11" w:history="1">
        <w:r>
          <w:rPr>
            <w:rStyle w:val="a8"/>
            <w:b w:val="0"/>
            <w:sz w:val="24"/>
            <w:szCs w:val="24"/>
          </w:rPr>
          <w:t>Порядком</w:t>
        </w:r>
      </w:hyperlink>
      <w:r>
        <w:rPr>
          <w:b w:val="0"/>
          <w:sz w:val="24"/>
          <w:szCs w:val="24"/>
        </w:rPr>
        <w:t xml:space="preserve"> санкционирования для проверки указанных документов;</w:t>
      </w:r>
      <w:proofErr w:type="gramEnd"/>
    </w:p>
    <w:p w:rsidR="001637D8" w:rsidRDefault="001637D8" w:rsidP="001637D8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Управлением - в случае исполнения денежного обязательства одним платежным документом, сумма которого равна сумме денежного обязательства, подлежащего постановке на учет, на основании информации, содержащейся в представленных получателем средств бюджета сельского поселения в Управление платежных документах для оплаты соответствующих денежных обязательств, не позднее следующего рабочего дня со дня представления указанных платежных документов при положительном результате их проверки, установленной требованиями Порядка санкционирования.</w:t>
      </w:r>
      <w:proofErr w:type="gramEnd"/>
    </w:p>
    <w:p w:rsidR="001637D8" w:rsidRDefault="001637D8" w:rsidP="001637D8">
      <w:pPr>
        <w:pStyle w:val="ConsPlusNormal"/>
        <w:ind w:firstLine="540"/>
        <w:jc w:val="both"/>
        <w:rPr>
          <w:sz w:val="24"/>
          <w:szCs w:val="24"/>
        </w:rPr>
      </w:pPr>
      <w:bookmarkStart w:id="3" w:name="P181"/>
      <w:bookmarkEnd w:id="3"/>
      <w:r>
        <w:rPr>
          <w:sz w:val="24"/>
          <w:szCs w:val="24"/>
        </w:rPr>
        <w:t xml:space="preserve">9. Сведения о денежном обязательстве, возникшем на основании документа, подтверждающего возникновение денежного обязательства, информация по которому не подлежит включению в реестр контрактов, указанный в </w:t>
      </w:r>
      <w:hyperlink r:id="rId12" w:anchor="P1275" w:history="1">
        <w:r>
          <w:rPr>
            <w:rStyle w:val="a8"/>
            <w:sz w:val="24"/>
            <w:szCs w:val="24"/>
          </w:rPr>
          <w:t>пункте 3</w:t>
        </w:r>
      </w:hyperlink>
      <w:r>
        <w:rPr>
          <w:sz w:val="24"/>
          <w:szCs w:val="24"/>
        </w:rPr>
        <w:t xml:space="preserve"> графы 2 Перечня, направляются в Управление с приложением копии документа, подтверждающего возникновение денежного обязательства, за исключением Сведений о денежном обязательстве, содержащих сведения, составляющие государственную тайну.</w:t>
      </w:r>
    </w:p>
    <w:p w:rsidR="001637D8" w:rsidRDefault="001637D8" w:rsidP="001637D8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Сведения о денежном обязательстве, формируемые в форме электронного </w:t>
      </w:r>
      <w:r>
        <w:rPr>
          <w:sz w:val="24"/>
          <w:szCs w:val="24"/>
        </w:rPr>
        <w:lastRenderedPageBreak/>
        <w:t>документа, направляются с приложением документа, подтверждающего возникновение денежного обязательства, в форме электронной копии документа на бумажном носителе, созданной посредством его сканирования, или копии электронного документа, подтвержденных электронной подписью лица, имеющего право действовать от имени получателя средств бюджета сельского поселения.</w:t>
      </w:r>
      <w:proofErr w:type="gramEnd"/>
    </w:p>
    <w:p w:rsidR="001637D8" w:rsidRDefault="001637D8" w:rsidP="001637D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Требования настоящего </w:t>
      </w:r>
      <w:hyperlink r:id="rId13" w:anchor="P181" w:history="1">
        <w:r>
          <w:rPr>
            <w:rStyle w:val="a8"/>
            <w:sz w:val="24"/>
            <w:szCs w:val="24"/>
          </w:rPr>
          <w:t>пункта</w:t>
        </w:r>
      </w:hyperlink>
      <w:r>
        <w:rPr>
          <w:sz w:val="24"/>
          <w:szCs w:val="24"/>
        </w:rPr>
        <w:t xml:space="preserve"> не распространяются на документы-основания, представление которых в Управление в соответствии с </w:t>
      </w:r>
      <w:hyperlink r:id="rId14" w:history="1">
        <w:r>
          <w:rPr>
            <w:rStyle w:val="a8"/>
            <w:sz w:val="24"/>
            <w:szCs w:val="24"/>
          </w:rPr>
          <w:t xml:space="preserve">Порядком санкционирования </w:t>
        </w:r>
      </w:hyperlink>
      <w:r>
        <w:rPr>
          <w:sz w:val="24"/>
          <w:szCs w:val="24"/>
        </w:rPr>
        <w:t>не требуется.</w:t>
      </w:r>
    </w:p>
    <w:p w:rsidR="001637D8" w:rsidRDefault="001637D8" w:rsidP="001637D8">
      <w:pPr>
        <w:pStyle w:val="ConsPlusNormal"/>
        <w:ind w:firstLine="540"/>
        <w:jc w:val="both"/>
        <w:rPr>
          <w:sz w:val="24"/>
          <w:szCs w:val="24"/>
        </w:rPr>
      </w:pPr>
      <w:bookmarkStart w:id="4" w:name="P186"/>
      <w:bookmarkEnd w:id="4"/>
      <w:r>
        <w:rPr>
          <w:sz w:val="24"/>
          <w:szCs w:val="24"/>
        </w:rPr>
        <w:t>10. Управление не позднее следующего рабочего дня со дня представления получателем средств бюджета сельского поселения Сведений о денежном обязательстве осуществляет их проверку на соответствие информации, указанной в Сведениях о денежном обязательстве:</w:t>
      </w:r>
    </w:p>
    <w:p w:rsidR="001637D8" w:rsidRDefault="001637D8" w:rsidP="001637D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информации по соответствующему бюджетному обязательству, учтенному на соответствующем лицевом счете получателя бюджетных средств;</w:t>
      </w:r>
    </w:p>
    <w:p w:rsidR="001637D8" w:rsidRDefault="001637D8" w:rsidP="001637D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составу информации, подлежащей включению в Сведения о денежном обязательстве в соответствии с </w:t>
      </w:r>
      <w:hyperlink r:id="rId15" w:anchor="P586" w:history="1">
        <w:r>
          <w:rPr>
            <w:rStyle w:val="a8"/>
            <w:sz w:val="24"/>
            <w:szCs w:val="24"/>
          </w:rPr>
          <w:t>приложением 1</w:t>
        </w:r>
      </w:hyperlink>
      <w:r>
        <w:rPr>
          <w:sz w:val="24"/>
          <w:szCs w:val="24"/>
        </w:rPr>
        <w:t xml:space="preserve"> к Порядку, с соблюдением правил формирования </w:t>
      </w:r>
      <w:hyperlink r:id="rId16" w:anchor="P1086" w:history="1">
        <w:r>
          <w:rPr>
            <w:rStyle w:val="a8"/>
            <w:sz w:val="24"/>
            <w:szCs w:val="24"/>
          </w:rPr>
          <w:t>Сведений</w:t>
        </w:r>
      </w:hyperlink>
      <w:r>
        <w:rPr>
          <w:sz w:val="24"/>
          <w:szCs w:val="24"/>
        </w:rPr>
        <w:t xml:space="preserve"> о денежном обязательстве, установленных настоящим Порядком;</w:t>
      </w:r>
    </w:p>
    <w:p w:rsidR="001637D8" w:rsidRDefault="001637D8" w:rsidP="001637D8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информации по соответствующему документу-основанию, документу, подтверждающему возникновение денежного обязательства, подлежащим представлению получателями средств бюджета сельского поселения в Управление для постановки на учет денежных обязательств в соответствии с Порядком или включения в установленном порядке в реестр контрактов, указанный в </w:t>
      </w:r>
      <w:hyperlink r:id="rId17" w:anchor="P1275" w:history="1">
        <w:r>
          <w:rPr>
            <w:rStyle w:val="a8"/>
            <w:sz w:val="24"/>
            <w:szCs w:val="24"/>
          </w:rPr>
          <w:t>пункте 3</w:t>
        </w:r>
      </w:hyperlink>
      <w:r>
        <w:rPr>
          <w:sz w:val="24"/>
          <w:szCs w:val="24"/>
        </w:rPr>
        <w:t xml:space="preserve"> графы 2 Перечня,  за исключением документов-оснований, представление которых в Управление в соответствии с </w:t>
      </w:r>
      <w:hyperlink r:id="rId18" w:history="1">
        <w:r>
          <w:rPr>
            <w:rStyle w:val="a8"/>
            <w:sz w:val="24"/>
            <w:szCs w:val="24"/>
          </w:rPr>
          <w:t>Порядком санкционирования</w:t>
        </w:r>
      </w:hyperlink>
      <w:r>
        <w:rPr>
          <w:sz w:val="24"/>
          <w:szCs w:val="24"/>
        </w:rPr>
        <w:t xml:space="preserve"> не требуется.</w:t>
      </w:r>
      <w:proofErr w:type="gramEnd"/>
    </w:p>
    <w:p w:rsidR="001637D8" w:rsidRDefault="001637D8" w:rsidP="001637D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proofErr w:type="gramStart"/>
      <w:r>
        <w:rPr>
          <w:sz w:val="24"/>
          <w:szCs w:val="24"/>
        </w:rPr>
        <w:t>В случае представления в Управление Сведений о денежном обязательстве на бумажном носителе в дополнение</w:t>
      </w:r>
      <w:proofErr w:type="gramEnd"/>
      <w:r>
        <w:rPr>
          <w:sz w:val="24"/>
          <w:szCs w:val="24"/>
        </w:rPr>
        <w:t xml:space="preserve"> к проверке, предусмотренной </w:t>
      </w:r>
      <w:hyperlink r:id="rId19" w:anchor="P186" w:history="1">
        <w:r>
          <w:rPr>
            <w:rStyle w:val="a8"/>
            <w:sz w:val="24"/>
            <w:szCs w:val="24"/>
          </w:rPr>
          <w:t>пунктом 10</w:t>
        </w:r>
      </w:hyperlink>
      <w:r>
        <w:rPr>
          <w:sz w:val="24"/>
          <w:szCs w:val="24"/>
        </w:rPr>
        <w:t xml:space="preserve"> Порядка, также осуществляется проверка Сведений о денежном обязательстве на:</w:t>
      </w:r>
    </w:p>
    <w:p w:rsidR="001637D8" w:rsidRDefault="001637D8" w:rsidP="001637D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соответствие формы Сведений о денежном обязательстве форме Сведений о денежном обязательстве согласно </w:t>
      </w:r>
      <w:hyperlink r:id="rId20" w:anchor="P1086" w:history="1">
        <w:r>
          <w:rPr>
            <w:rStyle w:val="a8"/>
            <w:sz w:val="24"/>
            <w:szCs w:val="24"/>
          </w:rPr>
          <w:t>приложению 2</w:t>
        </w:r>
      </w:hyperlink>
      <w:r>
        <w:rPr>
          <w:sz w:val="24"/>
          <w:szCs w:val="24"/>
        </w:rPr>
        <w:t xml:space="preserve"> к Порядку;</w:t>
      </w:r>
    </w:p>
    <w:p w:rsidR="001637D8" w:rsidRDefault="001637D8" w:rsidP="001637D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отсутствие в представленных Сведениях о денежном обязательстве исправлений, не соответствующих требованиям, установленным Порядком, или не заверенных в порядке, установленном Порядком;</w:t>
      </w:r>
    </w:p>
    <w:p w:rsidR="001637D8" w:rsidRDefault="001637D8" w:rsidP="001637D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идентичность информации, отраженной в Сведениях о денежном обязательстве на бумажном носителе, информации, содержащейся в Сведениях о денежном обязательстве, представленной на машинном носителе (при наличии).</w:t>
      </w:r>
    </w:p>
    <w:p w:rsidR="001637D8" w:rsidRDefault="001637D8" w:rsidP="001637D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proofErr w:type="gramStart"/>
      <w:r>
        <w:rPr>
          <w:sz w:val="24"/>
          <w:szCs w:val="24"/>
        </w:rPr>
        <w:t>В случае положительного результата проверки Сведений о денежном обязательстве (соответствия Сведений о денежном обязательстве  пунктам 10, 11 Порядка) Управление присваивает учетный номер денежному обязательству (либо вносит изменения в ранее поставленное на учет денежное обязательство) и не позднее одного рабочего дня со дня указанной проверки Сведений о денежном обязательстве направляет получателю средств бюджета сельского поселения извещение о постановке на учет (изменении</w:t>
      </w:r>
      <w:proofErr w:type="gramEnd"/>
      <w:r>
        <w:rPr>
          <w:sz w:val="24"/>
          <w:szCs w:val="24"/>
        </w:rPr>
        <w:t>) денежного обязательства, содержащее сведения о дате постановки на учет (изменения) денежного обязательства (далее – Извещение о денежном обязательстве).</w:t>
      </w:r>
    </w:p>
    <w:p w:rsidR="001637D8" w:rsidRDefault="001637D8" w:rsidP="001637D8">
      <w:pPr>
        <w:pStyle w:val="ConsPlusNormal"/>
        <w:spacing w:before="22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Извещение о денежном обязательстве направляется получателю средств бюджета сельского поселения Управлением:</w:t>
      </w:r>
    </w:p>
    <w:p w:rsidR="001637D8" w:rsidRDefault="001637D8" w:rsidP="001637D8">
      <w:pPr>
        <w:pStyle w:val="ConsPlusNormal"/>
        <w:spacing w:before="22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информационной системе в форме электронного документа с использованием электронной подписи лица, имеющего право действовать от имени Управления, - в отношении Сведений о денежном обязательстве, </w:t>
      </w:r>
      <w:r>
        <w:rPr>
          <w:sz w:val="24"/>
          <w:szCs w:val="24"/>
        </w:rPr>
        <w:lastRenderedPageBreak/>
        <w:t>представленных в форме электронного документа;</w:t>
      </w:r>
    </w:p>
    <w:p w:rsidR="001637D8" w:rsidRDefault="001637D8" w:rsidP="001637D8">
      <w:pPr>
        <w:pStyle w:val="ConsPlusNormal"/>
        <w:spacing w:before="22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бумажном носителе по форме согласно </w:t>
      </w:r>
      <w:hyperlink r:id="rId21" w:anchor="P2849" w:history="1">
        <w:r>
          <w:rPr>
            <w:rStyle w:val="a8"/>
            <w:sz w:val="24"/>
            <w:szCs w:val="24"/>
          </w:rPr>
          <w:t>приложению 4</w:t>
        </w:r>
      </w:hyperlink>
      <w:r>
        <w:rPr>
          <w:sz w:val="24"/>
          <w:szCs w:val="24"/>
        </w:rPr>
        <w:t xml:space="preserve"> к Порядку (код формы по </w:t>
      </w:r>
      <w:hyperlink r:id="rId22" w:history="1">
        <w:r>
          <w:rPr>
            <w:rStyle w:val="a8"/>
            <w:sz w:val="24"/>
            <w:szCs w:val="24"/>
          </w:rPr>
          <w:t>ОКУД</w:t>
        </w:r>
      </w:hyperlink>
      <w:r>
        <w:rPr>
          <w:sz w:val="24"/>
          <w:szCs w:val="24"/>
        </w:rPr>
        <w:t xml:space="preserve"> 0506106) - в отношении Сведений о денежном обязательстве, представленных на бумажном носителе.</w:t>
      </w:r>
    </w:p>
    <w:p w:rsidR="001637D8" w:rsidRDefault="001637D8" w:rsidP="001637D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Извещение о денежном обязательстве, сформированное на бумажном носителе, подписывается лицом, имеющим право действовать от имени Управления.</w:t>
      </w:r>
    </w:p>
    <w:p w:rsidR="001637D8" w:rsidRDefault="001637D8" w:rsidP="001637D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Учетный номер денежного обязательства является уникальным и не подлежит изменению, в том числе при изменении отдельных реквизитов денежного обязательства.</w:t>
      </w:r>
    </w:p>
    <w:p w:rsidR="001637D8" w:rsidRDefault="001637D8" w:rsidP="001637D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Учетный номер денежного обязательства имеет следующую структуру, состоящую из двадцати двух разрядов:</w:t>
      </w:r>
    </w:p>
    <w:p w:rsidR="001637D8" w:rsidRDefault="001637D8" w:rsidP="001637D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 1 по 19 разряд - учетный номер соответствующего бюджетного обязательства;</w:t>
      </w:r>
    </w:p>
    <w:p w:rsidR="001637D8" w:rsidRDefault="001637D8" w:rsidP="001637D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 20 по 22 разряд - порядковый номер денежного обязательства.</w:t>
      </w:r>
    </w:p>
    <w:p w:rsidR="001637D8" w:rsidRDefault="001637D8" w:rsidP="001637D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В случае отрицательного результата проверки Сведений о денежном обязательстве (несоответствия Сведений о денежном обязательстве пунктам 10, 11 Порядка) Управление в срок, установленный в </w:t>
      </w:r>
      <w:hyperlink r:id="rId23" w:anchor="P186" w:history="1">
        <w:r>
          <w:rPr>
            <w:rStyle w:val="a8"/>
            <w:sz w:val="24"/>
            <w:szCs w:val="24"/>
          </w:rPr>
          <w:t>пункте 10</w:t>
        </w:r>
      </w:hyperlink>
      <w:r>
        <w:rPr>
          <w:sz w:val="24"/>
          <w:szCs w:val="24"/>
        </w:rPr>
        <w:t xml:space="preserve"> Порядка:</w:t>
      </w:r>
    </w:p>
    <w:p w:rsidR="001637D8" w:rsidRDefault="001637D8" w:rsidP="001637D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возвращает получателю средств бюджета сельского </w:t>
      </w:r>
      <w:proofErr w:type="gramStart"/>
      <w:r>
        <w:rPr>
          <w:sz w:val="24"/>
          <w:szCs w:val="24"/>
        </w:rPr>
        <w:t>поселения</w:t>
      </w:r>
      <w:proofErr w:type="gramEnd"/>
      <w:r>
        <w:rPr>
          <w:sz w:val="24"/>
          <w:szCs w:val="24"/>
        </w:rPr>
        <w:t xml:space="preserve"> представленные на бумажном носителе Сведения о денежном обязательстве с приложением </w:t>
      </w:r>
      <w:hyperlink r:id="rId24" w:history="1">
        <w:r>
          <w:rPr>
            <w:rStyle w:val="a8"/>
            <w:sz w:val="24"/>
            <w:szCs w:val="24"/>
          </w:rPr>
          <w:t>Протокола</w:t>
        </w:r>
      </w:hyperlink>
      <w:r>
        <w:rPr>
          <w:sz w:val="24"/>
          <w:szCs w:val="24"/>
        </w:rPr>
        <w:t>;</w:t>
      </w:r>
    </w:p>
    <w:p w:rsidR="001637D8" w:rsidRDefault="001637D8" w:rsidP="001637D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направляет получателю средств бюджета сельского поселения </w:t>
      </w:r>
      <w:hyperlink r:id="rId25" w:history="1">
        <w:r>
          <w:rPr>
            <w:rStyle w:val="a8"/>
            <w:sz w:val="24"/>
            <w:szCs w:val="24"/>
          </w:rPr>
          <w:t>Протокол</w:t>
        </w:r>
      </w:hyperlink>
      <w:r>
        <w:rPr>
          <w:sz w:val="24"/>
          <w:szCs w:val="24"/>
        </w:rPr>
        <w:t xml:space="preserve"> в электронном виде, если Сведения о денежном обязательстве представлялись в форме электронного документа.</w:t>
      </w:r>
    </w:p>
    <w:p w:rsidR="001637D8" w:rsidRDefault="001637D8" w:rsidP="001637D8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hyperlink r:id="rId26" w:history="1">
        <w:r>
          <w:rPr>
            <w:rStyle w:val="a8"/>
            <w:sz w:val="24"/>
            <w:szCs w:val="24"/>
          </w:rPr>
          <w:t>Протоколе</w:t>
        </w:r>
      </w:hyperlink>
      <w:r>
        <w:rPr>
          <w:sz w:val="24"/>
          <w:szCs w:val="24"/>
        </w:rPr>
        <w:t xml:space="preserve"> указывается причина возврата без исполнения Сведений о денежном обязательстве.</w:t>
      </w:r>
    </w:p>
    <w:p w:rsidR="001637D8" w:rsidRDefault="001637D8" w:rsidP="001637D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14. Информация о денежных обязательствах предоставляется Управлением посредством обеспечения доступа к информации о денежных обязательствах и их исполнении в информационной системе по формам в сроки и в порядке аналогичному предоставления информации о бюджетных обязательствах в соответствии Порядком учета бюджетных </w:t>
      </w:r>
      <w:proofErr w:type="gramStart"/>
      <w:r>
        <w:rPr>
          <w:rFonts w:ascii="Arial" w:hAnsi="Arial" w:cs="Arial"/>
        </w:rPr>
        <w:t>обязательств получателей средств бюджета сельского поселения</w:t>
      </w:r>
      <w:proofErr w:type="gramEnd"/>
      <w:r>
        <w:rPr>
          <w:rFonts w:ascii="Arial" w:hAnsi="Arial" w:cs="Arial"/>
        </w:rPr>
        <w:t>.</w:t>
      </w:r>
    </w:p>
    <w:p w:rsidR="001637D8" w:rsidRDefault="001637D8" w:rsidP="001637D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637D8" w:rsidRDefault="001637D8" w:rsidP="001637D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637D8" w:rsidRDefault="001637D8" w:rsidP="001637D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637D8" w:rsidRDefault="001637D8" w:rsidP="001637D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637D8" w:rsidRDefault="001637D8" w:rsidP="001637D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637D8" w:rsidRDefault="001637D8" w:rsidP="001637D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637D8" w:rsidRDefault="001637D8" w:rsidP="001637D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637D8" w:rsidRDefault="001637D8" w:rsidP="001637D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637D8" w:rsidRDefault="001637D8" w:rsidP="001637D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637D8" w:rsidRDefault="001637D8" w:rsidP="001637D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637D8" w:rsidRDefault="001637D8" w:rsidP="001637D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637D8" w:rsidRDefault="001637D8" w:rsidP="001637D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637D8" w:rsidRDefault="001637D8" w:rsidP="001637D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637D8" w:rsidRDefault="001637D8" w:rsidP="001637D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637D8" w:rsidRDefault="001637D8" w:rsidP="001637D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637D8" w:rsidRDefault="001637D8" w:rsidP="001637D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66974" w:rsidRDefault="00266974" w:rsidP="00916846">
      <w:pPr>
        <w:autoSpaceDE w:val="0"/>
        <w:autoSpaceDN w:val="0"/>
        <w:adjustRightInd w:val="0"/>
        <w:ind w:left="4139"/>
        <w:jc w:val="center"/>
        <w:outlineLvl w:val="1"/>
        <w:rPr>
          <w:rFonts w:ascii="Arial" w:hAnsi="Arial" w:cs="Arial"/>
        </w:rPr>
      </w:pPr>
    </w:p>
    <w:p w:rsidR="001637D8" w:rsidRDefault="001637D8" w:rsidP="00916846">
      <w:pPr>
        <w:autoSpaceDE w:val="0"/>
        <w:autoSpaceDN w:val="0"/>
        <w:adjustRightInd w:val="0"/>
        <w:ind w:left="4139"/>
        <w:jc w:val="center"/>
        <w:outlineLvl w:val="1"/>
        <w:rPr>
          <w:rFonts w:ascii="Arial" w:hAnsi="Arial" w:cs="Arial"/>
        </w:rPr>
      </w:pPr>
    </w:p>
    <w:p w:rsidR="001637D8" w:rsidRDefault="001637D8" w:rsidP="00916846">
      <w:pPr>
        <w:autoSpaceDE w:val="0"/>
        <w:autoSpaceDN w:val="0"/>
        <w:adjustRightInd w:val="0"/>
        <w:ind w:left="4139"/>
        <w:jc w:val="center"/>
        <w:outlineLvl w:val="1"/>
        <w:rPr>
          <w:rFonts w:ascii="Arial" w:hAnsi="Arial" w:cs="Arial"/>
        </w:rPr>
      </w:pPr>
    </w:p>
    <w:p w:rsidR="001637D8" w:rsidRDefault="001637D8" w:rsidP="00916846">
      <w:pPr>
        <w:autoSpaceDE w:val="0"/>
        <w:autoSpaceDN w:val="0"/>
        <w:adjustRightInd w:val="0"/>
        <w:ind w:left="4139"/>
        <w:jc w:val="center"/>
        <w:outlineLvl w:val="1"/>
        <w:rPr>
          <w:rFonts w:ascii="Arial" w:hAnsi="Arial" w:cs="Arial"/>
        </w:rPr>
      </w:pPr>
    </w:p>
    <w:p w:rsidR="00916846" w:rsidRDefault="00916846" w:rsidP="00916846">
      <w:pPr>
        <w:autoSpaceDE w:val="0"/>
        <w:autoSpaceDN w:val="0"/>
        <w:adjustRightInd w:val="0"/>
        <w:ind w:left="4139"/>
        <w:jc w:val="center"/>
        <w:outlineLvl w:val="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 1</w:t>
      </w:r>
    </w:p>
    <w:p w:rsidR="00916846" w:rsidRDefault="00916846" w:rsidP="00916846">
      <w:pPr>
        <w:autoSpaceDE w:val="0"/>
        <w:autoSpaceDN w:val="0"/>
        <w:adjustRightInd w:val="0"/>
        <w:ind w:left="4139"/>
        <w:jc w:val="center"/>
        <w:rPr>
          <w:rFonts w:ascii="Arial" w:hAnsi="Arial" w:cs="Arial"/>
        </w:rPr>
      </w:pPr>
      <w:r>
        <w:rPr>
          <w:rFonts w:ascii="Arial" w:hAnsi="Arial" w:cs="Arial"/>
        </w:rPr>
        <w:t>к Порядку учета денежных обязательств получателей средств бюджета сельского поселения</w:t>
      </w:r>
    </w:p>
    <w:p w:rsidR="00916846" w:rsidRDefault="00916846" w:rsidP="00916846">
      <w:pPr>
        <w:autoSpaceDE w:val="0"/>
        <w:autoSpaceDN w:val="0"/>
        <w:adjustRightInd w:val="0"/>
        <w:ind w:left="4139"/>
        <w:jc w:val="center"/>
        <w:rPr>
          <w:rFonts w:ascii="Arial" w:hAnsi="Arial" w:cs="Arial"/>
        </w:rPr>
      </w:pPr>
    </w:p>
    <w:p w:rsidR="00916846" w:rsidRDefault="00916846" w:rsidP="00916846">
      <w:pPr>
        <w:autoSpaceDE w:val="0"/>
        <w:autoSpaceDN w:val="0"/>
        <w:adjustRightInd w:val="0"/>
        <w:ind w:left="4139"/>
        <w:jc w:val="center"/>
        <w:rPr>
          <w:rFonts w:ascii="Arial" w:hAnsi="Arial" w:cs="Arial"/>
        </w:rPr>
      </w:pPr>
    </w:p>
    <w:p w:rsidR="00916846" w:rsidRDefault="00916846" w:rsidP="00916846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Информация, необходимая  для постановки на учет денежного обязательства</w:t>
      </w:r>
    </w:p>
    <w:p w:rsidR="00916846" w:rsidRDefault="00916846" w:rsidP="00916846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(внесения изменений в поставленное на учет денежное обязательство)</w:t>
      </w:r>
    </w:p>
    <w:p w:rsidR="00916846" w:rsidRDefault="00916846" w:rsidP="00916846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78"/>
        <w:gridCol w:w="5272"/>
      </w:tblGrid>
      <w:tr w:rsidR="00916846" w:rsidTr="0091684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46" w:rsidRDefault="0091684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информации (реквизита, показателя)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46" w:rsidRDefault="00916846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формирования информации (реквизита, показателя)</w:t>
            </w:r>
          </w:p>
        </w:tc>
      </w:tr>
      <w:tr w:rsidR="00916846" w:rsidTr="0091684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46" w:rsidRDefault="00916846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Номер сведений о денежном обязательстве получателя средств бюджета сельского поселения (далее - соответственно Сведения о денежном обязательстве, денежное обязательство)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46" w:rsidRDefault="00916846">
            <w:pPr>
              <w:pStyle w:val="ConsPlusNormal"/>
              <w:spacing w:line="276" w:lineRule="auto"/>
              <w:ind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Указывается порядковый номер Сведений о денежном обязательстве.</w:t>
            </w:r>
          </w:p>
          <w:p w:rsidR="00916846" w:rsidRDefault="00916846">
            <w:pPr>
              <w:pStyle w:val="ConsPlusNormal"/>
              <w:spacing w:line="276" w:lineRule="auto"/>
              <w:ind w:firstLine="283"/>
              <w:jc w:val="both"/>
              <w:rPr>
                <w:sz w:val="24"/>
                <w:szCs w:val="24"/>
              </w:rPr>
            </w:pPr>
          </w:p>
        </w:tc>
      </w:tr>
      <w:tr w:rsidR="00916846" w:rsidTr="0091684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46" w:rsidRDefault="00916846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Дата Сведений о денежном обязательстве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46" w:rsidRDefault="00916846">
            <w:pPr>
              <w:pStyle w:val="ConsPlusNormal"/>
              <w:spacing w:line="276" w:lineRule="auto"/>
              <w:ind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Указывается дата подписания Сведений о денежном обязательстве получателем бюджетных средств.</w:t>
            </w:r>
          </w:p>
        </w:tc>
      </w:tr>
      <w:tr w:rsidR="00916846" w:rsidTr="0091684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46" w:rsidRDefault="00916846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Учетный номер денежного обязательства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46" w:rsidRDefault="00916846">
            <w:pPr>
              <w:pStyle w:val="ConsPlusNormal"/>
              <w:spacing w:line="276" w:lineRule="auto"/>
              <w:ind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Указывается при внесении изменений в поставленное на учет денежное обязательство.</w:t>
            </w:r>
          </w:p>
          <w:p w:rsidR="00916846" w:rsidRDefault="00916846">
            <w:pPr>
              <w:pStyle w:val="ConsPlusNormal"/>
              <w:spacing w:line="276" w:lineRule="auto"/>
              <w:ind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Указывается учетный номер обязательства, в которое вносятся изменения, присвоенный ему при постановке на учет.</w:t>
            </w:r>
          </w:p>
        </w:tc>
      </w:tr>
      <w:tr w:rsidR="00916846" w:rsidTr="0091684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46" w:rsidRDefault="00916846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Учетный номер бюджетного обязательства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46" w:rsidRDefault="00916846">
            <w:pPr>
              <w:pStyle w:val="ConsPlusNormal"/>
              <w:spacing w:line="276" w:lineRule="auto"/>
              <w:ind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Указывается учетный номер принятого бюджетного обязательства, денежное обязательство по которому ставится на учет (в денежное обязательство по которому вносятся изменения).</w:t>
            </w:r>
          </w:p>
        </w:tc>
      </w:tr>
      <w:tr w:rsidR="00916846" w:rsidTr="0091684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46" w:rsidRDefault="00916846">
            <w:pPr>
              <w:pStyle w:val="ConsPlusNormal"/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Информация о получателе бюджетных средств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46" w:rsidRDefault="0091684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916846" w:rsidTr="0091684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46" w:rsidRDefault="00916846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5.1. Получатель бюджетных средств </w:t>
            </w:r>
            <w:r>
              <w:rPr>
                <w:rFonts w:eastAsiaTheme="minorHAnsi"/>
                <w:sz w:val="24"/>
                <w:szCs w:val="24"/>
              </w:rPr>
              <w:t>&lt;*&gt;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46" w:rsidRDefault="00916846">
            <w:pPr>
              <w:pStyle w:val="ConsPlusNormal"/>
              <w:spacing w:line="276" w:lineRule="auto"/>
              <w:ind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Указывается наименование получателя средств бюджета сельского поселения.</w:t>
            </w:r>
          </w:p>
        </w:tc>
      </w:tr>
      <w:tr w:rsidR="00916846" w:rsidTr="0091684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46" w:rsidRDefault="00916846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5.2. Код получателя бюджетных средств по </w:t>
            </w:r>
            <w:r>
              <w:rPr>
                <w:sz w:val="24"/>
                <w:szCs w:val="24"/>
              </w:rPr>
              <w:lastRenderedPageBreak/>
              <w:t xml:space="preserve">Сводному реестру </w:t>
            </w:r>
            <w:r>
              <w:rPr>
                <w:rFonts w:eastAsiaTheme="minorHAnsi"/>
                <w:sz w:val="24"/>
                <w:szCs w:val="24"/>
              </w:rPr>
              <w:t>&lt;*&gt;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46" w:rsidRDefault="00916846">
            <w:pPr>
              <w:pStyle w:val="ConsPlusNormal"/>
              <w:spacing w:line="276" w:lineRule="auto"/>
              <w:ind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Указывается уникальный код организации по Сводному реестру (далее - код по </w:t>
            </w:r>
            <w:r>
              <w:rPr>
                <w:sz w:val="24"/>
                <w:szCs w:val="24"/>
              </w:rPr>
              <w:lastRenderedPageBreak/>
              <w:t>Сводному реестру) получателя средств бюджета сельского поселения.</w:t>
            </w:r>
          </w:p>
        </w:tc>
      </w:tr>
      <w:tr w:rsidR="00916846" w:rsidTr="0091684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46" w:rsidRDefault="00916846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5.3. Номер лицевого счета </w:t>
            </w:r>
            <w:r>
              <w:rPr>
                <w:rFonts w:eastAsiaTheme="minorHAnsi"/>
                <w:sz w:val="24"/>
                <w:szCs w:val="24"/>
              </w:rPr>
              <w:t>&lt;*&gt;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46" w:rsidRDefault="00916846">
            <w:pPr>
              <w:pStyle w:val="ConsPlusNormal"/>
              <w:spacing w:line="276" w:lineRule="auto"/>
              <w:ind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Указывается номер соответствующего лицевого счета получателя средств бюджета сельского поселения.</w:t>
            </w:r>
          </w:p>
        </w:tc>
      </w:tr>
      <w:tr w:rsidR="00916846" w:rsidTr="0091684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46" w:rsidRDefault="00916846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 Главный распорядитель бюджетных средств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46" w:rsidRDefault="00916846">
            <w:pPr>
              <w:pStyle w:val="ConsPlusNormal"/>
              <w:spacing w:line="276" w:lineRule="auto"/>
              <w:ind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Указывается наименование главного распорядителя средств бюджета сельского поселения с отражением в кодовой зоне кода главного распорядителя средств бюджета сельского поселения бюджетной классификации Российской Федерации.</w:t>
            </w:r>
          </w:p>
        </w:tc>
      </w:tr>
      <w:tr w:rsidR="00916846" w:rsidTr="0091684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46" w:rsidRDefault="00916846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5.5. Наименование бюджета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46" w:rsidRDefault="00916846">
            <w:pPr>
              <w:pStyle w:val="ConsPlusNormal"/>
              <w:spacing w:line="276" w:lineRule="auto"/>
              <w:ind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Указывается наименование бюджета - " Бюджет Муравльского сельского поселения Троснянского района Орловской области".</w:t>
            </w:r>
          </w:p>
        </w:tc>
      </w:tr>
      <w:tr w:rsidR="00916846" w:rsidTr="0091684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46" w:rsidRDefault="00916846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5.6. Финансовый орган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46" w:rsidRDefault="00916846">
            <w:pPr>
              <w:pStyle w:val="ConsPlusNormal"/>
              <w:spacing w:line="276" w:lineRule="auto"/>
              <w:ind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Указывается наименование финансового органа - " Администрация Муравльского сельского поселения Троснянского района Орловской области".</w:t>
            </w:r>
          </w:p>
        </w:tc>
      </w:tr>
      <w:tr w:rsidR="00916846" w:rsidTr="0091684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46" w:rsidRDefault="00916846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5.7. Территориальный орган Федерального казначейства </w:t>
            </w:r>
            <w:r>
              <w:rPr>
                <w:rFonts w:eastAsiaTheme="minorHAnsi"/>
                <w:sz w:val="24"/>
                <w:szCs w:val="24"/>
              </w:rPr>
              <w:t>&lt;*&gt;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46" w:rsidRDefault="00916846">
            <w:pPr>
              <w:pStyle w:val="ConsPlusNormal"/>
              <w:spacing w:line="276" w:lineRule="auto"/>
              <w:ind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Указывается наименование территориального органа Федерального казначейства, в котором получателю средств бюджета сельского поселения открыт лицевой счет получателя бюджетных средств (лицевой счет для учета операций по переданным полномочиям получателя бюджетных средств), на котором подлежат отражению операции по учету и исполнению соответствующего денежного обязательства (далее - соответствующий лицевой счет получателя бюджетных средств).</w:t>
            </w:r>
          </w:p>
        </w:tc>
      </w:tr>
      <w:tr w:rsidR="00916846" w:rsidTr="0091684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46" w:rsidRDefault="00916846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5.8. Код органа Федерального казначейства (далее - КОФК) </w:t>
            </w:r>
            <w:r>
              <w:rPr>
                <w:rFonts w:eastAsiaTheme="minorHAnsi"/>
                <w:sz w:val="24"/>
                <w:szCs w:val="24"/>
              </w:rPr>
              <w:t>&lt;*&gt;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46" w:rsidRDefault="00916846">
            <w:pPr>
              <w:pStyle w:val="ConsPlusNormal"/>
              <w:spacing w:line="276" w:lineRule="auto"/>
              <w:ind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Указывается код органа Федерального казначейства, в котором получателю средств бюджета сельского поселения открыт соответствующий лицевой счет получателя бюджетных средств.</w:t>
            </w:r>
          </w:p>
        </w:tc>
      </w:tr>
      <w:tr w:rsidR="00916846" w:rsidTr="0091684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46" w:rsidRDefault="00916846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5.9 Признак авансового платежа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46" w:rsidRDefault="00916846">
            <w:pPr>
              <w:pStyle w:val="ConsPlusNormal"/>
              <w:spacing w:line="276" w:lineRule="auto"/>
              <w:ind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Указывается признак авансового платежа. Если платеж является авансовым, в графе указывается "Да", если платеж не является авансовым, указывается "Нет".</w:t>
            </w:r>
          </w:p>
        </w:tc>
      </w:tr>
      <w:tr w:rsidR="00916846" w:rsidTr="0091684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46" w:rsidRDefault="00916846">
            <w:pPr>
              <w:pStyle w:val="ConsPlusNormal"/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 Реквизиты документа, подтверждающего возникновение денежного обязательства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46" w:rsidRDefault="00916846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916846" w:rsidTr="0091684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46" w:rsidRDefault="00916846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 Вид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46" w:rsidRDefault="00916846">
            <w:pPr>
              <w:pStyle w:val="ConsPlusNormal"/>
              <w:spacing w:line="276" w:lineRule="auto"/>
              <w:ind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Указывается наименование документа, являющегося основанием для возникновения денежного обязательства.</w:t>
            </w:r>
          </w:p>
        </w:tc>
      </w:tr>
      <w:tr w:rsidR="00916846" w:rsidTr="0091684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46" w:rsidRDefault="00916846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 Номер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46" w:rsidRDefault="00916846">
            <w:pPr>
              <w:pStyle w:val="ConsPlusNormal"/>
              <w:spacing w:line="276" w:lineRule="auto"/>
              <w:ind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Указывается номер документа, подтверждающего возникновение денежного обязательства.</w:t>
            </w:r>
          </w:p>
        </w:tc>
      </w:tr>
      <w:tr w:rsidR="00916846" w:rsidTr="0091684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46" w:rsidRDefault="00916846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 Дата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46" w:rsidRDefault="00916846">
            <w:pPr>
              <w:pStyle w:val="ConsPlusNormal"/>
              <w:spacing w:line="276" w:lineRule="auto"/>
              <w:ind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Указывается дата документа, подтверждающего возникновение денежного обязательства.</w:t>
            </w:r>
          </w:p>
        </w:tc>
      </w:tr>
      <w:tr w:rsidR="00916846" w:rsidTr="0091684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46" w:rsidRDefault="00916846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bookmarkStart w:id="5" w:name="P53"/>
            <w:bookmarkEnd w:id="5"/>
            <w:r>
              <w:rPr>
                <w:sz w:val="24"/>
                <w:szCs w:val="24"/>
              </w:rPr>
              <w:t>6.4 Сумма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46" w:rsidRDefault="00916846">
            <w:pPr>
              <w:pStyle w:val="ConsPlusNormal"/>
              <w:spacing w:line="276" w:lineRule="auto"/>
              <w:ind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Указывается сумма документа, подтверждающего возникновение денежного обязательства.</w:t>
            </w:r>
          </w:p>
        </w:tc>
      </w:tr>
      <w:tr w:rsidR="00916846" w:rsidTr="0091684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46" w:rsidRDefault="00916846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6.5. Предмет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46" w:rsidRDefault="00916846">
            <w:pPr>
              <w:pStyle w:val="ConsPlusNormal"/>
              <w:spacing w:line="276" w:lineRule="auto"/>
              <w:ind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Указывается наименование товаров (работ, услуг) в соответствии с документом, подтверждающим возникновение денежного обязательства.</w:t>
            </w:r>
          </w:p>
        </w:tc>
      </w:tr>
      <w:tr w:rsidR="00916846" w:rsidTr="0091684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46" w:rsidRDefault="00916846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6.6. Наименование вида средств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46" w:rsidRDefault="00916846">
            <w:pPr>
              <w:pStyle w:val="ConsPlusNormal"/>
              <w:spacing w:line="276" w:lineRule="auto"/>
              <w:ind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Указывается наименование вида средств, за счет которых должна быть произведена кассовая выплата: средства бюджета.</w:t>
            </w:r>
          </w:p>
          <w:p w:rsidR="00916846" w:rsidRDefault="00916846">
            <w:pPr>
              <w:pStyle w:val="ConsPlusNormal"/>
              <w:spacing w:line="276" w:lineRule="auto"/>
              <w:ind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постановки на учет денежного обязательства, возникшего на основании исполнительного документа или решения налогового органа, указывается на основании информации, представленной должником.</w:t>
            </w:r>
          </w:p>
        </w:tc>
      </w:tr>
      <w:tr w:rsidR="00916846" w:rsidTr="0091684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46" w:rsidRDefault="00916846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6.7. Код по бюджетной классификации (далее - Код по БК)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46" w:rsidRDefault="00916846">
            <w:pPr>
              <w:pStyle w:val="ConsPlusNormal"/>
              <w:spacing w:line="276" w:lineRule="auto"/>
              <w:ind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Указывается код классификации расходов бюджета сельского поселения в соответствии с предметом документа-основания.</w:t>
            </w:r>
          </w:p>
          <w:p w:rsidR="00916846" w:rsidRDefault="00916846">
            <w:pPr>
              <w:pStyle w:val="ConsPlusNormal"/>
              <w:spacing w:line="276" w:lineRule="auto"/>
              <w:ind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постановки на учет денежного обязательства, возникшего на основании исполнительного документа или решения налогового органа, указывается код классификации расходов бюджета сельского поселения на основании информации, представленной должником.</w:t>
            </w:r>
          </w:p>
        </w:tc>
      </w:tr>
      <w:tr w:rsidR="00916846" w:rsidTr="0091684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46" w:rsidRDefault="0091684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6.8. Аналитический код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46" w:rsidRDefault="00916846">
            <w:pPr>
              <w:pStyle w:val="ConsPlusNormal"/>
              <w:spacing w:line="276" w:lineRule="auto"/>
              <w:ind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Указывается при необходимости в дополнение к коду по бюджетной классификации плательщика код цели, присваиваемый органами Федерального казначейства субсидиям, субвенциям и иным межбюджетным трансфертам, имеющим целевое значение, предоставляемым из районного бюджета бюджетам сельских поселений, код дополнительной классификации бюджета сельского поселения.</w:t>
            </w:r>
          </w:p>
        </w:tc>
      </w:tr>
      <w:tr w:rsidR="00916846" w:rsidTr="0091684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46" w:rsidRDefault="0091684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6.9. Сумма в валюте выплаты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46" w:rsidRDefault="00916846">
            <w:pPr>
              <w:pStyle w:val="ConsPlusNormal"/>
              <w:spacing w:line="276" w:lineRule="auto"/>
              <w:ind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Указывается сумма денежного обязательства в соответствии с документом, подтверждающим возникновение денежного обязательства, в единицах валюты, в которой принято денежное обязательство, с точностью до второго знака после запятой.</w:t>
            </w:r>
          </w:p>
        </w:tc>
      </w:tr>
      <w:tr w:rsidR="00916846" w:rsidTr="0091684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46" w:rsidRDefault="0091684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bookmarkStart w:id="6" w:name="P67"/>
            <w:bookmarkEnd w:id="6"/>
            <w:r>
              <w:rPr>
                <w:sz w:val="24"/>
                <w:szCs w:val="24"/>
              </w:rPr>
              <w:t>6.10. Код валюты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46" w:rsidRDefault="00916846">
            <w:pPr>
              <w:pStyle w:val="ConsPlusNormal"/>
              <w:spacing w:line="276" w:lineRule="auto"/>
              <w:ind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Указывается код валюты, в которой принято денежное обязательство, в соответствии с Общероссийским </w:t>
            </w:r>
            <w:hyperlink r:id="rId27" w:history="1">
              <w:r>
                <w:rPr>
                  <w:rStyle w:val="a8"/>
                  <w:sz w:val="24"/>
                  <w:szCs w:val="24"/>
                </w:rPr>
                <w:t>классификатором</w:t>
              </w:r>
            </w:hyperlink>
            <w:r>
              <w:rPr>
                <w:sz w:val="24"/>
                <w:szCs w:val="24"/>
              </w:rPr>
              <w:t xml:space="preserve"> валют.</w:t>
            </w:r>
          </w:p>
        </w:tc>
      </w:tr>
      <w:tr w:rsidR="00916846" w:rsidTr="0091684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46" w:rsidRDefault="00916846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bookmarkStart w:id="7" w:name="P69"/>
            <w:bookmarkEnd w:id="7"/>
            <w:r>
              <w:rPr>
                <w:sz w:val="24"/>
                <w:szCs w:val="24"/>
              </w:rPr>
              <w:t>6.11. Сумма в рублевом эквиваленте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46" w:rsidRDefault="00916846">
            <w:pPr>
              <w:pStyle w:val="ConsPlusNormal"/>
              <w:spacing w:line="276" w:lineRule="auto"/>
              <w:ind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Указывается сумма денежного обязательства в валюте Российской Федерации.</w:t>
            </w:r>
          </w:p>
          <w:p w:rsidR="00916846" w:rsidRDefault="00916846">
            <w:pPr>
              <w:pStyle w:val="ConsPlusNormal"/>
              <w:spacing w:line="276" w:lineRule="auto"/>
              <w:ind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Если денежное обязательство принято в иностранной валюте, его сумма пересчитывается в валюту Российской Федерации по курсу Центрального банка Российской Федерации на дату, указанную в </w:t>
            </w:r>
            <w:hyperlink r:id="rId28" w:anchor="P53" w:history="1">
              <w:r>
                <w:rPr>
                  <w:rStyle w:val="a8"/>
                  <w:sz w:val="24"/>
                  <w:szCs w:val="24"/>
                </w:rPr>
                <w:t>пункте 6.3</w:t>
              </w:r>
            </w:hyperlink>
            <w:r>
              <w:rPr>
                <w:sz w:val="24"/>
                <w:szCs w:val="24"/>
              </w:rPr>
              <w:t xml:space="preserve"> настоящей информации. </w:t>
            </w:r>
          </w:p>
        </w:tc>
      </w:tr>
      <w:tr w:rsidR="00916846" w:rsidTr="0091684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46" w:rsidRDefault="00916846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6.12. Перечислено сумм аванса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846" w:rsidRDefault="00916846">
            <w:pPr>
              <w:pStyle w:val="ConsPlusNormal"/>
              <w:spacing w:line="276" w:lineRule="auto"/>
              <w:ind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Указывается сумма перечисленного авансового платежа. Графа не заполняется, в случае если в кодовой зоне "Признак авансового платежа" указано "Да".</w:t>
            </w:r>
          </w:p>
        </w:tc>
      </w:tr>
    </w:tbl>
    <w:p w:rsidR="00916846" w:rsidRDefault="00916846" w:rsidP="00916846">
      <w:pPr>
        <w:rPr>
          <w:rFonts w:ascii="Arial" w:eastAsia="Calibri" w:hAnsi="Arial" w:cs="Arial"/>
          <w:lang w:eastAsia="en-US"/>
        </w:rPr>
      </w:pPr>
    </w:p>
    <w:p w:rsidR="00916846" w:rsidRDefault="00916846" w:rsidP="00916846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&lt;*&gt; Указывается значение реквизита, идентичное значению соответствующего реквизита учтенного Управлением бюджетного обязательства с учетным номером, указанным при заполнении информации по </w:t>
      </w:r>
      <w:hyperlink r:id="rId29" w:history="1">
        <w:r>
          <w:rPr>
            <w:rStyle w:val="a8"/>
            <w:rFonts w:ascii="Arial" w:eastAsiaTheme="minorHAnsi" w:hAnsi="Arial" w:cs="Arial"/>
          </w:rPr>
          <w:t>пункту 4</w:t>
        </w:r>
      </w:hyperlink>
      <w:r>
        <w:rPr>
          <w:rFonts w:ascii="Arial" w:eastAsiaTheme="minorHAnsi" w:hAnsi="Arial" w:cs="Arial"/>
        </w:rPr>
        <w:t>.</w:t>
      </w:r>
    </w:p>
    <w:p w:rsidR="00916846" w:rsidRDefault="00916846" w:rsidP="00916846">
      <w:pPr>
        <w:autoSpaceDE w:val="0"/>
        <w:autoSpaceDN w:val="0"/>
        <w:adjustRightInd w:val="0"/>
        <w:spacing w:before="240"/>
        <w:ind w:firstLine="54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При представлении сведений о денежном обязательстве в форме электронного документа в информационной системе заполняется автоматически при заполнении информации по </w:t>
      </w:r>
      <w:hyperlink r:id="rId30" w:history="1">
        <w:r>
          <w:rPr>
            <w:rStyle w:val="a8"/>
            <w:rFonts w:ascii="Arial" w:eastAsiaTheme="minorHAnsi" w:hAnsi="Arial" w:cs="Arial"/>
          </w:rPr>
          <w:t>пункту 4</w:t>
        </w:r>
      </w:hyperlink>
      <w:r>
        <w:rPr>
          <w:rFonts w:ascii="Arial" w:eastAsiaTheme="minorHAnsi" w:hAnsi="Arial" w:cs="Arial"/>
        </w:rPr>
        <w:t>.</w:t>
      </w:r>
    </w:p>
    <w:p w:rsidR="00192E7A" w:rsidRDefault="00192E7A" w:rsidP="009648A9">
      <w:pPr>
        <w:jc w:val="both"/>
        <w:rPr>
          <w:rFonts w:ascii="Arial" w:hAnsi="Arial" w:cs="Arial"/>
        </w:rPr>
      </w:pPr>
    </w:p>
    <w:p w:rsidR="00456687" w:rsidRDefault="00456687" w:rsidP="00456687">
      <w:pPr>
        <w:autoSpaceDE w:val="0"/>
        <w:autoSpaceDN w:val="0"/>
        <w:adjustRightInd w:val="0"/>
        <w:ind w:left="6946" w:firstLine="1418"/>
        <w:jc w:val="center"/>
        <w:outlineLvl w:val="1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Приложение 2</w:t>
      </w:r>
    </w:p>
    <w:p w:rsidR="00456687" w:rsidRDefault="00456687" w:rsidP="00456687">
      <w:pPr>
        <w:autoSpaceDE w:val="0"/>
        <w:autoSpaceDN w:val="0"/>
        <w:adjustRightInd w:val="0"/>
        <w:ind w:left="6946" w:firstLine="1418"/>
        <w:jc w:val="center"/>
        <w:rPr>
          <w:rFonts w:ascii="Arial" w:hAnsi="Arial" w:cs="Arial"/>
        </w:rPr>
      </w:pPr>
      <w:r>
        <w:rPr>
          <w:rFonts w:ascii="Arial" w:hAnsi="Arial" w:cs="Arial"/>
        </w:rPr>
        <w:t>к Порядку учета денежных обязательств получателей средств бюджета сельского поселения</w:t>
      </w:r>
    </w:p>
    <w:p w:rsidR="00456687" w:rsidRDefault="00456687" w:rsidP="00456687">
      <w:pPr>
        <w:pStyle w:val="ConsPlusNonforma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rFonts w:ascii="Arial" w:hAnsi="Arial" w:cs="Arial"/>
          <w:b/>
          <w:sz w:val="24"/>
          <w:szCs w:val="24"/>
        </w:rPr>
        <w:t>СВЕДЕНИЯ</w:t>
      </w:r>
    </w:p>
    <w:p w:rsidR="00456687" w:rsidRDefault="00456687" w:rsidP="00456687">
      <w:pPr>
        <w:pStyle w:val="ConsPlusNonforma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о денежном обязательстве N ____</w:t>
      </w:r>
    </w:p>
    <w:p w:rsidR="00456687" w:rsidRDefault="00456687" w:rsidP="00456687">
      <w:pPr>
        <w:pStyle w:val="ConsPlusNormal"/>
        <w:jc w:val="both"/>
        <w:outlineLvl w:val="0"/>
        <w:rPr>
          <w:b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2"/>
        <w:gridCol w:w="2041"/>
        <w:gridCol w:w="2947"/>
        <w:gridCol w:w="1241"/>
      </w:tblGrid>
      <w:tr w:rsidR="00456687" w:rsidTr="0045668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56687" w:rsidRDefault="0045668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56687" w:rsidRDefault="0045668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6687" w:rsidRDefault="0045668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7" w:rsidRDefault="0045668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456687" w:rsidTr="0045668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56687" w:rsidRDefault="0045668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56687" w:rsidRDefault="0045668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56687" w:rsidRDefault="00456687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по </w:t>
            </w:r>
            <w:hyperlink r:id="rId31" w:history="1">
              <w:r>
                <w:rPr>
                  <w:rStyle w:val="a8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7" w:rsidRDefault="0045668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0506102</w:t>
            </w:r>
          </w:p>
        </w:tc>
      </w:tr>
      <w:tr w:rsidR="00456687" w:rsidTr="0045668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56687" w:rsidRDefault="0045668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6687" w:rsidRDefault="0045668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"__" ___ 20__ г.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56687" w:rsidRDefault="00456687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87" w:rsidRDefault="0045668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56687" w:rsidTr="0045668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6687" w:rsidRDefault="0045668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Получатель бюджетных средств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6687" w:rsidRDefault="0045668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56687" w:rsidRDefault="00456687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 реестру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87" w:rsidRDefault="0045668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56687" w:rsidTr="0045668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56687" w:rsidRDefault="0045668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6687" w:rsidRDefault="0045668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56687" w:rsidRDefault="00456687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лицевого счета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87" w:rsidRDefault="0045668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56687" w:rsidTr="0045668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6687" w:rsidRDefault="0045668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6687" w:rsidRDefault="0045668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56687" w:rsidRDefault="00456687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по БК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87" w:rsidRDefault="0045668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56687" w:rsidTr="0045668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6687" w:rsidRDefault="0045668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бюджета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6687" w:rsidRDefault="0045668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56687" w:rsidRDefault="00456687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hyperlink r:id="rId32" w:history="1">
              <w:r>
                <w:rPr>
                  <w:rStyle w:val="a8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87" w:rsidRDefault="0045668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56687" w:rsidTr="0045668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6687" w:rsidRDefault="0045668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Финансовый орган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6687" w:rsidRDefault="0045668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56687" w:rsidRDefault="00456687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ОКПО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87" w:rsidRDefault="0045668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56687" w:rsidTr="0045668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6687" w:rsidRDefault="0045668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Территориальный орган Федерального казначейства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6687" w:rsidRDefault="0045668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56687" w:rsidRDefault="00456687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КОФК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87" w:rsidRDefault="0045668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56687" w:rsidTr="0045668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56687" w:rsidRDefault="0045668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9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56687" w:rsidRDefault="00456687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Учетный номер бюджетного обязательства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87" w:rsidRDefault="0045668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56687" w:rsidTr="0045668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56687" w:rsidRDefault="0045668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9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56687" w:rsidRDefault="00456687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Учетный номер денежного обязательства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87" w:rsidRDefault="0045668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56687" w:rsidTr="0045668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56687" w:rsidRDefault="0045668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9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56687" w:rsidRDefault="00456687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Признак авансового платежа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87" w:rsidRDefault="0045668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56687" w:rsidTr="0045668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6687" w:rsidRDefault="0045668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Периодичность: ежедневная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56687" w:rsidRDefault="0045668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6687" w:rsidRDefault="0045668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87" w:rsidRDefault="0045668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56687" w:rsidTr="00456687">
        <w:tc>
          <w:tcPr>
            <w:tcW w:w="54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56687" w:rsidRDefault="0045668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измерения: руб.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456687" w:rsidRDefault="00456687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hyperlink r:id="rId33" w:history="1">
              <w:r>
                <w:rPr>
                  <w:rStyle w:val="a8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687" w:rsidRDefault="0045668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</w:t>
            </w:r>
          </w:p>
        </w:tc>
      </w:tr>
      <w:tr w:rsidR="00456687" w:rsidTr="00456687">
        <w:tc>
          <w:tcPr>
            <w:tcW w:w="54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56687" w:rsidRDefault="00456687">
            <w:pPr>
              <w:pStyle w:val="ConsPlusNormal"/>
              <w:ind w:left="20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денежные единицы в </w:t>
            </w:r>
            <w:r>
              <w:rPr>
                <w:sz w:val="24"/>
                <w:szCs w:val="24"/>
              </w:rPr>
              <w:lastRenderedPageBreak/>
              <w:t>иностранной валюте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56687" w:rsidRDefault="00456687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 </w:t>
            </w:r>
            <w:hyperlink r:id="rId34" w:history="1">
              <w:r>
                <w:rPr>
                  <w:rStyle w:val="a8"/>
                  <w:sz w:val="24"/>
                  <w:szCs w:val="24"/>
                </w:rPr>
                <w:t>ОКВ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87" w:rsidRDefault="00456687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456687" w:rsidRDefault="00456687" w:rsidP="00456687">
      <w:pPr>
        <w:pStyle w:val="ConsPlusNormal"/>
        <w:jc w:val="both"/>
        <w:rPr>
          <w:sz w:val="24"/>
          <w:szCs w:val="24"/>
        </w:rPr>
      </w:pPr>
    </w:p>
    <w:p w:rsidR="00456687" w:rsidRDefault="00456687" w:rsidP="00456687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1. Реквизиты документа, подтверждающего возникновение</w:t>
      </w:r>
    </w:p>
    <w:p w:rsidR="00456687" w:rsidRDefault="00456687" w:rsidP="00456687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денежного обязательства</w:t>
      </w:r>
    </w:p>
    <w:p w:rsidR="00456687" w:rsidRDefault="00456687" w:rsidP="00456687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43"/>
        <w:gridCol w:w="2551"/>
        <w:gridCol w:w="1474"/>
        <w:gridCol w:w="1701"/>
        <w:gridCol w:w="2825"/>
      </w:tblGrid>
      <w:tr w:rsidR="00456687" w:rsidTr="00456687"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6687" w:rsidRDefault="0045668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7" w:rsidRDefault="0045668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7" w:rsidRDefault="0045668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7" w:rsidRDefault="0045668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56687" w:rsidRDefault="0045668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</w:tr>
      <w:tr w:rsidR="00456687" w:rsidTr="00456687"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6687" w:rsidRDefault="0045668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7" w:rsidRDefault="0045668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7" w:rsidRDefault="0045668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7" w:rsidRDefault="0045668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56687" w:rsidRDefault="0045668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56687" w:rsidTr="00456687"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87" w:rsidRDefault="0045668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87" w:rsidRDefault="0045668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87" w:rsidRDefault="0045668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87" w:rsidRDefault="0045668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6687" w:rsidRDefault="00456687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456687" w:rsidRDefault="00456687" w:rsidP="00456687">
      <w:pPr>
        <w:pStyle w:val="ConsPlusNormal"/>
        <w:jc w:val="both"/>
        <w:rPr>
          <w:sz w:val="24"/>
          <w:szCs w:val="24"/>
        </w:rPr>
      </w:pPr>
    </w:p>
    <w:p w:rsidR="00456687" w:rsidRDefault="00456687" w:rsidP="00456687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2. Расшифровка документа, подтверждающего возникновение</w:t>
      </w:r>
    </w:p>
    <w:p w:rsidR="00456687" w:rsidRDefault="00456687" w:rsidP="00456687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денежного обязательства</w:t>
      </w:r>
    </w:p>
    <w:p w:rsidR="00456687" w:rsidRDefault="00456687" w:rsidP="00456687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83"/>
        <w:gridCol w:w="1027"/>
        <w:gridCol w:w="2289"/>
        <w:gridCol w:w="1086"/>
        <w:gridCol w:w="1033"/>
        <w:gridCol w:w="572"/>
        <w:gridCol w:w="1028"/>
        <w:gridCol w:w="1587"/>
      </w:tblGrid>
      <w:tr w:rsidR="00456687" w:rsidTr="00456687">
        <w:tc>
          <w:tcPr>
            <w:tcW w:w="9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6687" w:rsidRDefault="0045668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объекта по ФАИП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7" w:rsidRDefault="0045668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вида средств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7" w:rsidRDefault="0045668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БК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7" w:rsidRDefault="0045668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Аналитический код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7" w:rsidRDefault="0045668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в валюте выплаты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7" w:rsidRDefault="0045668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валюты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56687" w:rsidRDefault="0045668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в рублевом эквиваленте</w:t>
            </w:r>
          </w:p>
        </w:tc>
      </w:tr>
      <w:tr w:rsidR="00456687" w:rsidTr="00456687">
        <w:tc>
          <w:tcPr>
            <w:tcW w:w="69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87" w:rsidRDefault="00456687">
            <w:pPr>
              <w:rPr>
                <w:rFonts w:ascii="Arial" w:hAnsi="Arial" w:cs="Arial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87" w:rsidRDefault="00456687">
            <w:pPr>
              <w:rPr>
                <w:rFonts w:ascii="Arial" w:hAnsi="Arial" w:cs="Arial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87" w:rsidRDefault="00456687">
            <w:pPr>
              <w:rPr>
                <w:rFonts w:ascii="Arial" w:hAnsi="Arial" w:cs="Arial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87" w:rsidRDefault="00456687">
            <w:pPr>
              <w:rPr>
                <w:rFonts w:ascii="Arial" w:hAnsi="Arial" w:cs="Arial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87" w:rsidRDefault="00456687">
            <w:pPr>
              <w:rPr>
                <w:rFonts w:ascii="Arial" w:hAnsi="Arial" w:cs="Arial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687" w:rsidRDefault="00456687">
            <w:pPr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7" w:rsidRDefault="0045668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56687" w:rsidRDefault="0045668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перечислено сумм аванса</w:t>
            </w:r>
          </w:p>
        </w:tc>
      </w:tr>
      <w:tr w:rsidR="00456687" w:rsidTr="00456687"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6687" w:rsidRDefault="0045668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7" w:rsidRDefault="0045668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7" w:rsidRDefault="0045668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7" w:rsidRDefault="0045668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7" w:rsidRDefault="0045668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7" w:rsidRDefault="0045668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7" w:rsidRDefault="0045668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56687" w:rsidRDefault="0045668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56687" w:rsidTr="00456687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87" w:rsidRDefault="0045668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87" w:rsidRDefault="0045668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87" w:rsidRDefault="0045668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87" w:rsidRDefault="0045668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87" w:rsidRDefault="0045668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87" w:rsidRDefault="0045668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87" w:rsidRDefault="0045668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87" w:rsidRDefault="0045668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56687" w:rsidTr="00456687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87" w:rsidRDefault="0045668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87" w:rsidRDefault="0045668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87" w:rsidRDefault="0045668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87" w:rsidRDefault="0045668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87" w:rsidRDefault="0045668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87" w:rsidRDefault="0045668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87" w:rsidRDefault="0045668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87" w:rsidRDefault="0045668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56687" w:rsidTr="00456687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87" w:rsidRDefault="0045668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87" w:rsidRDefault="0045668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87" w:rsidRDefault="0045668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87" w:rsidRDefault="0045668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87" w:rsidRDefault="0045668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87" w:rsidRDefault="0045668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87" w:rsidRDefault="0045668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87" w:rsidRDefault="0045668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56687" w:rsidTr="00456687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87" w:rsidRDefault="0045668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87" w:rsidRDefault="0045668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87" w:rsidRDefault="0045668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87" w:rsidRDefault="0045668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87" w:rsidRDefault="0045668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87" w:rsidRDefault="0045668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87" w:rsidRDefault="0045668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87" w:rsidRDefault="0045668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456687" w:rsidTr="00456687">
        <w:tc>
          <w:tcPr>
            <w:tcW w:w="699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56687" w:rsidRDefault="00456687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87" w:rsidRDefault="0045668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687" w:rsidRDefault="00456687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456687" w:rsidRDefault="00456687" w:rsidP="00456687">
      <w:pPr>
        <w:pStyle w:val="ConsPlusNormal"/>
        <w:jc w:val="both"/>
        <w:rPr>
          <w:sz w:val="24"/>
          <w:szCs w:val="24"/>
        </w:rPr>
      </w:pPr>
    </w:p>
    <w:p w:rsidR="00456687" w:rsidRDefault="00456687" w:rsidP="00456687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          _________________  _________  ______________________</w:t>
      </w:r>
    </w:p>
    <w:p w:rsidR="00456687" w:rsidRDefault="00456687" w:rsidP="00456687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(уполномоченное лицо)     (должность)     (подпись)   (расшифровка подписи)</w:t>
      </w:r>
    </w:p>
    <w:p w:rsidR="00456687" w:rsidRDefault="00456687" w:rsidP="0045668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56687" w:rsidRDefault="00456687" w:rsidP="00456687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Главный бухгалтер      _________________  _________  ______________________</w:t>
      </w:r>
    </w:p>
    <w:p w:rsidR="00456687" w:rsidRDefault="00456687" w:rsidP="00456687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(уполномоченное лицо)     (должность)     (подпись)   (расшифровка подписи)</w:t>
      </w:r>
    </w:p>
    <w:p w:rsidR="00456687" w:rsidRDefault="00456687" w:rsidP="0045668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56687" w:rsidRDefault="00456687" w:rsidP="00456687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"__" ________ 20__ г.</w:t>
      </w:r>
    </w:p>
    <w:p w:rsidR="00456687" w:rsidRDefault="00456687" w:rsidP="00456687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598"/>
      </w:tblGrid>
      <w:tr w:rsidR="00456687" w:rsidTr="00456687"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6687" w:rsidRDefault="0045668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органа Федерального казначейства</w:t>
            </w:r>
          </w:p>
          <w:p w:rsidR="00456687" w:rsidRDefault="0045668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регистрации Сведений о денежном обязательстве</w:t>
            </w:r>
          </w:p>
        </w:tc>
      </w:tr>
      <w:tr w:rsidR="00456687" w:rsidTr="00456687">
        <w:tc>
          <w:tcPr>
            <w:tcW w:w="9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6687" w:rsidRDefault="0045668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сведений ________________</w:t>
            </w:r>
          </w:p>
        </w:tc>
      </w:tr>
      <w:tr w:rsidR="00456687" w:rsidTr="00456687">
        <w:tc>
          <w:tcPr>
            <w:tcW w:w="9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6687" w:rsidRDefault="00456687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Ответственный исполнитель ____________________________________________</w:t>
            </w:r>
          </w:p>
          <w:p w:rsidR="00456687" w:rsidRDefault="00456687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(должность) (подпись) (расшифровка (телефон)</w:t>
            </w:r>
          </w:p>
          <w:p w:rsidR="00456687" w:rsidRDefault="00456687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подписи)</w:t>
            </w:r>
          </w:p>
        </w:tc>
      </w:tr>
      <w:tr w:rsidR="00456687" w:rsidTr="00456687">
        <w:tc>
          <w:tcPr>
            <w:tcW w:w="9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687" w:rsidRDefault="0045668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"__" _________ 20__ г.</w:t>
            </w:r>
          </w:p>
        </w:tc>
      </w:tr>
    </w:tbl>
    <w:p w:rsidR="00456687" w:rsidRDefault="00456687" w:rsidP="00456687">
      <w:pPr>
        <w:pStyle w:val="ConsPlusNormal"/>
        <w:jc w:val="both"/>
        <w:rPr>
          <w:sz w:val="24"/>
          <w:szCs w:val="24"/>
        </w:rPr>
      </w:pPr>
    </w:p>
    <w:p w:rsidR="00456687" w:rsidRDefault="00456687" w:rsidP="00456687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Номер страницы _____</w:t>
      </w:r>
    </w:p>
    <w:p w:rsidR="00456687" w:rsidRDefault="00456687" w:rsidP="00456687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Всего страниц ______</w:t>
      </w:r>
    </w:p>
    <w:p w:rsidR="00456687" w:rsidRDefault="00456687" w:rsidP="00456687">
      <w:pPr>
        <w:pStyle w:val="ConsPlusNormal"/>
        <w:ind w:firstLine="540"/>
        <w:jc w:val="both"/>
        <w:rPr>
          <w:sz w:val="24"/>
          <w:szCs w:val="24"/>
        </w:rPr>
      </w:pPr>
    </w:p>
    <w:p w:rsidR="00456687" w:rsidRDefault="00456687" w:rsidP="00456687">
      <w:pPr>
        <w:rPr>
          <w:rFonts w:ascii="Arial" w:hAnsi="Arial" w:cs="Arial"/>
        </w:rPr>
      </w:pPr>
    </w:p>
    <w:p w:rsidR="00916846" w:rsidRDefault="00916846" w:rsidP="009648A9">
      <w:pPr>
        <w:jc w:val="both"/>
        <w:rPr>
          <w:rFonts w:ascii="Arial" w:hAnsi="Arial" w:cs="Arial"/>
        </w:rPr>
      </w:pPr>
    </w:p>
    <w:p w:rsidR="00456687" w:rsidRDefault="00456687" w:rsidP="009648A9">
      <w:pPr>
        <w:jc w:val="both"/>
        <w:rPr>
          <w:rFonts w:ascii="Arial" w:hAnsi="Arial" w:cs="Arial"/>
        </w:rPr>
      </w:pPr>
    </w:p>
    <w:p w:rsidR="00456687" w:rsidRDefault="00456687" w:rsidP="009648A9">
      <w:pPr>
        <w:jc w:val="both"/>
        <w:rPr>
          <w:rFonts w:ascii="Arial" w:hAnsi="Arial" w:cs="Arial"/>
        </w:rPr>
      </w:pPr>
    </w:p>
    <w:p w:rsidR="00456687" w:rsidRDefault="00456687" w:rsidP="009648A9">
      <w:pPr>
        <w:jc w:val="both"/>
        <w:rPr>
          <w:rFonts w:ascii="Arial" w:hAnsi="Arial" w:cs="Arial"/>
        </w:rPr>
      </w:pPr>
    </w:p>
    <w:p w:rsidR="00456687" w:rsidRDefault="00456687" w:rsidP="009648A9">
      <w:pPr>
        <w:jc w:val="both"/>
        <w:rPr>
          <w:rFonts w:ascii="Arial" w:hAnsi="Arial" w:cs="Arial"/>
        </w:rPr>
      </w:pPr>
    </w:p>
    <w:p w:rsidR="00456687" w:rsidRDefault="00456687" w:rsidP="009648A9">
      <w:pPr>
        <w:jc w:val="both"/>
        <w:rPr>
          <w:rFonts w:ascii="Arial" w:hAnsi="Arial" w:cs="Arial"/>
        </w:rPr>
      </w:pPr>
    </w:p>
    <w:p w:rsidR="00456687" w:rsidRDefault="00456687" w:rsidP="009648A9">
      <w:pPr>
        <w:jc w:val="both"/>
        <w:rPr>
          <w:rFonts w:ascii="Arial" w:hAnsi="Arial" w:cs="Arial"/>
        </w:rPr>
      </w:pPr>
    </w:p>
    <w:p w:rsidR="00456687" w:rsidRDefault="00456687" w:rsidP="009648A9">
      <w:pPr>
        <w:jc w:val="both"/>
        <w:rPr>
          <w:rFonts w:ascii="Arial" w:hAnsi="Arial" w:cs="Arial"/>
        </w:rPr>
      </w:pPr>
    </w:p>
    <w:p w:rsidR="00456687" w:rsidRDefault="00456687" w:rsidP="009648A9">
      <w:pPr>
        <w:jc w:val="both"/>
        <w:rPr>
          <w:rFonts w:ascii="Arial" w:hAnsi="Arial" w:cs="Arial"/>
        </w:rPr>
      </w:pPr>
    </w:p>
    <w:p w:rsidR="00456687" w:rsidRDefault="00456687" w:rsidP="009648A9">
      <w:pPr>
        <w:jc w:val="both"/>
        <w:rPr>
          <w:rFonts w:ascii="Arial" w:hAnsi="Arial" w:cs="Arial"/>
        </w:rPr>
      </w:pPr>
    </w:p>
    <w:p w:rsidR="00456687" w:rsidRDefault="00456687" w:rsidP="009648A9">
      <w:pPr>
        <w:jc w:val="both"/>
        <w:rPr>
          <w:rFonts w:ascii="Arial" w:hAnsi="Arial" w:cs="Arial"/>
        </w:rPr>
      </w:pPr>
    </w:p>
    <w:p w:rsidR="00456687" w:rsidRDefault="00456687" w:rsidP="009648A9">
      <w:pPr>
        <w:jc w:val="both"/>
        <w:rPr>
          <w:rFonts w:ascii="Arial" w:hAnsi="Arial" w:cs="Arial"/>
        </w:rPr>
      </w:pPr>
    </w:p>
    <w:p w:rsidR="00456687" w:rsidRDefault="00456687" w:rsidP="009648A9">
      <w:pPr>
        <w:jc w:val="both"/>
        <w:rPr>
          <w:rFonts w:ascii="Arial" w:hAnsi="Arial" w:cs="Arial"/>
        </w:rPr>
      </w:pPr>
    </w:p>
    <w:p w:rsidR="00456687" w:rsidRDefault="00456687" w:rsidP="009648A9">
      <w:pPr>
        <w:jc w:val="both"/>
        <w:rPr>
          <w:rFonts w:ascii="Arial" w:hAnsi="Arial" w:cs="Arial"/>
        </w:rPr>
      </w:pPr>
    </w:p>
    <w:p w:rsidR="00456687" w:rsidRDefault="00456687" w:rsidP="009648A9">
      <w:pPr>
        <w:jc w:val="both"/>
        <w:rPr>
          <w:rFonts w:ascii="Arial" w:hAnsi="Arial" w:cs="Arial"/>
        </w:rPr>
      </w:pPr>
    </w:p>
    <w:p w:rsidR="00456687" w:rsidRDefault="00456687" w:rsidP="009648A9">
      <w:pPr>
        <w:jc w:val="both"/>
        <w:rPr>
          <w:rFonts w:ascii="Arial" w:hAnsi="Arial" w:cs="Arial"/>
        </w:rPr>
      </w:pPr>
    </w:p>
    <w:p w:rsidR="00456687" w:rsidRDefault="00456687" w:rsidP="009648A9">
      <w:pPr>
        <w:jc w:val="both"/>
        <w:rPr>
          <w:rFonts w:ascii="Arial" w:hAnsi="Arial" w:cs="Arial"/>
        </w:rPr>
      </w:pPr>
    </w:p>
    <w:p w:rsidR="00456687" w:rsidRDefault="00456687" w:rsidP="009648A9">
      <w:pPr>
        <w:jc w:val="both"/>
        <w:rPr>
          <w:rFonts w:ascii="Arial" w:hAnsi="Arial" w:cs="Arial"/>
        </w:rPr>
      </w:pPr>
    </w:p>
    <w:p w:rsidR="00456687" w:rsidRDefault="00456687" w:rsidP="009648A9">
      <w:pPr>
        <w:jc w:val="both"/>
        <w:rPr>
          <w:rFonts w:ascii="Arial" w:hAnsi="Arial" w:cs="Arial"/>
        </w:rPr>
      </w:pPr>
    </w:p>
    <w:p w:rsidR="00456687" w:rsidRDefault="00456687" w:rsidP="009648A9">
      <w:pPr>
        <w:jc w:val="both"/>
        <w:rPr>
          <w:rFonts w:ascii="Arial" w:hAnsi="Arial" w:cs="Arial"/>
        </w:rPr>
      </w:pPr>
    </w:p>
    <w:p w:rsidR="00456687" w:rsidRDefault="00456687" w:rsidP="009648A9">
      <w:pPr>
        <w:jc w:val="both"/>
        <w:rPr>
          <w:rFonts w:ascii="Arial" w:hAnsi="Arial" w:cs="Arial"/>
        </w:rPr>
      </w:pPr>
    </w:p>
    <w:p w:rsidR="00456687" w:rsidRDefault="00456687" w:rsidP="009648A9">
      <w:pPr>
        <w:jc w:val="both"/>
        <w:rPr>
          <w:rFonts w:ascii="Arial" w:hAnsi="Arial" w:cs="Arial"/>
        </w:rPr>
      </w:pPr>
    </w:p>
    <w:p w:rsidR="00456687" w:rsidRDefault="00456687" w:rsidP="009648A9">
      <w:pPr>
        <w:jc w:val="both"/>
        <w:rPr>
          <w:rFonts w:ascii="Arial" w:hAnsi="Arial" w:cs="Arial"/>
        </w:rPr>
      </w:pPr>
    </w:p>
    <w:p w:rsidR="00456687" w:rsidRDefault="00456687" w:rsidP="009648A9">
      <w:pPr>
        <w:jc w:val="both"/>
        <w:rPr>
          <w:rFonts w:ascii="Arial" w:hAnsi="Arial" w:cs="Arial"/>
        </w:rPr>
      </w:pPr>
    </w:p>
    <w:p w:rsidR="00456687" w:rsidRDefault="00456687" w:rsidP="009648A9">
      <w:pPr>
        <w:jc w:val="both"/>
        <w:rPr>
          <w:rFonts w:ascii="Arial" w:hAnsi="Arial" w:cs="Arial"/>
        </w:rPr>
      </w:pPr>
    </w:p>
    <w:p w:rsidR="00456687" w:rsidRDefault="00456687" w:rsidP="009648A9">
      <w:pPr>
        <w:jc w:val="both"/>
        <w:rPr>
          <w:rFonts w:ascii="Arial" w:hAnsi="Arial" w:cs="Arial"/>
        </w:rPr>
      </w:pPr>
    </w:p>
    <w:p w:rsidR="00456687" w:rsidRDefault="00456687" w:rsidP="009648A9">
      <w:pPr>
        <w:jc w:val="both"/>
        <w:rPr>
          <w:rFonts w:ascii="Arial" w:hAnsi="Arial" w:cs="Arial"/>
        </w:rPr>
      </w:pPr>
    </w:p>
    <w:p w:rsidR="00456687" w:rsidRDefault="00456687" w:rsidP="009648A9">
      <w:pPr>
        <w:jc w:val="both"/>
        <w:rPr>
          <w:rFonts w:ascii="Arial" w:hAnsi="Arial" w:cs="Arial"/>
        </w:rPr>
      </w:pPr>
    </w:p>
    <w:p w:rsidR="00456687" w:rsidRDefault="00456687" w:rsidP="009648A9">
      <w:pPr>
        <w:jc w:val="both"/>
        <w:rPr>
          <w:rFonts w:ascii="Arial" w:hAnsi="Arial" w:cs="Arial"/>
        </w:rPr>
      </w:pPr>
    </w:p>
    <w:p w:rsidR="00456687" w:rsidRDefault="00456687" w:rsidP="009648A9">
      <w:pPr>
        <w:jc w:val="both"/>
        <w:rPr>
          <w:rFonts w:ascii="Arial" w:hAnsi="Arial" w:cs="Arial"/>
        </w:rPr>
      </w:pPr>
    </w:p>
    <w:p w:rsidR="00456687" w:rsidRDefault="00456687" w:rsidP="009648A9">
      <w:pPr>
        <w:jc w:val="both"/>
        <w:rPr>
          <w:rFonts w:ascii="Arial" w:hAnsi="Arial" w:cs="Arial"/>
        </w:rPr>
      </w:pPr>
    </w:p>
    <w:p w:rsidR="00456687" w:rsidRDefault="00456687" w:rsidP="009648A9">
      <w:pPr>
        <w:jc w:val="both"/>
        <w:rPr>
          <w:rFonts w:ascii="Arial" w:hAnsi="Arial" w:cs="Arial"/>
        </w:rPr>
      </w:pPr>
    </w:p>
    <w:p w:rsidR="00456687" w:rsidRDefault="00456687" w:rsidP="009648A9">
      <w:pPr>
        <w:jc w:val="both"/>
        <w:rPr>
          <w:rFonts w:ascii="Arial" w:hAnsi="Arial" w:cs="Arial"/>
        </w:rPr>
      </w:pPr>
    </w:p>
    <w:p w:rsidR="00456687" w:rsidRDefault="00456687" w:rsidP="009648A9">
      <w:pPr>
        <w:jc w:val="both"/>
        <w:rPr>
          <w:rFonts w:ascii="Arial" w:hAnsi="Arial" w:cs="Arial"/>
        </w:rPr>
      </w:pPr>
    </w:p>
    <w:p w:rsidR="00456687" w:rsidRDefault="00456687" w:rsidP="009648A9">
      <w:pPr>
        <w:jc w:val="both"/>
        <w:rPr>
          <w:rFonts w:ascii="Arial" w:hAnsi="Arial" w:cs="Arial"/>
        </w:rPr>
      </w:pPr>
    </w:p>
    <w:p w:rsidR="00456687" w:rsidRDefault="00456687" w:rsidP="009648A9">
      <w:pPr>
        <w:jc w:val="both"/>
        <w:rPr>
          <w:rFonts w:ascii="Arial" w:hAnsi="Arial" w:cs="Arial"/>
        </w:rPr>
      </w:pPr>
    </w:p>
    <w:p w:rsidR="00456687" w:rsidRDefault="00456687" w:rsidP="009648A9">
      <w:pPr>
        <w:jc w:val="both"/>
        <w:rPr>
          <w:rFonts w:ascii="Arial" w:hAnsi="Arial" w:cs="Arial"/>
        </w:rPr>
      </w:pPr>
    </w:p>
    <w:p w:rsidR="00456687" w:rsidRDefault="00456687" w:rsidP="009648A9">
      <w:pPr>
        <w:jc w:val="both"/>
        <w:rPr>
          <w:rFonts w:ascii="Arial" w:hAnsi="Arial" w:cs="Arial"/>
        </w:rPr>
      </w:pPr>
    </w:p>
    <w:p w:rsidR="00456687" w:rsidRDefault="00456687" w:rsidP="009648A9">
      <w:pPr>
        <w:jc w:val="both"/>
        <w:rPr>
          <w:rFonts w:ascii="Arial" w:hAnsi="Arial" w:cs="Arial"/>
        </w:rPr>
      </w:pPr>
    </w:p>
    <w:p w:rsidR="00456687" w:rsidRDefault="00456687" w:rsidP="009648A9">
      <w:pPr>
        <w:jc w:val="both"/>
        <w:rPr>
          <w:rFonts w:ascii="Arial" w:hAnsi="Arial" w:cs="Arial"/>
        </w:rPr>
      </w:pPr>
    </w:p>
    <w:p w:rsidR="00456687" w:rsidRDefault="00456687" w:rsidP="009648A9">
      <w:pPr>
        <w:jc w:val="both"/>
        <w:rPr>
          <w:rFonts w:ascii="Arial" w:hAnsi="Arial" w:cs="Arial"/>
        </w:rPr>
      </w:pPr>
    </w:p>
    <w:p w:rsidR="00456687" w:rsidRDefault="00456687" w:rsidP="009648A9">
      <w:pPr>
        <w:jc w:val="both"/>
        <w:rPr>
          <w:rFonts w:ascii="Arial" w:hAnsi="Arial" w:cs="Arial"/>
        </w:rPr>
      </w:pPr>
    </w:p>
    <w:p w:rsidR="00456687" w:rsidRDefault="00456687" w:rsidP="009648A9">
      <w:pPr>
        <w:jc w:val="both"/>
        <w:rPr>
          <w:rFonts w:ascii="Arial" w:hAnsi="Arial" w:cs="Arial"/>
        </w:rPr>
      </w:pPr>
    </w:p>
    <w:p w:rsidR="00456687" w:rsidRDefault="00456687" w:rsidP="009648A9">
      <w:pPr>
        <w:jc w:val="both"/>
        <w:rPr>
          <w:rFonts w:ascii="Arial" w:hAnsi="Arial" w:cs="Arial"/>
        </w:rPr>
      </w:pPr>
    </w:p>
    <w:p w:rsidR="00456687" w:rsidRDefault="00456687" w:rsidP="009648A9">
      <w:pPr>
        <w:jc w:val="both"/>
        <w:rPr>
          <w:rFonts w:ascii="Arial" w:hAnsi="Arial" w:cs="Arial"/>
        </w:rPr>
      </w:pPr>
    </w:p>
    <w:p w:rsidR="00456687" w:rsidRDefault="00456687" w:rsidP="009648A9">
      <w:pPr>
        <w:jc w:val="both"/>
        <w:rPr>
          <w:rFonts w:ascii="Arial" w:hAnsi="Arial" w:cs="Arial"/>
        </w:rPr>
      </w:pPr>
    </w:p>
    <w:p w:rsidR="00456687" w:rsidRDefault="00456687" w:rsidP="009648A9">
      <w:pPr>
        <w:jc w:val="both"/>
        <w:rPr>
          <w:rFonts w:ascii="Arial" w:hAnsi="Arial" w:cs="Arial"/>
        </w:rPr>
      </w:pPr>
    </w:p>
    <w:p w:rsidR="00CB562C" w:rsidRDefault="00CB562C" w:rsidP="00CB562C">
      <w:pPr>
        <w:autoSpaceDE w:val="0"/>
        <w:autoSpaceDN w:val="0"/>
        <w:adjustRightInd w:val="0"/>
        <w:ind w:left="4139"/>
        <w:jc w:val="center"/>
        <w:outlineLvl w:val="1"/>
        <w:rPr>
          <w:rFonts w:ascii="Arial" w:hAnsi="Arial" w:cs="Arial"/>
        </w:rPr>
      </w:pPr>
      <w:r>
        <w:rPr>
          <w:rFonts w:ascii="Arial" w:hAnsi="Arial" w:cs="Arial"/>
        </w:rPr>
        <w:t>Приложение 3</w:t>
      </w:r>
    </w:p>
    <w:p w:rsidR="00CB562C" w:rsidRDefault="00CB562C" w:rsidP="00CB562C">
      <w:pPr>
        <w:autoSpaceDE w:val="0"/>
        <w:autoSpaceDN w:val="0"/>
        <w:adjustRightInd w:val="0"/>
        <w:ind w:left="4139"/>
        <w:jc w:val="center"/>
        <w:rPr>
          <w:rFonts w:ascii="Arial" w:hAnsi="Arial" w:cs="Arial"/>
        </w:rPr>
      </w:pPr>
      <w:r>
        <w:rPr>
          <w:rFonts w:ascii="Arial" w:hAnsi="Arial" w:cs="Arial"/>
        </w:rPr>
        <w:t>к Порядку учета денежных обязательств получателей средств бюджета сельского поселения</w:t>
      </w:r>
    </w:p>
    <w:p w:rsidR="00CB562C" w:rsidRDefault="00CB562C" w:rsidP="00CB562C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CB562C" w:rsidRDefault="00CB562C" w:rsidP="00CB562C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CB562C" w:rsidRDefault="00CB562C" w:rsidP="00CB562C">
      <w:pPr>
        <w:widowControl w:val="0"/>
        <w:autoSpaceDE w:val="0"/>
        <w:autoSpaceDN w:val="0"/>
        <w:jc w:val="center"/>
        <w:rPr>
          <w:rFonts w:ascii="Arial" w:hAnsi="Arial" w:cs="Arial"/>
        </w:rPr>
      </w:pPr>
      <w:bookmarkStart w:id="8" w:name="P1275"/>
      <w:bookmarkEnd w:id="8"/>
      <w:r>
        <w:rPr>
          <w:rFonts w:ascii="Arial" w:hAnsi="Arial" w:cs="Arial"/>
        </w:rPr>
        <w:t xml:space="preserve">Перечень документов, на основании которых возникают бюджетные обязательства получателя средств бюджета сельского поселения, и документов, подтверждающих </w:t>
      </w:r>
      <w:proofErr w:type="spellStart"/>
      <w:r>
        <w:rPr>
          <w:rFonts w:ascii="Arial" w:hAnsi="Arial" w:cs="Arial"/>
        </w:rPr>
        <w:t>возникновениеденежных</w:t>
      </w:r>
      <w:proofErr w:type="spellEnd"/>
      <w:r>
        <w:rPr>
          <w:rFonts w:ascii="Arial" w:hAnsi="Arial" w:cs="Arial"/>
        </w:rPr>
        <w:t xml:space="preserve"> обязательств получателей средств бюджета сельского поселения</w:t>
      </w:r>
    </w:p>
    <w:p w:rsidR="00CB562C" w:rsidRDefault="00CB562C" w:rsidP="00CB562C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7"/>
        <w:gridCol w:w="3628"/>
        <w:gridCol w:w="4763"/>
      </w:tblGrid>
      <w:tr w:rsidR="00CB562C" w:rsidTr="00CB562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2C" w:rsidRDefault="00CB562C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2C" w:rsidRDefault="00CB562C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на основании которого возникает бюджетное обязательство получателя средств бюджета сельского поселения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2C" w:rsidRDefault="00CB562C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подтверждающий возникновение денежного обязательства получателя средств бюджета сельского поселения</w:t>
            </w:r>
          </w:p>
        </w:tc>
      </w:tr>
      <w:tr w:rsidR="00CB562C" w:rsidTr="00CB562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2C" w:rsidRDefault="00CB562C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2C" w:rsidRDefault="00CB562C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2C" w:rsidRDefault="00CB562C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B562C" w:rsidTr="00CB562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2C" w:rsidRDefault="00CB562C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2C" w:rsidRDefault="00CB562C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Извещение об осуществлении закупки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2C" w:rsidRDefault="00CB562C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денежного обязательства не предусматривается</w:t>
            </w:r>
          </w:p>
        </w:tc>
      </w:tr>
      <w:tr w:rsidR="00CB562C" w:rsidTr="00CB562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2C" w:rsidRDefault="00CB562C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2C" w:rsidRDefault="00CB562C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Приглашения принять участие в определении поставщика (подрядчика, исполнителя)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2C" w:rsidRDefault="00CB562C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денежного обязательства не предусматривается</w:t>
            </w:r>
          </w:p>
        </w:tc>
      </w:tr>
      <w:tr w:rsidR="00CB562C" w:rsidTr="00CB562C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2C" w:rsidRDefault="00CB562C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bookmarkStart w:id="9" w:name="P21"/>
            <w:bookmarkEnd w:id="9"/>
            <w:r>
              <w:rPr>
                <w:sz w:val="24"/>
                <w:szCs w:val="24"/>
              </w:rPr>
              <w:t>3.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2C" w:rsidRDefault="00CB562C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Государственный контракт (договор) на поставку товаров, выполнение работ, оказание услуг для обеспечения областных нужд, сведения о котором подлежат включению в определенный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 реестр контрактов, заключенных заказчиками, или реестр контрактов, содержащий сведения, составляющие государственную тайну (далее </w:t>
            </w:r>
            <w:r>
              <w:rPr>
                <w:sz w:val="24"/>
                <w:szCs w:val="24"/>
              </w:rPr>
              <w:lastRenderedPageBreak/>
              <w:t>- соответственно государственный контракт, реестр контрактов)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2C" w:rsidRDefault="00CB562C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Акт выполненных работ</w:t>
            </w:r>
          </w:p>
        </w:tc>
      </w:tr>
      <w:tr w:rsidR="00CB562C" w:rsidTr="00CB562C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2C" w:rsidRDefault="00CB562C">
            <w:pPr>
              <w:rPr>
                <w:rFonts w:ascii="Arial" w:hAnsi="Arial" w:cs="Arial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2C" w:rsidRDefault="00CB562C">
            <w:pPr>
              <w:rPr>
                <w:rFonts w:ascii="Arial" w:hAnsi="Arial" w:cs="Arial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2C" w:rsidRDefault="00CB562C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об оказании услуг</w:t>
            </w:r>
          </w:p>
        </w:tc>
      </w:tr>
      <w:tr w:rsidR="00CB562C" w:rsidTr="00CB562C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2C" w:rsidRDefault="00CB562C">
            <w:pPr>
              <w:rPr>
                <w:rFonts w:ascii="Arial" w:hAnsi="Arial" w:cs="Arial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2C" w:rsidRDefault="00CB562C">
            <w:pPr>
              <w:rPr>
                <w:rFonts w:ascii="Arial" w:hAnsi="Arial" w:cs="Arial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2C" w:rsidRDefault="00CB562C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приема-передачи</w:t>
            </w:r>
          </w:p>
        </w:tc>
      </w:tr>
      <w:tr w:rsidR="00CB562C" w:rsidTr="00CB562C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2C" w:rsidRDefault="00CB562C">
            <w:pPr>
              <w:rPr>
                <w:rFonts w:ascii="Arial" w:hAnsi="Arial" w:cs="Arial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2C" w:rsidRDefault="00CB562C">
            <w:pPr>
              <w:rPr>
                <w:rFonts w:ascii="Arial" w:hAnsi="Arial" w:cs="Arial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2C" w:rsidRDefault="00CB562C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Государственный контракт (в случае осуществления авансовых платежей в соответствии с условиями государственного контракта, внесение арендной платы по государственному контракту)</w:t>
            </w:r>
          </w:p>
        </w:tc>
      </w:tr>
      <w:tr w:rsidR="00CB562C" w:rsidTr="00CB562C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2C" w:rsidRDefault="00CB562C">
            <w:pPr>
              <w:rPr>
                <w:rFonts w:ascii="Arial" w:hAnsi="Arial" w:cs="Arial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2C" w:rsidRDefault="00CB562C">
            <w:pPr>
              <w:rPr>
                <w:rFonts w:ascii="Arial" w:hAnsi="Arial" w:cs="Arial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2C" w:rsidRDefault="00CB562C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CB562C" w:rsidTr="00CB562C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2C" w:rsidRDefault="00CB562C">
            <w:pPr>
              <w:rPr>
                <w:rFonts w:ascii="Arial" w:hAnsi="Arial" w:cs="Arial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2C" w:rsidRDefault="00CB562C">
            <w:pPr>
              <w:rPr>
                <w:rFonts w:ascii="Arial" w:hAnsi="Arial" w:cs="Arial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2C" w:rsidRDefault="00CB562C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</w:t>
            </w:r>
          </w:p>
        </w:tc>
      </w:tr>
      <w:tr w:rsidR="00CB562C" w:rsidTr="00CB562C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2C" w:rsidRDefault="00CB562C">
            <w:pPr>
              <w:rPr>
                <w:rFonts w:ascii="Arial" w:hAnsi="Arial" w:cs="Arial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2C" w:rsidRDefault="00CB562C">
            <w:pPr>
              <w:rPr>
                <w:rFonts w:ascii="Arial" w:hAnsi="Arial" w:cs="Arial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2C" w:rsidRDefault="00CB562C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Счет-фактура</w:t>
            </w:r>
          </w:p>
        </w:tc>
      </w:tr>
      <w:tr w:rsidR="00CB562C" w:rsidTr="00CB562C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2C" w:rsidRDefault="00CB562C">
            <w:pPr>
              <w:rPr>
                <w:rFonts w:ascii="Arial" w:hAnsi="Arial" w:cs="Arial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2C" w:rsidRDefault="00CB562C">
            <w:pPr>
              <w:rPr>
                <w:rFonts w:ascii="Arial" w:hAnsi="Arial" w:cs="Arial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2C" w:rsidRDefault="00CB562C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Товарная накладная </w:t>
            </w:r>
            <w:r>
              <w:rPr>
                <w:sz w:val="24"/>
                <w:szCs w:val="24"/>
              </w:rPr>
              <w:lastRenderedPageBreak/>
              <w:t xml:space="preserve">(унифицированная </w:t>
            </w:r>
            <w:hyperlink r:id="rId35" w:history="1">
              <w:r>
                <w:rPr>
                  <w:rStyle w:val="a8"/>
                  <w:sz w:val="24"/>
                  <w:szCs w:val="24"/>
                </w:rPr>
                <w:t>форма N ТОРГ-12</w:t>
              </w:r>
            </w:hyperlink>
            <w:r>
              <w:rPr>
                <w:sz w:val="24"/>
                <w:szCs w:val="24"/>
              </w:rPr>
              <w:t>) (ф. 0330212)</w:t>
            </w:r>
          </w:p>
        </w:tc>
      </w:tr>
      <w:tr w:rsidR="00CB562C" w:rsidTr="00CB562C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2C" w:rsidRDefault="00CB562C">
            <w:pPr>
              <w:rPr>
                <w:rFonts w:ascii="Arial" w:hAnsi="Arial" w:cs="Arial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2C" w:rsidRDefault="00CB562C">
            <w:pPr>
              <w:rPr>
                <w:rFonts w:ascii="Arial" w:hAnsi="Arial" w:cs="Arial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2C" w:rsidRDefault="00CB562C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CB562C" w:rsidTr="00CB562C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2C" w:rsidRDefault="00CB562C">
            <w:pPr>
              <w:rPr>
                <w:rFonts w:ascii="Arial" w:hAnsi="Arial" w:cs="Arial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2C" w:rsidRDefault="00CB562C">
            <w:pPr>
              <w:rPr>
                <w:rFonts w:ascii="Arial" w:hAnsi="Arial" w:cs="Arial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2C" w:rsidRDefault="00CB562C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Чек</w:t>
            </w:r>
          </w:p>
        </w:tc>
      </w:tr>
      <w:tr w:rsidR="00CB562C" w:rsidTr="00CB562C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2C" w:rsidRDefault="00CB562C">
            <w:pPr>
              <w:rPr>
                <w:rFonts w:ascii="Arial" w:hAnsi="Arial" w:cs="Arial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2C" w:rsidRDefault="00CB562C">
            <w:pPr>
              <w:rPr>
                <w:rFonts w:ascii="Arial" w:hAnsi="Arial" w:cs="Arial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2C" w:rsidRDefault="00CB562C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Иной документ, подтверждающий возникновение денежного обязательства получателя средств бюджета сельского поселения (далее - иной документ, подтверждающий возникновение денежного обязательства) по бюджетному обязательству получателя средств бюджета сельского поселения, возникшему на основании государственного контракта</w:t>
            </w:r>
          </w:p>
        </w:tc>
      </w:tr>
      <w:tr w:rsidR="00CB562C" w:rsidTr="00CB562C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2C" w:rsidRDefault="00CB562C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2C" w:rsidRDefault="00CB562C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Государственный контракт (договор) на поставку товаров, выполнение работ, оказание услуг,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товаров, работ, услуг для обеспечения местных нужд, международный договор (соглашение) (далее - договор), за исключением договоров, указанных в </w:t>
            </w:r>
            <w:hyperlink r:id="rId36" w:anchor="P110" w:history="1">
              <w:r>
                <w:rPr>
                  <w:rStyle w:val="a8"/>
                  <w:sz w:val="24"/>
                  <w:szCs w:val="24"/>
                </w:rPr>
                <w:t>13 пункте</w:t>
              </w:r>
            </w:hyperlink>
            <w:r>
              <w:rPr>
                <w:sz w:val="24"/>
                <w:szCs w:val="24"/>
              </w:rPr>
              <w:t xml:space="preserve"> настоящего перечня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2C" w:rsidRDefault="00CB562C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выполненных работ</w:t>
            </w:r>
          </w:p>
        </w:tc>
      </w:tr>
      <w:tr w:rsidR="00CB562C" w:rsidTr="00CB562C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2C" w:rsidRDefault="00CB562C">
            <w:pPr>
              <w:rPr>
                <w:rFonts w:ascii="Arial" w:hAnsi="Arial" w:cs="Arial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2C" w:rsidRDefault="00CB562C">
            <w:pPr>
              <w:rPr>
                <w:rFonts w:ascii="Arial" w:hAnsi="Arial" w:cs="Arial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2C" w:rsidRDefault="00CB562C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об оказании услуг</w:t>
            </w:r>
          </w:p>
        </w:tc>
      </w:tr>
      <w:tr w:rsidR="00CB562C" w:rsidTr="00CB562C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2C" w:rsidRDefault="00CB562C">
            <w:pPr>
              <w:rPr>
                <w:rFonts w:ascii="Arial" w:hAnsi="Arial" w:cs="Arial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2C" w:rsidRDefault="00CB562C">
            <w:pPr>
              <w:rPr>
                <w:rFonts w:ascii="Arial" w:hAnsi="Arial" w:cs="Arial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2C" w:rsidRDefault="00CB562C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приема-передачи</w:t>
            </w:r>
          </w:p>
        </w:tc>
      </w:tr>
      <w:tr w:rsidR="00CB562C" w:rsidTr="00CB562C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2C" w:rsidRDefault="00CB562C">
            <w:pPr>
              <w:rPr>
                <w:rFonts w:ascii="Arial" w:hAnsi="Arial" w:cs="Arial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2C" w:rsidRDefault="00CB562C">
            <w:pPr>
              <w:rPr>
                <w:rFonts w:ascii="Arial" w:hAnsi="Arial" w:cs="Arial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2C" w:rsidRDefault="00CB562C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(в случае осуществления авансовых платежей в соответствии с условиями договора, внесения арендной платы по договору)</w:t>
            </w:r>
          </w:p>
        </w:tc>
      </w:tr>
      <w:tr w:rsidR="00CB562C" w:rsidTr="00CB562C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2C" w:rsidRDefault="00CB562C">
            <w:pPr>
              <w:rPr>
                <w:rFonts w:ascii="Arial" w:hAnsi="Arial" w:cs="Arial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2C" w:rsidRDefault="00CB562C">
            <w:pPr>
              <w:rPr>
                <w:rFonts w:ascii="Arial" w:hAnsi="Arial" w:cs="Arial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2C" w:rsidRDefault="00CB562C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CB562C" w:rsidTr="00CB562C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2C" w:rsidRDefault="00CB562C">
            <w:pPr>
              <w:rPr>
                <w:rFonts w:ascii="Arial" w:hAnsi="Arial" w:cs="Arial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2C" w:rsidRDefault="00CB562C">
            <w:pPr>
              <w:rPr>
                <w:rFonts w:ascii="Arial" w:hAnsi="Arial" w:cs="Arial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2C" w:rsidRDefault="00CB562C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</w:t>
            </w:r>
          </w:p>
        </w:tc>
      </w:tr>
      <w:tr w:rsidR="00CB562C" w:rsidTr="00CB562C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2C" w:rsidRDefault="00CB562C">
            <w:pPr>
              <w:rPr>
                <w:rFonts w:ascii="Arial" w:hAnsi="Arial" w:cs="Arial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2C" w:rsidRDefault="00CB562C">
            <w:pPr>
              <w:rPr>
                <w:rFonts w:ascii="Arial" w:hAnsi="Arial" w:cs="Arial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2C" w:rsidRDefault="00CB562C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Счет-фактура</w:t>
            </w:r>
          </w:p>
        </w:tc>
      </w:tr>
      <w:tr w:rsidR="00CB562C" w:rsidTr="00CB562C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2C" w:rsidRDefault="00CB562C">
            <w:pPr>
              <w:rPr>
                <w:rFonts w:ascii="Arial" w:hAnsi="Arial" w:cs="Arial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2C" w:rsidRDefault="00CB562C">
            <w:pPr>
              <w:rPr>
                <w:rFonts w:ascii="Arial" w:hAnsi="Arial" w:cs="Arial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2C" w:rsidRDefault="00CB562C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Товарная накладная (унифицированная </w:t>
            </w:r>
            <w:hyperlink r:id="rId37" w:history="1">
              <w:r>
                <w:rPr>
                  <w:rStyle w:val="a8"/>
                  <w:sz w:val="24"/>
                  <w:szCs w:val="24"/>
                </w:rPr>
                <w:t>форма N ТОРГ-12</w:t>
              </w:r>
            </w:hyperlink>
            <w:r>
              <w:rPr>
                <w:sz w:val="24"/>
                <w:szCs w:val="24"/>
              </w:rPr>
              <w:t>) (ф. 0330212)</w:t>
            </w:r>
          </w:p>
        </w:tc>
      </w:tr>
      <w:tr w:rsidR="00CB562C" w:rsidTr="00CB562C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2C" w:rsidRDefault="00CB562C">
            <w:pPr>
              <w:rPr>
                <w:rFonts w:ascii="Arial" w:hAnsi="Arial" w:cs="Arial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2C" w:rsidRDefault="00CB562C">
            <w:pPr>
              <w:rPr>
                <w:rFonts w:ascii="Arial" w:hAnsi="Arial" w:cs="Arial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2C" w:rsidRDefault="00CB562C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CB562C" w:rsidTr="00CB562C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2C" w:rsidRDefault="00CB562C">
            <w:pPr>
              <w:rPr>
                <w:rFonts w:ascii="Arial" w:hAnsi="Arial" w:cs="Arial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2C" w:rsidRDefault="00CB562C">
            <w:pPr>
              <w:rPr>
                <w:rFonts w:ascii="Arial" w:hAnsi="Arial" w:cs="Arial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2C" w:rsidRDefault="00CB562C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Чек</w:t>
            </w:r>
          </w:p>
        </w:tc>
      </w:tr>
      <w:tr w:rsidR="00CB562C" w:rsidTr="00CB562C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2C" w:rsidRDefault="00CB562C">
            <w:pPr>
              <w:rPr>
                <w:rFonts w:ascii="Arial" w:hAnsi="Arial" w:cs="Arial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2C" w:rsidRDefault="00CB562C">
            <w:pPr>
              <w:rPr>
                <w:rFonts w:ascii="Arial" w:hAnsi="Arial" w:cs="Arial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2C" w:rsidRDefault="00CB562C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Иной документ, подтверждающий возникновение денежного обязательства </w:t>
            </w:r>
            <w:r>
              <w:rPr>
                <w:sz w:val="24"/>
                <w:szCs w:val="24"/>
              </w:rPr>
              <w:lastRenderedPageBreak/>
              <w:t>по бюджетному обязательству получателя средств бюджета сельского поселения, возникшему на основании договора</w:t>
            </w:r>
          </w:p>
        </w:tc>
      </w:tr>
      <w:tr w:rsidR="00CB562C" w:rsidTr="00CB562C">
        <w:trPr>
          <w:trHeight w:val="288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2C" w:rsidRDefault="00CB562C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2C" w:rsidRDefault="00CB562C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Соглашение о предоставлении из районного бюджета местным бюджетам межбюджетного трансферта в форме субсидии, субвенции, иного межбюджетного трансферта (далее соответственно - соглашение о предоставлении межбюджетного трансферта, межбюджетный трансферт)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2C" w:rsidRDefault="00CB562C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о перечислении межбюджетного трансферта из районного бюджета местному бюджету</w:t>
            </w:r>
          </w:p>
          <w:p w:rsidR="00CB562C" w:rsidRDefault="00CB562C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бюджета сельского поселения, возникшему на основании соглашения о предоставлении межбюджетного трансферта </w:t>
            </w:r>
          </w:p>
        </w:tc>
      </w:tr>
      <w:tr w:rsidR="00CB562C" w:rsidTr="00CB562C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2C" w:rsidRDefault="00CB562C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2C" w:rsidRDefault="00CB562C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Нормативный правовой акт, предусматривающий предоставление из районного бюджета в форме субсидии, субвенции иного межбюджетного трансферта, если порядком (правилами) предоставления указанного межбюджетного трансферта не предусмотрено заключение соглашения о предоставлении межбюджетного трансферта (далее - нормативный правовой акт о предоставлении межбюджетного трансферта)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2C" w:rsidRDefault="00CB562C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о перечислении межбюджетного трансферта из районного бюджета бюджету сельского поселения</w:t>
            </w:r>
          </w:p>
        </w:tc>
      </w:tr>
      <w:tr w:rsidR="00CB562C" w:rsidTr="00CB562C">
        <w:trPr>
          <w:trHeight w:val="2422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2C" w:rsidRDefault="00CB562C">
            <w:pPr>
              <w:rPr>
                <w:rFonts w:ascii="Arial" w:hAnsi="Arial" w:cs="Arial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2C" w:rsidRDefault="00CB562C">
            <w:pPr>
              <w:rPr>
                <w:rFonts w:ascii="Arial" w:hAnsi="Arial" w:cs="Arial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2C" w:rsidRDefault="00CB562C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бюджета сельского поселения, возникшему на основании нормативного правового акта о предоставлении межбюджетного трансферта, имеющего целевое назначение</w:t>
            </w:r>
          </w:p>
        </w:tc>
      </w:tr>
      <w:tr w:rsidR="00CB562C" w:rsidTr="00CB562C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2C" w:rsidRDefault="00CB562C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2C" w:rsidRDefault="00CB562C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(соглашение) о предоставлении субсидии бюджетному или автономному учреждению сельского поселения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2C" w:rsidRDefault="00CB562C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 перечисления субсидии, предусмотренный договором (соглашением) о предоставлении субсидии бюджетному или автономному учреждению сельского поселения</w:t>
            </w:r>
          </w:p>
        </w:tc>
      </w:tr>
      <w:tr w:rsidR="00CB562C" w:rsidTr="00CB562C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2C" w:rsidRDefault="00CB562C">
            <w:pPr>
              <w:rPr>
                <w:rFonts w:ascii="Arial" w:hAnsi="Arial" w:cs="Arial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2C" w:rsidRDefault="00CB562C">
            <w:pPr>
              <w:rPr>
                <w:rFonts w:ascii="Arial" w:hAnsi="Arial" w:cs="Arial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2C" w:rsidRDefault="00CB562C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Предварительный отчет о выполнении государственного задания (</w:t>
            </w:r>
            <w:hyperlink r:id="rId38" w:history="1">
              <w:r>
                <w:rPr>
                  <w:rStyle w:val="a8"/>
                  <w:sz w:val="24"/>
                  <w:szCs w:val="24"/>
                </w:rPr>
                <w:t>ф. 0506501</w:t>
              </w:r>
            </w:hyperlink>
            <w:r>
              <w:rPr>
                <w:sz w:val="24"/>
                <w:szCs w:val="24"/>
              </w:rPr>
              <w:t>)</w:t>
            </w:r>
          </w:p>
        </w:tc>
      </w:tr>
      <w:tr w:rsidR="00CB562C" w:rsidTr="00CB562C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2C" w:rsidRDefault="00CB562C">
            <w:pPr>
              <w:rPr>
                <w:rFonts w:ascii="Arial" w:hAnsi="Arial" w:cs="Arial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2C" w:rsidRDefault="00CB562C">
            <w:pPr>
              <w:rPr>
                <w:rFonts w:ascii="Arial" w:hAnsi="Arial" w:cs="Arial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2C" w:rsidRDefault="00CB562C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Иной документ, подтверждающий </w:t>
            </w:r>
            <w:r>
              <w:rPr>
                <w:sz w:val="24"/>
                <w:szCs w:val="24"/>
              </w:rPr>
              <w:lastRenderedPageBreak/>
              <w:t>возникновение денежного обязательства по бюджетному обязательству получателя средств бюджета сельского поселения, возникшему на основании договора (соглашения) о предоставлении субсидии бюджетному или автономному учреждению сельского поселения</w:t>
            </w:r>
          </w:p>
        </w:tc>
      </w:tr>
      <w:tr w:rsidR="00CB562C" w:rsidTr="00CB562C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562C" w:rsidRDefault="00CB562C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562C" w:rsidRDefault="00CB562C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(соглашение) о предоставлении субсидии юридическому лицу, иному юридическому лицу (за исключением субсидии  бюджетному или автономному учреждению) сельского поселения или индивидуальному предпринимателю или физическому лицу - производителю товаров, работ, услуг или договор, заключенный в связи с предоставлением бюджетных инвестиций юридическому лицу в соответствии с бюджетным законодательством Российской Федерации (далее - договор (соглашение) о предоставлении субсидии и бюджетных инвестиций юридическому лицу)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2C" w:rsidRDefault="00CB562C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выполненных работ</w:t>
            </w:r>
          </w:p>
        </w:tc>
      </w:tr>
      <w:tr w:rsidR="00CB562C" w:rsidTr="00CB562C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562C" w:rsidRDefault="00CB562C">
            <w:pPr>
              <w:rPr>
                <w:rFonts w:ascii="Arial" w:hAnsi="Arial" w:cs="Arial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562C" w:rsidRDefault="00CB562C">
            <w:pPr>
              <w:rPr>
                <w:rFonts w:ascii="Arial" w:hAnsi="Arial" w:cs="Arial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2C" w:rsidRDefault="00CB562C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об оказании услуг</w:t>
            </w:r>
          </w:p>
        </w:tc>
      </w:tr>
      <w:tr w:rsidR="00CB562C" w:rsidTr="00CB562C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562C" w:rsidRDefault="00CB562C">
            <w:pPr>
              <w:rPr>
                <w:rFonts w:ascii="Arial" w:hAnsi="Arial" w:cs="Arial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562C" w:rsidRDefault="00CB562C">
            <w:pPr>
              <w:rPr>
                <w:rFonts w:ascii="Arial" w:hAnsi="Arial" w:cs="Arial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2C" w:rsidRDefault="00CB562C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приема-передачи</w:t>
            </w:r>
          </w:p>
        </w:tc>
      </w:tr>
      <w:tr w:rsidR="00CB562C" w:rsidTr="00CB562C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562C" w:rsidRDefault="00CB562C">
            <w:pPr>
              <w:rPr>
                <w:rFonts w:ascii="Arial" w:hAnsi="Arial" w:cs="Arial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562C" w:rsidRDefault="00CB562C">
            <w:pPr>
              <w:rPr>
                <w:rFonts w:ascii="Arial" w:hAnsi="Arial" w:cs="Arial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2C" w:rsidRDefault="00CB562C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Договор, заключаемый в рамках исполнения договоров (соглашений) о предоставлении целевых субсидий и бюджетных инвестиций юридическому лицу</w:t>
            </w:r>
          </w:p>
        </w:tc>
      </w:tr>
      <w:tr w:rsidR="00CB562C" w:rsidTr="00CB562C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562C" w:rsidRDefault="00CB562C">
            <w:pPr>
              <w:rPr>
                <w:rFonts w:ascii="Arial" w:hAnsi="Arial" w:cs="Arial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562C" w:rsidRDefault="00CB562C">
            <w:pPr>
              <w:rPr>
                <w:rFonts w:ascii="Arial" w:hAnsi="Arial" w:cs="Arial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2C" w:rsidRDefault="00CB562C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Платежное поручение юридического лица (в случае осуществления в соответствии с законодательством Российской Федерации казначейского сопровождения договора (соглашения) о предоставлении субсидии и бюджетных инвестиций юридическому лицу)</w:t>
            </w:r>
          </w:p>
        </w:tc>
      </w:tr>
      <w:tr w:rsidR="00CB562C" w:rsidTr="00CB562C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562C" w:rsidRDefault="00CB562C">
            <w:pPr>
              <w:rPr>
                <w:rFonts w:ascii="Arial" w:hAnsi="Arial" w:cs="Arial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562C" w:rsidRDefault="00CB562C">
            <w:pPr>
              <w:rPr>
                <w:rFonts w:ascii="Arial" w:hAnsi="Arial" w:cs="Arial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2C" w:rsidRDefault="00CB562C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CB562C" w:rsidTr="00CB562C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562C" w:rsidRDefault="00CB562C">
            <w:pPr>
              <w:rPr>
                <w:rFonts w:ascii="Arial" w:hAnsi="Arial" w:cs="Arial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562C" w:rsidRDefault="00CB562C">
            <w:pPr>
              <w:rPr>
                <w:rFonts w:ascii="Arial" w:hAnsi="Arial" w:cs="Arial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2C" w:rsidRDefault="00CB562C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</w:t>
            </w:r>
          </w:p>
        </w:tc>
      </w:tr>
      <w:tr w:rsidR="00CB562C" w:rsidTr="00CB562C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562C" w:rsidRDefault="00CB562C">
            <w:pPr>
              <w:rPr>
                <w:rFonts w:ascii="Arial" w:hAnsi="Arial" w:cs="Arial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562C" w:rsidRDefault="00CB562C">
            <w:pPr>
              <w:rPr>
                <w:rFonts w:ascii="Arial" w:hAnsi="Arial" w:cs="Arial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2C" w:rsidRDefault="00CB562C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Счет-фактура</w:t>
            </w:r>
          </w:p>
        </w:tc>
      </w:tr>
      <w:tr w:rsidR="00CB562C" w:rsidTr="00CB562C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562C" w:rsidRDefault="00CB562C">
            <w:pPr>
              <w:rPr>
                <w:rFonts w:ascii="Arial" w:hAnsi="Arial" w:cs="Arial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562C" w:rsidRDefault="00CB562C">
            <w:pPr>
              <w:rPr>
                <w:rFonts w:ascii="Arial" w:hAnsi="Arial" w:cs="Arial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2C" w:rsidRDefault="00CB562C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Товарная накладная (унифицированная </w:t>
            </w:r>
            <w:hyperlink r:id="rId39" w:history="1">
              <w:r>
                <w:rPr>
                  <w:rStyle w:val="a8"/>
                  <w:sz w:val="24"/>
                  <w:szCs w:val="24"/>
                </w:rPr>
                <w:t>форма N ТОРГ-12</w:t>
              </w:r>
            </w:hyperlink>
            <w:r>
              <w:rPr>
                <w:sz w:val="24"/>
                <w:szCs w:val="24"/>
              </w:rPr>
              <w:t>) (ф. 0330212)</w:t>
            </w:r>
          </w:p>
        </w:tc>
      </w:tr>
      <w:tr w:rsidR="00CB562C" w:rsidTr="00CB562C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562C" w:rsidRDefault="00CB562C">
            <w:pPr>
              <w:rPr>
                <w:rFonts w:ascii="Arial" w:hAnsi="Arial" w:cs="Arial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562C" w:rsidRDefault="00CB562C">
            <w:pPr>
              <w:rPr>
                <w:rFonts w:ascii="Arial" w:hAnsi="Arial" w:cs="Arial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2C" w:rsidRDefault="00CB562C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Чек</w:t>
            </w:r>
          </w:p>
        </w:tc>
      </w:tr>
      <w:tr w:rsidR="00CB562C" w:rsidTr="00CB562C"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62C" w:rsidRDefault="00CB562C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562C" w:rsidRDefault="00CB562C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2C" w:rsidRDefault="00CB562C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:rsidR="00CB562C" w:rsidRDefault="00CB562C">
            <w:pPr>
              <w:pStyle w:val="ConsPlusNormal"/>
              <w:spacing w:line="276" w:lineRule="auto"/>
              <w:ind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:rsidR="00CB562C" w:rsidRDefault="00CB562C">
            <w:pPr>
              <w:pStyle w:val="ConsPlusNormal"/>
              <w:spacing w:line="276" w:lineRule="auto"/>
              <w:ind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  <w:p w:rsidR="00CB562C" w:rsidRDefault="00CB562C">
            <w:pPr>
              <w:pStyle w:val="ConsPlusNormal"/>
              <w:spacing w:line="276" w:lineRule="auto"/>
              <w:ind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на перечисление субсидии юридическому лицу по форме, установленной в соответствии с порядком (правилами) предоставления указанной субсидии (далее - Заявка на перечисление субсидии юридическому лицу) (при наличии)</w:t>
            </w:r>
          </w:p>
        </w:tc>
      </w:tr>
      <w:tr w:rsidR="00CB562C" w:rsidTr="00CB562C">
        <w:tc>
          <w:tcPr>
            <w:tcW w:w="6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562C" w:rsidRDefault="00CB562C">
            <w:pPr>
              <w:rPr>
                <w:rFonts w:ascii="Arial" w:hAnsi="Arial" w:cs="Arial"/>
              </w:rPr>
            </w:pPr>
          </w:p>
        </w:tc>
        <w:tc>
          <w:tcPr>
            <w:tcW w:w="36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562C" w:rsidRDefault="00CB562C">
            <w:pPr>
              <w:rPr>
                <w:rFonts w:ascii="Arial" w:hAnsi="Arial" w:cs="Arial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2C" w:rsidRDefault="00CB562C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бюджета сельского поселения, возникшему на основании договора (соглашения) о предоставлении субсидии и бюджетных инвестиций юридическому лицу</w:t>
            </w:r>
          </w:p>
        </w:tc>
      </w:tr>
      <w:tr w:rsidR="00CB562C" w:rsidTr="00CB562C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2C" w:rsidRDefault="00CB562C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2C" w:rsidRDefault="00CB562C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акт, предусматривающий предоставление субсидии юридическому лицу, если порядком (правилами) предоставления указанной субсидии не предусмотрено заключение договора (соглашения) о предоставлении субсидии юридическому лицу (далее - нормативный правовой акт о предоставлении субсидии юридическому лицу)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2C" w:rsidRDefault="00CB562C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Платежное поручение юридического лица (в случае осуществления в соответствии с законодательством Российской Федерации</w:t>
            </w:r>
          </w:p>
        </w:tc>
      </w:tr>
      <w:tr w:rsidR="00CB562C" w:rsidTr="00CB562C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2C" w:rsidRDefault="00CB562C">
            <w:pPr>
              <w:rPr>
                <w:rFonts w:ascii="Arial" w:hAnsi="Arial" w:cs="Arial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2C" w:rsidRDefault="00CB562C">
            <w:pPr>
              <w:rPr>
                <w:rFonts w:ascii="Arial" w:hAnsi="Arial" w:cs="Arial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2C" w:rsidRDefault="00CB562C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казначейского сопровождения предоставления субсидии юридическому лицу)</w:t>
            </w:r>
          </w:p>
        </w:tc>
      </w:tr>
      <w:tr w:rsidR="00CB562C" w:rsidTr="00CB562C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2C" w:rsidRDefault="00CB562C">
            <w:pPr>
              <w:rPr>
                <w:rFonts w:ascii="Arial" w:hAnsi="Arial" w:cs="Arial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2C" w:rsidRDefault="00CB562C">
            <w:pPr>
              <w:rPr>
                <w:rFonts w:ascii="Arial" w:hAnsi="Arial" w:cs="Arial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2C" w:rsidRDefault="00CB562C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:rsidR="00CB562C" w:rsidRDefault="00CB562C">
            <w:pPr>
              <w:pStyle w:val="ConsPlusNormal"/>
              <w:spacing w:line="276" w:lineRule="auto"/>
              <w:ind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о выполнении условий, установленных при предоставлении субсидии юридическому лицу, в </w:t>
            </w:r>
            <w:r>
              <w:rPr>
                <w:sz w:val="24"/>
                <w:szCs w:val="24"/>
              </w:rPr>
              <w:lastRenderedPageBreak/>
              <w:t>соответствии с порядком (правилами) предоставления субсидии юридическому лицу;</w:t>
            </w:r>
          </w:p>
          <w:p w:rsidR="00CB562C" w:rsidRDefault="00CB562C">
            <w:pPr>
              <w:pStyle w:val="ConsPlusNormal"/>
              <w:spacing w:line="276" w:lineRule="auto"/>
              <w:ind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  <w:p w:rsidR="00CB562C" w:rsidRDefault="00CB562C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на перечисление субсидии юридическому лицу (при наличии)</w:t>
            </w:r>
          </w:p>
        </w:tc>
      </w:tr>
      <w:tr w:rsidR="00CB562C" w:rsidTr="00CB562C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2C" w:rsidRDefault="00CB562C">
            <w:pPr>
              <w:rPr>
                <w:rFonts w:ascii="Arial" w:hAnsi="Arial" w:cs="Arial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2C" w:rsidRDefault="00CB562C">
            <w:pPr>
              <w:rPr>
                <w:rFonts w:ascii="Arial" w:hAnsi="Arial" w:cs="Arial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2C" w:rsidRDefault="00CB562C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бюджета сельского поселения, возникшему на основании нормативного правового акта о предоставлении субсидии юридическому лицу</w:t>
            </w:r>
          </w:p>
        </w:tc>
      </w:tr>
      <w:tr w:rsidR="00CB562C" w:rsidTr="00CB562C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2C" w:rsidRDefault="00CB562C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2C" w:rsidRDefault="00CB562C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об утверждении Штатного расписания с расчетом  фонда оплаты труда на соответствующий год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2C" w:rsidRDefault="00CB562C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Записка-расчет об исчислении среднего заработка при предоставлении отпуска, увольнении и других случаях (</w:t>
            </w:r>
            <w:hyperlink r:id="rId40" w:history="1">
              <w:r>
                <w:rPr>
                  <w:rStyle w:val="a8"/>
                  <w:sz w:val="24"/>
                  <w:szCs w:val="24"/>
                </w:rPr>
                <w:t>ф. 0504425</w:t>
              </w:r>
            </w:hyperlink>
            <w:r>
              <w:rPr>
                <w:sz w:val="24"/>
                <w:szCs w:val="24"/>
              </w:rPr>
              <w:t>)</w:t>
            </w:r>
          </w:p>
        </w:tc>
      </w:tr>
      <w:tr w:rsidR="00CB562C" w:rsidTr="00CB562C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2C" w:rsidRDefault="00CB562C">
            <w:pPr>
              <w:rPr>
                <w:rFonts w:ascii="Arial" w:hAnsi="Arial" w:cs="Arial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2C" w:rsidRDefault="00CB562C">
            <w:pPr>
              <w:rPr>
                <w:rFonts w:ascii="Arial" w:hAnsi="Arial" w:cs="Arial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2C" w:rsidRDefault="00CB562C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Расчетно-платежная ведомость (</w:t>
            </w:r>
            <w:hyperlink r:id="rId41" w:history="1">
              <w:r>
                <w:rPr>
                  <w:rStyle w:val="a8"/>
                  <w:sz w:val="24"/>
                  <w:szCs w:val="24"/>
                </w:rPr>
                <w:t>ф. 0504401</w:t>
              </w:r>
            </w:hyperlink>
            <w:r>
              <w:rPr>
                <w:sz w:val="24"/>
                <w:szCs w:val="24"/>
              </w:rPr>
              <w:t>)</w:t>
            </w:r>
          </w:p>
        </w:tc>
      </w:tr>
      <w:tr w:rsidR="00CB562C" w:rsidTr="00CB562C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2C" w:rsidRDefault="00CB562C">
            <w:pPr>
              <w:rPr>
                <w:rFonts w:ascii="Arial" w:hAnsi="Arial" w:cs="Arial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2C" w:rsidRDefault="00CB562C">
            <w:pPr>
              <w:rPr>
                <w:rFonts w:ascii="Arial" w:hAnsi="Arial" w:cs="Arial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2C" w:rsidRDefault="00CB562C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Расчетная ведомость (</w:t>
            </w:r>
            <w:hyperlink r:id="rId42" w:history="1">
              <w:r>
                <w:rPr>
                  <w:rStyle w:val="a8"/>
                  <w:sz w:val="24"/>
                  <w:szCs w:val="24"/>
                </w:rPr>
                <w:t>ф. 0504402</w:t>
              </w:r>
            </w:hyperlink>
            <w:r>
              <w:rPr>
                <w:sz w:val="24"/>
                <w:szCs w:val="24"/>
              </w:rPr>
              <w:t>)</w:t>
            </w:r>
          </w:p>
        </w:tc>
      </w:tr>
      <w:tr w:rsidR="00CB562C" w:rsidTr="00CB562C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2C" w:rsidRDefault="00CB562C">
            <w:pPr>
              <w:rPr>
                <w:rFonts w:ascii="Arial" w:hAnsi="Arial" w:cs="Arial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2C" w:rsidRDefault="00CB562C">
            <w:pPr>
              <w:rPr>
                <w:rFonts w:ascii="Arial" w:hAnsi="Arial" w:cs="Arial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2C" w:rsidRDefault="00CB562C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бюджета сельского поселения, возникшему по реализации трудовых функций работника в соответствии с трудовым законодательством Российской Федерации, законодательством о государственной гражданской службе Российской Федерации</w:t>
            </w:r>
          </w:p>
        </w:tc>
      </w:tr>
      <w:tr w:rsidR="00CB562C" w:rsidTr="00CB562C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2C" w:rsidRDefault="00CB562C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2C" w:rsidRDefault="00CB562C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Исполнительный документ (исполнительный </w:t>
            </w:r>
            <w:r>
              <w:rPr>
                <w:sz w:val="24"/>
                <w:szCs w:val="24"/>
              </w:rPr>
              <w:lastRenderedPageBreak/>
              <w:t>лист, судебный приказ) (далее - исполнительный документ)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2C" w:rsidRDefault="00CB562C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Бухгалтерская справка (</w:t>
            </w:r>
            <w:hyperlink r:id="rId43" w:history="1">
              <w:r>
                <w:rPr>
                  <w:rStyle w:val="a8"/>
                  <w:sz w:val="24"/>
                  <w:szCs w:val="24"/>
                </w:rPr>
                <w:t>ф. 0504833</w:t>
              </w:r>
            </w:hyperlink>
            <w:r>
              <w:rPr>
                <w:sz w:val="24"/>
                <w:szCs w:val="24"/>
              </w:rPr>
              <w:t>)</w:t>
            </w:r>
          </w:p>
        </w:tc>
      </w:tr>
      <w:tr w:rsidR="00CB562C" w:rsidTr="00CB562C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2C" w:rsidRDefault="00CB562C">
            <w:pPr>
              <w:rPr>
                <w:rFonts w:ascii="Arial" w:hAnsi="Arial" w:cs="Arial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2C" w:rsidRDefault="00CB562C">
            <w:pPr>
              <w:rPr>
                <w:rFonts w:ascii="Arial" w:hAnsi="Arial" w:cs="Arial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2C" w:rsidRDefault="00CB562C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 выплат по исполнительному документу, предусматривающему выплаты периодического характера (при наличии)</w:t>
            </w:r>
          </w:p>
        </w:tc>
      </w:tr>
      <w:tr w:rsidR="00CB562C" w:rsidTr="00CB562C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2C" w:rsidRDefault="00CB562C">
            <w:pPr>
              <w:rPr>
                <w:rFonts w:ascii="Arial" w:hAnsi="Arial" w:cs="Arial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2C" w:rsidRDefault="00CB562C">
            <w:pPr>
              <w:rPr>
                <w:rFonts w:ascii="Arial" w:hAnsi="Arial" w:cs="Arial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2C" w:rsidRDefault="00CB562C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Исполнительный документ</w:t>
            </w:r>
          </w:p>
        </w:tc>
      </w:tr>
      <w:tr w:rsidR="00CB562C" w:rsidTr="00CB562C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2C" w:rsidRDefault="00CB562C">
            <w:pPr>
              <w:rPr>
                <w:rFonts w:ascii="Arial" w:hAnsi="Arial" w:cs="Arial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2C" w:rsidRDefault="00CB562C">
            <w:pPr>
              <w:rPr>
                <w:rFonts w:ascii="Arial" w:hAnsi="Arial" w:cs="Arial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2C" w:rsidRDefault="00CB562C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Справка-расчет</w:t>
            </w:r>
          </w:p>
        </w:tc>
      </w:tr>
      <w:tr w:rsidR="00CB562C" w:rsidTr="00CB562C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2C" w:rsidRDefault="00CB562C">
            <w:pPr>
              <w:rPr>
                <w:rFonts w:ascii="Arial" w:hAnsi="Arial" w:cs="Arial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2C" w:rsidRDefault="00CB562C">
            <w:pPr>
              <w:rPr>
                <w:rFonts w:ascii="Arial" w:hAnsi="Arial" w:cs="Arial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2C" w:rsidRDefault="00CB562C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бюджета сельского поселения, возникшему на основании исполнительного документа</w:t>
            </w:r>
          </w:p>
        </w:tc>
      </w:tr>
      <w:tr w:rsidR="00CB562C" w:rsidTr="00CB562C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2C" w:rsidRDefault="00CB562C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bookmarkStart w:id="10" w:name="P104"/>
            <w:bookmarkEnd w:id="10"/>
            <w:r>
              <w:rPr>
                <w:sz w:val="24"/>
                <w:szCs w:val="24"/>
              </w:rPr>
              <w:t>12.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2C" w:rsidRDefault="00CB562C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налогового органа о взыскании налога, сбора, пеней и штрафов (далее - решение налогового органа)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2C" w:rsidRDefault="00CB562C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Бухгалтерская справка (</w:t>
            </w:r>
            <w:hyperlink r:id="rId44" w:history="1">
              <w:r>
                <w:rPr>
                  <w:rStyle w:val="a8"/>
                  <w:sz w:val="24"/>
                  <w:szCs w:val="24"/>
                </w:rPr>
                <w:t>ф. 0504833</w:t>
              </w:r>
            </w:hyperlink>
            <w:r>
              <w:rPr>
                <w:sz w:val="24"/>
                <w:szCs w:val="24"/>
              </w:rPr>
              <w:t>)</w:t>
            </w:r>
          </w:p>
        </w:tc>
      </w:tr>
      <w:tr w:rsidR="00CB562C" w:rsidTr="00CB562C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2C" w:rsidRDefault="00CB562C">
            <w:pPr>
              <w:rPr>
                <w:rFonts w:ascii="Arial" w:hAnsi="Arial" w:cs="Arial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2C" w:rsidRDefault="00CB562C">
            <w:pPr>
              <w:rPr>
                <w:rFonts w:ascii="Arial" w:hAnsi="Arial" w:cs="Arial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2C" w:rsidRDefault="00CB562C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налогового органа</w:t>
            </w:r>
          </w:p>
        </w:tc>
      </w:tr>
      <w:tr w:rsidR="00CB562C" w:rsidTr="00CB562C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2C" w:rsidRDefault="00CB562C">
            <w:pPr>
              <w:rPr>
                <w:rFonts w:ascii="Arial" w:hAnsi="Arial" w:cs="Arial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2C" w:rsidRDefault="00CB562C">
            <w:pPr>
              <w:rPr>
                <w:rFonts w:ascii="Arial" w:hAnsi="Arial" w:cs="Arial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2C" w:rsidRDefault="00CB562C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Справка-расчет</w:t>
            </w:r>
          </w:p>
        </w:tc>
      </w:tr>
      <w:tr w:rsidR="00CB562C" w:rsidTr="00CB562C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2C" w:rsidRDefault="00CB562C">
            <w:pPr>
              <w:rPr>
                <w:rFonts w:ascii="Arial" w:hAnsi="Arial" w:cs="Arial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2C" w:rsidRDefault="00CB562C">
            <w:pPr>
              <w:rPr>
                <w:rFonts w:ascii="Arial" w:hAnsi="Arial" w:cs="Arial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2C" w:rsidRDefault="00CB562C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бюджета сельского поселения, возникшему на основании решения налогового органа</w:t>
            </w:r>
          </w:p>
        </w:tc>
      </w:tr>
      <w:tr w:rsidR="00CB562C" w:rsidTr="00CB562C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2C" w:rsidRDefault="00CB562C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bookmarkStart w:id="11" w:name="P110"/>
            <w:bookmarkEnd w:id="11"/>
            <w:r>
              <w:rPr>
                <w:sz w:val="24"/>
                <w:szCs w:val="24"/>
              </w:rPr>
              <w:t>13.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2C" w:rsidRDefault="00CB562C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Документ, не определенный </w:t>
            </w:r>
            <w:hyperlink r:id="rId45" w:anchor="P1295" w:history="1">
              <w:r>
                <w:rPr>
                  <w:rStyle w:val="a8"/>
                  <w:rFonts w:ascii="Arial" w:hAnsi="Arial" w:cs="Arial"/>
                </w:rPr>
                <w:t>пунктами 3</w:t>
              </w:r>
            </w:hyperlink>
            <w:r>
              <w:rPr>
                <w:rFonts w:ascii="Arial" w:hAnsi="Arial" w:cs="Arial"/>
              </w:rPr>
              <w:t xml:space="preserve"> - </w:t>
            </w:r>
            <w:hyperlink r:id="rId46" w:anchor="P1378" w:history="1">
              <w:r>
                <w:rPr>
                  <w:rStyle w:val="a8"/>
                  <w:rFonts w:ascii="Arial" w:hAnsi="Arial" w:cs="Arial"/>
                </w:rPr>
                <w:t>12</w:t>
              </w:r>
            </w:hyperlink>
            <w:r>
              <w:rPr>
                <w:rFonts w:ascii="Arial" w:hAnsi="Arial" w:cs="Arial"/>
              </w:rPr>
              <w:t xml:space="preserve"> настоящего перечня, в соответствии с которым возникает бюджетное обязательство получателя средств бюджета сельского поселения:</w:t>
            </w:r>
          </w:p>
          <w:p w:rsidR="00CB562C" w:rsidRDefault="00CB562C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закон, иной нормативный правовой акт, в соответствии с которыми возникают публичные нормативные обязательства (публичные обязательства), обязательства перед иностранными государствами, международными организациям, обязательства по уплате взносов, </w:t>
            </w:r>
            <w:r>
              <w:rPr>
                <w:rFonts w:ascii="Arial" w:hAnsi="Arial" w:cs="Arial"/>
              </w:rPr>
              <w:lastRenderedPageBreak/>
              <w:t>безвозмездных перечислений субъектам международного права, а также обязательства по уплате платежей в бюджет (не требующие заключения договора);</w:t>
            </w:r>
          </w:p>
          <w:p w:rsidR="00CB562C" w:rsidRDefault="00CB562C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договор, расчет по которому в соответствии с законодательством Российской Федерации осуществляется наличными деньгами, если получателем средств бюджета сельского поселения в Управление не направлены информация и документы по указанному договору для их включения в реестр контрактов;</w:t>
            </w:r>
          </w:p>
          <w:p w:rsidR="00CB562C" w:rsidRDefault="00CB562C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Генеральные условия (условия), эмиссия и обращения государственных ценных бумаг Российской Федерации;</w:t>
            </w:r>
          </w:p>
          <w:p w:rsidR="00CB562C" w:rsidRDefault="00CB562C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договор на оказание услуг, выполнение работ, заключенный получателем средств </w:t>
            </w:r>
            <w:proofErr w:type="spellStart"/>
            <w:r>
              <w:rPr>
                <w:rFonts w:ascii="Arial" w:hAnsi="Arial" w:cs="Arial"/>
              </w:rPr>
              <w:t>бюджетасельского</w:t>
            </w:r>
            <w:proofErr w:type="spellEnd"/>
            <w:r>
              <w:rPr>
                <w:rFonts w:ascii="Arial" w:hAnsi="Arial" w:cs="Arial"/>
              </w:rPr>
              <w:t xml:space="preserve"> поселения с физическим лицом, не являющимся индивидуальным предпринимателем;</w:t>
            </w:r>
          </w:p>
          <w:p w:rsidR="00CB562C" w:rsidRDefault="00CB562C">
            <w:pPr>
              <w:widowControl w:val="0"/>
              <w:autoSpaceDE w:val="0"/>
              <w:autoSpaceDN w:val="0"/>
              <w:jc w:val="both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hAnsi="Arial" w:cs="Arial"/>
              </w:rPr>
              <w:t>- Соглашение об оказании бесплатной юридической помощи адвокатами, являющимися участниками государственной системы бесплатной юридической помощи;</w:t>
            </w:r>
          </w:p>
          <w:p w:rsidR="00CB562C" w:rsidRDefault="00CB562C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Государственный контракт на оказание финансовых услуг по предоставлению кредитных ресурсов Правительству Орловской области на  финансирование дефицита бюджета сельского поселения и погашение долговых обязательств Орловской области.</w:t>
            </w:r>
          </w:p>
          <w:p w:rsidR="00CB562C" w:rsidRDefault="00CB562C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Иной документ, в соответствии с которым возникает бюджетное </w:t>
            </w:r>
            <w:r>
              <w:rPr>
                <w:sz w:val="24"/>
                <w:szCs w:val="24"/>
              </w:rPr>
              <w:lastRenderedPageBreak/>
              <w:t>обязательство получателя средств бюджета сельского поселения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2C" w:rsidRDefault="00CB562C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Авансовый отчет (</w:t>
            </w:r>
            <w:hyperlink r:id="rId47" w:history="1">
              <w:r>
                <w:rPr>
                  <w:rStyle w:val="a8"/>
                  <w:sz w:val="24"/>
                  <w:szCs w:val="24"/>
                </w:rPr>
                <w:t>ф. 0504505</w:t>
              </w:r>
            </w:hyperlink>
            <w:r>
              <w:rPr>
                <w:sz w:val="24"/>
                <w:szCs w:val="24"/>
              </w:rPr>
              <w:t>)</w:t>
            </w:r>
          </w:p>
        </w:tc>
      </w:tr>
      <w:tr w:rsidR="00CB562C" w:rsidTr="00CB562C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2C" w:rsidRDefault="00CB562C">
            <w:pPr>
              <w:rPr>
                <w:rFonts w:ascii="Arial" w:hAnsi="Arial" w:cs="Arial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2C" w:rsidRDefault="00CB562C">
            <w:pPr>
              <w:rPr>
                <w:rFonts w:ascii="Arial" w:hAnsi="Arial" w:cs="Arial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2C" w:rsidRDefault="00CB562C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выполненных работ</w:t>
            </w:r>
          </w:p>
        </w:tc>
      </w:tr>
      <w:tr w:rsidR="00CB562C" w:rsidTr="00CB562C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2C" w:rsidRDefault="00CB562C">
            <w:pPr>
              <w:rPr>
                <w:rFonts w:ascii="Arial" w:hAnsi="Arial" w:cs="Arial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2C" w:rsidRDefault="00CB562C">
            <w:pPr>
              <w:rPr>
                <w:rFonts w:ascii="Arial" w:hAnsi="Arial" w:cs="Arial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2C" w:rsidRDefault="00CB562C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приема-передачи</w:t>
            </w:r>
          </w:p>
        </w:tc>
      </w:tr>
      <w:tr w:rsidR="00CB562C" w:rsidTr="00CB562C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2C" w:rsidRDefault="00CB562C">
            <w:pPr>
              <w:rPr>
                <w:rFonts w:ascii="Arial" w:hAnsi="Arial" w:cs="Arial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2C" w:rsidRDefault="00CB562C">
            <w:pPr>
              <w:rPr>
                <w:rFonts w:ascii="Arial" w:hAnsi="Arial" w:cs="Arial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2C" w:rsidRDefault="00CB562C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 об оказании услуг</w:t>
            </w:r>
          </w:p>
        </w:tc>
      </w:tr>
      <w:tr w:rsidR="00CB562C" w:rsidTr="00CB562C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2C" w:rsidRDefault="00CB562C">
            <w:pPr>
              <w:rPr>
                <w:rFonts w:ascii="Arial" w:hAnsi="Arial" w:cs="Arial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2C" w:rsidRDefault="00CB562C">
            <w:pPr>
              <w:rPr>
                <w:rFonts w:ascii="Arial" w:hAnsi="Arial" w:cs="Arial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2C" w:rsidRDefault="00CB562C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на оказание услуг, выполнение работ, заключенный получателем средств  </w:t>
            </w:r>
            <w:proofErr w:type="spellStart"/>
            <w:r>
              <w:rPr>
                <w:sz w:val="24"/>
                <w:szCs w:val="24"/>
              </w:rPr>
              <w:t>бюджетасельского</w:t>
            </w:r>
            <w:proofErr w:type="spellEnd"/>
            <w:r>
              <w:rPr>
                <w:sz w:val="24"/>
                <w:szCs w:val="24"/>
              </w:rPr>
              <w:t xml:space="preserve"> поселения с физическим лицом, не являющимся индивидуальным предпринимателем, акт</w:t>
            </w:r>
          </w:p>
        </w:tc>
      </w:tr>
      <w:tr w:rsidR="00CB562C" w:rsidTr="00CB562C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2C" w:rsidRDefault="00CB562C">
            <w:pPr>
              <w:rPr>
                <w:rFonts w:ascii="Arial" w:hAnsi="Arial" w:cs="Arial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2C" w:rsidRDefault="00CB562C">
            <w:pPr>
              <w:rPr>
                <w:rFonts w:ascii="Arial" w:hAnsi="Arial" w:cs="Arial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2C" w:rsidRDefault="00CB562C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на выдачу денежных средств под отчет</w:t>
            </w:r>
          </w:p>
        </w:tc>
      </w:tr>
      <w:tr w:rsidR="00CB562C" w:rsidTr="00CB562C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2C" w:rsidRDefault="00CB562C">
            <w:pPr>
              <w:rPr>
                <w:rFonts w:ascii="Arial" w:hAnsi="Arial" w:cs="Arial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2C" w:rsidRDefault="00CB562C">
            <w:pPr>
              <w:rPr>
                <w:rFonts w:ascii="Arial" w:hAnsi="Arial" w:cs="Arial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2C" w:rsidRDefault="00CB562C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физического лица</w:t>
            </w:r>
          </w:p>
        </w:tc>
      </w:tr>
      <w:tr w:rsidR="00CB562C" w:rsidTr="00CB562C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2C" w:rsidRDefault="00CB562C">
            <w:pPr>
              <w:rPr>
                <w:rFonts w:ascii="Arial" w:hAnsi="Arial" w:cs="Arial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2C" w:rsidRDefault="00CB562C">
            <w:pPr>
              <w:rPr>
                <w:rFonts w:ascii="Arial" w:hAnsi="Arial" w:cs="Arial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2C" w:rsidRDefault="00CB562C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Квитанция</w:t>
            </w:r>
          </w:p>
        </w:tc>
      </w:tr>
      <w:tr w:rsidR="00CB562C" w:rsidTr="00CB562C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2C" w:rsidRDefault="00CB562C">
            <w:pPr>
              <w:rPr>
                <w:rFonts w:ascii="Arial" w:hAnsi="Arial" w:cs="Arial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2C" w:rsidRDefault="00CB562C">
            <w:pPr>
              <w:rPr>
                <w:rFonts w:ascii="Arial" w:hAnsi="Arial" w:cs="Arial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2C" w:rsidRDefault="00CB562C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о направлении в командировку, с прилагаемым расчетом командировочных сумм</w:t>
            </w:r>
          </w:p>
        </w:tc>
      </w:tr>
      <w:tr w:rsidR="00CB562C" w:rsidTr="00CB562C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2C" w:rsidRDefault="00CB562C">
            <w:pPr>
              <w:rPr>
                <w:rFonts w:ascii="Arial" w:hAnsi="Arial" w:cs="Arial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2C" w:rsidRDefault="00CB562C">
            <w:pPr>
              <w:rPr>
                <w:rFonts w:ascii="Arial" w:hAnsi="Arial" w:cs="Arial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2C" w:rsidRDefault="00CB562C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Служебная записка</w:t>
            </w:r>
          </w:p>
        </w:tc>
      </w:tr>
      <w:tr w:rsidR="00CB562C" w:rsidTr="00CB562C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2C" w:rsidRDefault="00CB562C">
            <w:pPr>
              <w:rPr>
                <w:rFonts w:ascii="Arial" w:hAnsi="Arial" w:cs="Arial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2C" w:rsidRDefault="00CB562C">
            <w:pPr>
              <w:rPr>
                <w:rFonts w:ascii="Arial" w:hAnsi="Arial" w:cs="Arial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2C" w:rsidRDefault="00CB562C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Справка-расчет</w:t>
            </w:r>
          </w:p>
        </w:tc>
      </w:tr>
      <w:tr w:rsidR="00CB562C" w:rsidTr="00CB562C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2C" w:rsidRDefault="00CB562C">
            <w:pPr>
              <w:rPr>
                <w:rFonts w:ascii="Arial" w:hAnsi="Arial" w:cs="Arial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2C" w:rsidRDefault="00CB562C">
            <w:pPr>
              <w:rPr>
                <w:rFonts w:ascii="Arial" w:hAnsi="Arial" w:cs="Arial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2C" w:rsidRDefault="00CB562C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</w:t>
            </w:r>
          </w:p>
        </w:tc>
      </w:tr>
      <w:tr w:rsidR="00CB562C" w:rsidTr="00CB562C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2C" w:rsidRDefault="00CB562C">
            <w:pPr>
              <w:rPr>
                <w:rFonts w:ascii="Arial" w:hAnsi="Arial" w:cs="Arial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2C" w:rsidRDefault="00CB562C">
            <w:pPr>
              <w:rPr>
                <w:rFonts w:ascii="Arial" w:hAnsi="Arial" w:cs="Arial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2C" w:rsidRDefault="00CB562C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Счет-фактура</w:t>
            </w:r>
          </w:p>
        </w:tc>
      </w:tr>
      <w:tr w:rsidR="00CB562C" w:rsidTr="00CB562C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2C" w:rsidRDefault="00CB562C">
            <w:pPr>
              <w:rPr>
                <w:rFonts w:ascii="Arial" w:hAnsi="Arial" w:cs="Arial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2C" w:rsidRDefault="00CB562C">
            <w:pPr>
              <w:rPr>
                <w:rFonts w:ascii="Arial" w:hAnsi="Arial" w:cs="Arial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2C" w:rsidRDefault="00CB562C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Товарная накладная (унифицированная </w:t>
            </w:r>
            <w:hyperlink r:id="rId48" w:history="1">
              <w:r>
                <w:rPr>
                  <w:rStyle w:val="a8"/>
                  <w:sz w:val="24"/>
                  <w:szCs w:val="24"/>
                </w:rPr>
                <w:t>форма N ТОРГ-12</w:t>
              </w:r>
            </w:hyperlink>
            <w:r>
              <w:rPr>
                <w:sz w:val="24"/>
                <w:szCs w:val="24"/>
              </w:rPr>
              <w:t>) (ф. 0330212)</w:t>
            </w:r>
          </w:p>
        </w:tc>
      </w:tr>
      <w:tr w:rsidR="00CB562C" w:rsidTr="00CB562C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2C" w:rsidRDefault="00CB562C">
            <w:pPr>
              <w:rPr>
                <w:rFonts w:ascii="Arial" w:hAnsi="Arial" w:cs="Arial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2C" w:rsidRDefault="00CB562C">
            <w:pPr>
              <w:rPr>
                <w:rFonts w:ascii="Arial" w:hAnsi="Arial" w:cs="Arial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2C" w:rsidRDefault="00CB562C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CB562C" w:rsidTr="00CB562C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2C" w:rsidRDefault="00CB562C">
            <w:pPr>
              <w:rPr>
                <w:rFonts w:ascii="Arial" w:hAnsi="Arial" w:cs="Arial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2C" w:rsidRDefault="00CB562C">
            <w:pPr>
              <w:rPr>
                <w:rFonts w:ascii="Arial" w:hAnsi="Arial" w:cs="Arial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2C" w:rsidRDefault="00CB562C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Чек</w:t>
            </w:r>
          </w:p>
        </w:tc>
      </w:tr>
      <w:tr w:rsidR="00CB562C" w:rsidTr="00CB562C"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2C" w:rsidRDefault="00CB562C">
            <w:pPr>
              <w:rPr>
                <w:rFonts w:ascii="Arial" w:hAnsi="Arial" w:cs="Arial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2C" w:rsidRDefault="00CB562C">
            <w:pPr>
              <w:rPr>
                <w:rFonts w:ascii="Arial" w:hAnsi="Arial" w:cs="Arial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2C" w:rsidRDefault="00CB562C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бюджета сельского поселения</w:t>
            </w:r>
          </w:p>
        </w:tc>
      </w:tr>
    </w:tbl>
    <w:p w:rsidR="00CB562C" w:rsidRDefault="00CB562C" w:rsidP="00CB562C">
      <w:pPr>
        <w:pStyle w:val="ConsPlusNormal"/>
        <w:jc w:val="both"/>
        <w:rPr>
          <w:sz w:val="24"/>
          <w:szCs w:val="24"/>
        </w:rPr>
      </w:pPr>
    </w:p>
    <w:p w:rsidR="00CB562C" w:rsidRDefault="00CB562C" w:rsidP="00CB562C">
      <w:pPr>
        <w:pStyle w:val="ConsPlusNormal"/>
        <w:jc w:val="both"/>
        <w:rPr>
          <w:sz w:val="24"/>
          <w:szCs w:val="24"/>
        </w:rPr>
      </w:pPr>
    </w:p>
    <w:p w:rsidR="00CB562C" w:rsidRDefault="00CB562C" w:rsidP="00CB562C">
      <w:pPr>
        <w:pStyle w:val="ConsPlusNormal"/>
        <w:jc w:val="both"/>
        <w:rPr>
          <w:sz w:val="24"/>
          <w:szCs w:val="24"/>
        </w:rPr>
      </w:pPr>
    </w:p>
    <w:p w:rsidR="00456687" w:rsidRDefault="00456687" w:rsidP="009648A9">
      <w:pPr>
        <w:jc w:val="both"/>
        <w:rPr>
          <w:rFonts w:ascii="Arial" w:hAnsi="Arial" w:cs="Arial"/>
        </w:rPr>
      </w:pPr>
    </w:p>
    <w:p w:rsidR="007B20CA" w:rsidRDefault="007B20CA" w:rsidP="009648A9">
      <w:pPr>
        <w:jc w:val="both"/>
        <w:rPr>
          <w:rFonts w:ascii="Arial" w:hAnsi="Arial" w:cs="Arial"/>
        </w:rPr>
      </w:pPr>
    </w:p>
    <w:p w:rsidR="007B20CA" w:rsidRDefault="007B20CA" w:rsidP="009648A9">
      <w:pPr>
        <w:jc w:val="both"/>
        <w:rPr>
          <w:rFonts w:ascii="Arial" w:hAnsi="Arial" w:cs="Arial"/>
        </w:rPr>
      </w:pPr>
    </w:p>
    <w:p w:rsidR="007B20CA" w:rsidRDefault="007B20CA" w:rsidP="009648A9">
      <w:pPr>
        <w:jc w:val="both"/>
        <w:rPr>
          <w:rFonts w:ascii="Arial" w:hAnsi="Arial" w:cs="Arial"/>
        </w:rPr>
      </w:pPr>
    </w:p>
    <w:p w:rsidR="007B20CA" w:rsidRDefault="007B20CA" w:rsidP="009648A9">
      <w:pPr>
        <w:jc w:val="both"/>
        <w:rPr>
          <w:rFonts w:ascii="Arial" w:hAnsi="Arial" w:cs="Arial"/>
        </w:rPr>
      </w:pPr>
    </w:p>
    <w:p w:rsidR="007B20CA" w:rsidRDefault="007B20CA" w:rsidP="009648A9">
      <w:pPr>
        <w:jc w:val="both"/>
        <w:rPr>
          <w:rFonts w:ascii="Arial" w:hAnsi="Arial" w:cs="Arial"/>
        </w:rPr>
      </w:pPr>
    </w:p>
    <w:p w:rsidR="007B20CA" w:rsidRDefault="007B20CA" w:rsidP="009648A9">
      <w:pPr>
        <w:jc w:val="both"/>
        <w:rPr>
          <w:rFonts w:ascii="Arial" w:hAnsi="Arial" w:cs="Arial"/>
        </w:rPr>
      </w:pPr>
    </w:p>
    <w:p w:rsidR="007B20CA" w:rsidRDefault="007B20CA" w:rsidP="009648A9">
      <w:pPr>
        <w:jc w:val="both"/>
        <w:rPr>
          <w:rFonts w:ascii="Arial" w:hAnsi="Arial" w:cs="Arial"/>
        </w:rPr>
      </w:pPr>
    </w:p>
    <w:p w:rsidR="007B20CA" w:rsidRDefault="007B20CA" w:rsidP="009648A9">
      <w:pPr>
        <w:jc w:val="both"/>
        <w:rPr>
          <w:rFonts w:ascii="Arial" w:hAnsi="Arial" w:cs="Arial"/>
        </w:rPr>
      </w:pPr>
    </w:p>
    <w:p w:rsidR="007B20CA" w:rsidRDefault="007B20CA" w:rsidP="009648A9">
      <w:pPr>
        <w:jc w:val="both"/>
        <w:rPr>
          <w:rFonts w:ascii="Arial" w:hAnsi="Arial" w:cs="Arial"/>
        </w:rPr>
      </w:pPr>
    </w:p>
    <w:p w:rsidR="007B20CA" w:rsidRDefault="007B20CA" w:rsidP="009648A9">
      <w:pPr>
        <w:jc w:val="both"/>
        <w:rPr>
          <w:rFonts w:ascii="Arial" w:hAnsi="Arial" w:cs="Arial"/>
        </w:rPr>
      </w:pPr>
    </w:p>
    <w:p w:rsidR="007B20CA" w:rsidRDefault="007B20CA" w:rsidP="009648A9">
      <w:pPr>
        <w:jc w:val="both"/>
        <w:rPr>
          <w:rFonts w:ascii="Arial" w:hAnsi="Arial" w:cs="Arial"/>
        </w:rPr>
      </w:pPr>
    </w:p>
    <w:p w:rsidR="007B20CA" w:rsidRDefault="007B20CA" w:rsidP="009648A9">
      <w:pPr>
        <w:jc w:val="both"/>
        <w:rPr>
          <w:rFonts w:ascii="Arial" w:hAnsi="Arial" w:cs="Arial"/>
        </w:rPr>
      </w:pPr>
    </w:p>
    <w:p w:rsidR="007B20CA" w:rsidRDefault="007B20CA" w:rsidP="009648A9">
      <w:pPr>
        <w:jc w:val="both"/>
        <w:rPr>
          <w:rFonts w:ascii="Arial" w:hAnsi="Arial" w:cs="Arial"/>
        </w:rPr>
      </w:pPr>
    </w:p>
    <w:p w:rsidR="007B20CA" w:rsidRDefault="007B20CA" w:rsidP="009648A9">
      <w:pPr>
        <w:jc w:val="both"/>
        <w:rPr>
          <w:rFonts w:ascii="Arial" w:hAnsi="Arial" w:cs="Arial"/>
        </w:rPr>
      </w:pPr>
    </w:p>
    <w:p w:rsidR="007B20CA" w:rsidRDefault="007B20CA" w:rsidP="009648A9">
      <w:pPr>
        <w:jc w:val="both"/>
        <w:rPr>
          <w:rFonts w:ascii="Arial" w:hAnsi="Arial" w:cs="Arial"/>
        </w:rPr>
      </w:pPr>
    </w:p>
    <w:p w:rsidR="007B20CA" w:rsidRDefault="007B20CA" w:rsidP="009648A9">
      <w:pPr>
        <w:jc w:val="both"/>
        <w:rPr>
          <w:rFonts w:ascii="Arial" w:hAnsi="Arial" w:cs="Arial"/>
        </w:rPr>
      </w:pPr>
    </w:p>
    <w:p w:rsidR="007B20CA" w:rsidRDefault="007B20CA" w:rsidP="009648A9">
      <w:pPr>
        <w:jc w:val="both"/>
        <w:rPr>
          <w:rFonts w:ascii="Arial" w:hAnsi="Arial" w:cs="Arial"/>
        </w:rPr>
      </w:pPr>
    </w:p>
    <w:p w:rsidR="007B20CA" w:rsidRDefault="007B20CA" w:rsidP="009648A9">
      <w:pPr>
        <w:jc w:val="both"/>
        <w:rPr>
          <w:rFonts w:ascii="Arial" w:hAnsi="Arial" w:cs="Arial"/>
        </w:rPr>
      </w:pPr>
    </w:p>
    <w:p w:rsidR="007B20CA" w:rsidRDefault="007B20CA" w:rsidP="009648A9">
      <w:pPr>
        <w:jc w:val="both"/>
        <w:rPr>
          <w:rFonts w:ascii="Arial" w:hAnsi="Arial" w:cs="Arial"/>
        </w:rPr>
      </w:pPr>
    </w:p>
    <w:p w:rsidR="007B20CA" w:rsidRDefault="007B20CA" w:rsidP="009648A9">
      <w:pPr>
        <w:jc w:val="both"/>
        <w:rPr>
          <w:rFonts w:ascii="Arial" w:hAnsi="Arial" w:cs="Arial"/>
        </w:rPr>
      </w:pPr>
    </w:p>
    <w:p w:rsidR="007B20CA" w:rsidRDefault="007B20CA" w:rsidP="009648A9">
      <w:pPr>
        <w:jc w:val="both"/>
        <w:rPr>
          <w:rFonts w:ascii="Arial" w:hAnsi="Arial" w:cs="Arial"/>
        </w:rPr>
      </w:pPr>
    </w:p>
    <w:p w:rsidR="007B20CA" w:rsidRDefault="007B20CA" w:rsidP="009648A9">
      <w:pPr>
        <w:jc w:val="both"/>
        <w:rPr>
          <w:rFonts w:ascii="Arial" w:hAnsi="Arial" w:cs="Arial"/>
        </w:rPr>
      </w:pPr>
    </w:p>
    <w:p w:rsidR="007B20CA" w:rsidRDefault="007B20CA" w:rsidP="009648A9">
      <w:pPr>
        <w:jc w:val="both"/>
        <w:rPr>
          <w:rFonts w:ascii="Arial" w:hAnsi="Arial" w:cs="Arial"/>
        </w:rPr>
      </w:pPr>
    </w:p>
    <w:p w:rsidR="007B20CA" w:rsidRDefault="007B20CA" w:rsidP="009648A9">
      <w:pPr>
        <w:jc w:val="both"/>
        <w:rPr>
          <w:rFonts w:ascii="Arial" w:hAnsi="Arial" w:cs="Arial"/>
        </w:rPr>
      </w:pPr>
    </w:p>
    <w:p w:rsidR="007B20CA" w:rsidRDefault="007B20CA" w:rsidP="009648A9">
      <w:pPr>
        <w:jc w:val="both"/>
        <w:rPr>
          <w:rFonts w:ascii="Arial" w:hAnsi="Arial" w:cs="Arial"/>
        </w:rPr>
      </w:pPr>
    </w:p>
    <w:p w:rsidR="007B20CA" w:rsidRDefault="007B20CA" w:rsidP="009648A9">
      <w:pPr>
        <w:jc w:val="both"/>
        <w:rPr>
          <w:rFonts w:ascii="Arial" w:hAnsi="Arial" w:cs="Arial"/>
        </w:rPr>
      </w:pPr>
    </w:p>
    <w:p w:rsidR="007B20CA" w:rsidRDefault="007B20CA" w:rsidP="009648A9">
      <w:pPr>
        <w:jc w:val="both"/>
        <w:rPr>
          <w:rFonts w:ascii="Arial" w:hAnsi="Arial" w:cs="Arial"/>
        </w:rPr>
      </w:pPr>
    </w:p>
    <w:p w:rsidR="007B20CA" w:rsidRDefault="007B20CA" w:rsidP="009648A9">
      <w:pPr>
        <w:jc w:val="both"/>
        <w:rPr>
          <w:rFonts w:ascii="Arial" w:hAnsi="Arial" w:cs="Arial"/>
        </w:rPr>
      </w:pPr>
    </w:p>
    <w:p w:rsidR="007B20CA" w:rsidRDefault="007B20CA" w:rsidP="009648A9">
      <w:pPr>
        <w:jc w:val="both"/>
        <w:rPr>
          <w:rFonts w:ascii="Arial" w:hAnsi="Arial" w:cs="Arial"/>
        </w:rPr>
      </w:pPr>
    </w:p>
    <w:p w:rsidR="007B20CA" w:rsidRDefault="007B20CA" w:rsidP="009648A9">
      <w:pPr>
        <w:jc w:val="both"/>
        <w:rPr>
          <w:rFonts w:ascii="Arial" w:hAnsi="Arial" w:cs="Arial"/>
        </w:rPr>
      </w:pPr>
    </w:p>
    <w:p w:rsidR="007B20CA" w:rsidRDefault="007B20CA" w:rsidP="009648A9">
      <w:pPr>
        <w:jc w:val="both"/>
        <w:rPr>
          <w:rFonts w:ascii="Arial" w:hAnsi="Arial" w:cs="Arial"/>
        </w:rPr>
      </w:pPr>
    </w:p>
    <w:p w:rsidR="007B20CA" w:rsidRDefault="007B20CA" w:rsidP="009648A9">
      <w:pPr>
        <w:jc w:val="both"/>
        <w:rPr>
          <w:rFonts w:ascii="Arial" w:hAnsi="Arial" w:cs="Arial"/>
        </w:rPr>
      </w:pPr>
    </w:p>
    <w:p w:rsidR="007B20CA" w:rsidRDefault="007B20CA" w:rsidP="009648A9">
      <w:pPr>
        <w:jc w:val="both"/>
        <w:rPr>
          <w:rFonts w:ascii="Arial" w:hAnsi="Arial" w:cs="Arial"/>
        </w:rPr>
      </w:pPr>
    </w:p>
    <w:p w:rsidR="007B20CA" w:rsidRDefault="007B20CA" w:rsidP="009648A9">
      <w:pPr>
        <w:jc w:val="both"/>
        <w:rPr>
          <w:rFonts w:ascii="Arial" w:hAnsi="Arial" w:cs="Arial"/>
        </w:rPr>
      </w:pPr>
    </w:p>
    <w:p w:rsidR="007B20CA" w:rsidRDefault="007B20CA" w:rsidP="009648A9">
      <w:pPr>
        <w:jc w:val="both"/>
        <w:rPr>
          <w:rFonts w:ascii="Arial" w:hAnsi="Arial" w:cs="Arial"/>
        </w:rPr>
      </w:pPr>
    </w:p>
    <w:p w:rsidR="007B20CA" w:rsidRDefault="007B20CA" w:rsidP="009648A9">
      <w:pPr>
        <w:jc w:val="both"/>
        <w:rPr>
          <w:rFonts w:ascii="Arial" w:hAnsi="Arial" w:cs="Arial"/>
        </w:rPr>
      </w:pPr>
    </w:p>
    <w:p w:rsidR="007B20CA" w:rsidRDefault="007B20CA" w:rsidP="009648A9">
      <w:pPr>
        <w:jc w:val="both"/>
        <w:rPr>
          <w:rFonts w:ascii="Arial" w:hAnsi="Arial" w:cs="Arial"/>
        </w:rPr>
      </w:pPr>
    </w:p>
    <w:p w:rsidR="007B20CA" w:rsidRDefault="007B20CA" w:rsidP="009648A9">
      <w:pPr>
        <w:jc w:val="both"/>
        <w:rPr>
          <w:rFonts w:ascii="Arial" w:hAnsi="Arial" w:cs="Arial"/>
        </w:rPr>
      </w:pPr>
    </w:p>
    <w:p w:rsidR="007B20CA" w:rsidRDefault="007B20CA" w:rsidP="009648A9">
      <w:pPr>
        <w:jc w:val="both"/>
        <w:rPr>
          <w:rFonts w:ascii="Arial" w:hAnsi="Arial" w:cs="Arial"/>
        </w:rPr>
      </w:pPr>
    </w:p>
    <w:p w:rsidR="007B20CA" w:rsidRDefault="007B20CA" w:rsidP="009648A9">
      <w:pPr>
        <w:jc w:val="both"/>
        <w:rPr>
          <w:rFonts w:ascii="Arial" w:hAnsi="Arial" w:cs="Arial"/>
        </w:rPr>
      </w:pPr>
    </w:p>
    <w:p w:rsidR="007B20CA" w:rsidRDefault="007B20CA" w:rsidP="009648A9">
      <w:pPr>
        <w:jc w:val="both"/>
        <w:rPr>
          <w:rFonts w:ascii="Arial" w:hAnsi="Arial" w:cs="Arial"/>
        </w:rPr>
      </w:pPr>
    </w:p>
    <w:p w:rsidR="007B20CA" w:rsidRDefault="007B20CA" w:rsidP="009648A9">
      <w:pPr>
        <w:jc w:val="both"/>
        <w:rPr>
          <w:rFonts w:ascii="Arial" w:hAnsi="Arial" w:cs="Arial"/>
        </w:rPr>
      </w:pPr>
    </w:p>
    <w:p w:rsidR="007B20CA" w:rsidRDefault="007B20CA" w:rsidP="009648A9">
      <w:pPr>
        <w:jc w:val="both"/>
        <w:rPr>
          <w:rFonts w:ascii="Arial" w:hAnsi="Arial" w:cs="Arial"/>
        </w:rPr>
      </w:pPr>
    </w:p>
    <w:p w:rsidR="007B20CA" w:rsidRDefault="007B20CA" w:rsidP="009648A9">
      <w:pPr>
        <w:jc w:val="both"/>
        <w:rPr>
          <w:rFonts w:ascii="Arial" w:hAnsi="Arial" w:cs="Arial"/>
        </w:rPr>
      </w:pPr>
    </w:p>
    <w:p w:rsidR="007B20CA" w:rsidRDefault="007B20CA" w:rsidP="009648A9">
      <w:pPr>
        <w:jc w:val="both"/>
        <w:rPr>
          <w:rFonts w:ascii="Arial" w:hAnsi="Arial" w:cs="Arial"/>
        </w:rPr>
      </w:pPr>
    </w:p>
    <w:p w:rsidR="007B20CA" w:rsidRDefault="007B20CA" w:rsidP="009648A9">
      <w:pPr>
        <w:jc w:val="both"/>
        <w:rPr>
          <w:rFonts w:ascii="Arial" w:hAnsi="Arial" w:cs="Arial"/>
        </w:rPr>
      </w:pPr>
    </w:p>
    <w:p w:rsidR="007B20CA" w:rsidRDefault="007B20CA" w:rsidP="007B20CA">
      <w:pPr>
        <w:autoSpaceDE w:val="0"/>
        <w:autoSpaceDN w:val="0"/>
        <w:adjustRightInd w:val="0"/>
        <w:ind w:left="4139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t>Приложение 4</w:t>
      </w:r>
    </w:p>
    <w:p w:rsidR="007B20CA" w:rsidRDefault="007B20CA" w:rsidP="007B20CA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Порядку учета денежных обязательств</w:t>
      </w:r>
    </w:p>
    <w:p w:rsidR="007B20CA" w:rsidRDefault="007B20CA" w:rsidP="007B20CA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получателей средств бюджета сельского поселения</w:t>
      </w:r>
    </w:p>
    <w:p w:rsidR="007B20CA" w:rsidRDefault="007B20CA" w:rsidP="007B20CA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7B20CA" w:rsidRDefault="007B20CA" w:rsidP="007B20C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ИЗВЕЩЕНИЕ</w:t>
      </w:r>
    </w:p>
    <w:p w:rsidR="007B20CA" w:rsidRDefault="007B20CA" w:rsidP="007B20C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постановке на учет (изменении) денежного обязательства в органе</w:t>
      </w:r>
    </w:p>
    <w:p w:rsidR="007B20CA" w:rsidRDefault="007B20CA" w:rsidP="007B20C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Федерального казначейства</w:t>
      </w:r>
    </w:p>
    <w:p w:rsidR="007B20CA" w:rsidRDefault="007B20CA" w:rsidP="007B20CA">
      <w:pPr>
        <w:pStyle w:val="ConsPlusNormal"/>
        <w:jc w:val="both"/>
        <w:outlineLvl w:val="0"/>
        <w:rPr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48"/>
        <w:gridCol w:w="3572"/>
        <w:gridCol w:w="1870"/>
        <w:gridCol w:w="1241"/>
      </w:tblGrid>
      <w:tr w:rsidR="007B20CA" w:rsidTr="007B20CA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B20CA" w:rsidRDefault="007B20C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7B20CA" w:rsidRDefault="007B20CA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20CA" w:rsidRDefault="007B20C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CA" w:rsidRDefault="007B20C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7B20CA" w:rsidTr="007B20CA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B20CA" w:rsidRDefault="007B20C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7B20CA" w:rsidRDefault="007B20CA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B20CA" w:rsidRDefault="007B20CA">
            <w:pPr>
              <w:pStyle w:val="ConsPlusNormal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по </w:t>
            </w:r>
            <w:hyperlink r:id="rId49" w:history="1">
              <w:r>
                <w:rPr>
                  <w:rStyle w:val="a8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0CA" w:rsidRDefault="007B20C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0506106</w:t>
            </w:r>
          </w:p>
        </w:tc>
      </w:tr>
      <w:tr w:rsidR="007B20CA" w:rsidTr="007B20CA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B20CA" w:rsidRDefault="007B20C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20CA" w:rsidRDefault="007B20C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"__" ________ 20__ г.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B20CA" w:rsidRDefault="007B20CA">
            <w:pPr>
              <w:pStyle w:val="ConsPlusNormal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CA" w:rsidRDefault="007B20C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B20CA" w:rsidTr="007B20CA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20CA" w:rsidRDefault="007B20C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 Федерального казначейства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20CA" w:rsidRDefault="007B20CA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B20CA" w:rsidRDefault="007B20CA">
            <w:pPr>
              <w:pStyle w:val="ConsPlusNormal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КОФК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CA" w:rsidRDefault="007B20C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B20CA" w:rsidTr="007B20CA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20CA" w:rsidRDefault="007B20C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Получатель бюджетных средств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20CA" w:rsidRDefault="007B20CA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B20CA" w:rsidRDefault="007B20CA">
            <w:pPr>
              <w:pStyle w:val="ConsPlusNormal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Сводному реестру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0CA" w:rsidRDefault="007B20C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B20CA" w:rsidTr="007B20CA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20CA" w:rsidRDefault="007B20C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бюджета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20CA" w:rsidRDefault="007B20CA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B20CA" w:rsidRDefault="007B20CA">
            <w:pPr>
              <w:pStyle w:val="ConsPlusNormal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hyperlink r:id="rId50" w:history="1">
              <w:r>
                <w:rPr>
                  <w:rStyle w:val="a8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CA" w:rsidRDefault="007B20C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B20CA" w:rsidTr="007B20CA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20CA" w:rsidRDefault="007B20C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Финансовый орган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20CA" w:rsidRDefault="007B20CA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B20CA" w:rsidRDefault="007B20CA">
            <w:pPr>
              <w:pStyle w:val="ConsPlusNormal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ОКПО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CA" w:rsidRDefault="007B20C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B20CA" w:rsidTr="007B20CA"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B20CA" w:rsidRDefault="007B20C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измерения: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 xml:space="preserve"> (с точностью до второго десятичного знака)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B20CA" w:rsidRDefault="007B20CA">
            <w:pPr>
              <w:pStyle w:val="ConsPlusNormal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hyperlink r:id="rId51" w:history="1">
              <w:r>
                <w:rPr>
                  <w:rStyle w:val="a8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0CA" w:rsidRDefault="007B20CA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</w:t>
            </w:r>
          </w:p>
        </w:tc>
      </w:tr>
    </w:tbl>
    <w:p w:rsidR="007B20CA" w:rsidRDefault="007B20CA" w:rsidP="007B20CA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62"/>
        <w:gridCol w:w="3628"/>
      </w:tblGrid>
      <w:tr w:rsidR="007B20CA" w:rsidTr="007B20CA">
        <w:tc>
          <w:tcPr>
            <w:tcW w:w="5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20CA" w:rsidRDefault="007B20C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документа, подтверждающего возникновение денежного обязательства (информации об исполнении условий возникновения денежного обязательства)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CA" w:rsidRDefault="007B20C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7B20CA" w:rsidTr="007B20CA">
        <w:tc>
          <w:tcPr>
            <w:tcW w:w="5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20CA" w:rsidRDefault="007B20C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документа, подтверждающего возникновение денежного обязательства (информации об исполнении условий возникновения денежного обязательства)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CA" w:rsidRDefault="007B20C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7B20CA" w:rsidTr="007B20CA">
        <w:tc>
          <w:tcPr>
            <w:tcW w:w="5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20CA" w:rsidRDefault="007B20C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документа, подтверждающего возникновение денежного обязательства (информации об исполнении условий возникновения денежного обязательства)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CA" w:rsidRDefault="007B20C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7B20CA" w:rsidTr="007B20CA">
        <w:tc>
          <w:tcPr>
            <w:tcW w:w="5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20CA" w:rsidRDefault="007B20C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Дата Сведений о денежном обязательстве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CA" w:rsidRDefault="007B20C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7B20CA" w:rsidTr="007B20CA">
        <w:tc>
          <w:tcPr>
            <w:tcW w:w="5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20CA" w:rsidRDefault="007B20C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постановки на учет (изменения) денежного обязательства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CA" w:rsidRDefault="007B20C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7B20CA" w:rsidTr="007B20CA">
        <w:tc>
          <w:tcPr>
            <w:tcW w:w="5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20CA" w:rsidRDefault="007B20C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Порядковый номер внесения изменений в денежное обязательство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CA" w:rsidRDefault="007B20C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7B20CA" w:rsidTr="007B20CA">
        <w:tc>
          <w:tcPr>
            <w:tcW w:w="5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20CA" w:rsidRDefault="007B20C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Учетный номер денежного обязательства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CA" w:rsidRDefault="007B20C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  <w:tr w:rsidR="007B20CA" w:rsidTr="007B20CA">
        <w:tc>
          <w:tcPr>
            <w:tcW w:w="5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20CA" w:rsidRDefault="007B20CA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реестровой записи в реестре контрактов (реестре соглашений)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20CA" w:rsidRDefault="007B20CA">
            <w:pPr>
              <w:pStyle w:val="ConsPlusNormal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7B20CA" w:rsidRDefault="007B20CA" w:rsidP="007B20CA">
      <w:pPr>
        <w:pStyle w:val="ConsPlusNormal"/>
        <w:jc w:val="both"/>
        <w:rPr>
          <w:sz w:val="24"/>
          <w:szCs w:val="24"/>
        </w:rPr>
      </w:pPr>
    </w:p>
    <w:p w:rsidR="007B20CA" w:rsidRDefault="007B20CA" w:rsidP="007B20CA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Ответственный исполнитель ___________ _________ _________________ _________</w:t>
      </w:r>
    </w:p>
    <w:p w:rsidR="007B20CA" w:rsidRDefault="007B20CA" w:rsidP="007B20CA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proofErr w:type="gramStart"/>
      <w:r>
        <w:rPr>
          <w:rFonts w:ascii="Arial" w:hAnsi="Arial" w:cs="Arial"/>
          <w:sz w:val="24"/>
          <w:szCs w:val="24"/>
        </w:rPr>
        <w:t>(должность) (подпись)    (расшифровка   (телефон)</w:t>
      </w:r>
      <w:proofErr w:type="gramEnd"/>
    </w:p>
    <w:p w:rsidR="007B20CA" w:rsidRDefault="007B20CA" w:rsidP="007B20CA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подписи)</w:t>
      </w:r>
    </w:p>
    <w:p w:rsidR="007B20CA" w:rsidRDefault="007B20CA" w:rsidP="007B20C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B20CA" w:rsidRDefault="007B20CA" w:rsidP="007B20CA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"__" ________ 20__ г.</w:t>
      </w:r>
    </w:p>
    <w:p w:rsidR="007B20CA" w:rsidRDefault="007B20CA" w:rsidP="007B20CA">
      <w:pPr>
        <w:pStyle w:val="ConsPlusNormal"/>
        <w:jc w:val="both"/>
        <w:rPr>
          <w:sz w:val="24"/>
          <w:szCs w:val="24"/>
        </w:rPr>
      </w:pPr>
    </w:p>
    <w:p w:rsidR="007B20CA" w:rsidRPr="009648A9" w:rsidRDefault="007B20CA" w:rsidP="009648A9">
      <w:pPr>
        <w:jc w:val="both"/>
        <w:rPr>
          <w:rFonts w:ascii="Arial" w:hAnsi="Arial" w:cs="Arial"/>
        </w:rPr>
      </w:pPr>
    </w:p>
    <w:sectPr w:rsidR="007B20CA" w:rsidRPr="009648A9" w:rsidSect="00C31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912A3"/>
    <w:multiLevelType w:val="hybridMultilevel"/>
    <w:tmpl w:val="00D40FD4"/>
    <w:lvl w:ilvl="0" w:tplc="8C563A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BBB"/>
    <w:rsid w:val="00041828"/>
    <w:rsid w:val="000676C5"/>
    <w:rsid w:val="001637D8"/>
    <w:rsid w:val="00192E7A"/>
    <w:rsid w:val="00266974"/>
    <w:rsid w:val="00383E9F"/>
    <w:rsid w:val="003C4D49"/>
    <w:rsid w:val="003D6FBE"/>
    <w:rsid w:val="00402014"/>
    <w:rsid w:val="00456687"/>
    <w:rsid w:val="00521835"/>
    <w:rsid w:val="00543A76"/>
    <w:rsid w:val="00584F44"/>
    <w:rsid w:val="005865AE"/>
    <w:rsid w:val="005E24A3"/>
    <w:rsid w:val="00652002"/>
    <w:rsid w:val="006B1F3A"/>
    <w:rsid w:val="00753D0D"/>
    <w:rsid w:val="0076509F"/>
    <w:rsid w:val="007B20CA"/>
    <w:rsid w:val="007D5602"/>
    <w:rsid w:val="00873704"/>
    <w:rsid w:val="00916846"/>
    <w:rsid w:val="009648A9"/>
    <w:rsid w:val="009A002F"/>
    <w:rsid w:val="00A92EBE"/>
    <w:rsid w:val="00AA4598"/>
    <w:rsid w:val="00BB5BBB"/>
    <w:rsid w:val="00C31DCF"/>
    <w:rsid w:val="00C31E63"/>
    <w:rsid w:val="00C52ECC"/>
    <w:rsid w:val="00C53990"/>
    <w:rsid w:val="00CB562C"/>
    <w:rsid w:val="00CF12EB"/>
    <w:rsid w:val="00D53A33"/>
    <w:rsid w:val="00DF2CE7"/>
    <w:rsid w:val="00E30723"/>
    <w:rsid w:val="00EF2980"/>
    <w:rsid w:val="00F95502"/>
    <w:rsid w:val="00FD3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298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Фирменный"/>
    <w:basedOn w:val="a"/>
    <w:rsid w:val="00EF2980"/>
    <w:pPr>
      <w:ind w:firstLine="709"/>
    </w:pPr>
    <w:rPr>
      <w:sz w:val="28"/>
      <w:szCs w:val="20"/>
    </w:rPr>
  </w:style>
  <w:style w:type="paragraph" w:customStyle="1" w:styleId="ConsPlusNormal">
    <w:name w:val="ConsPlusNormal"/>
    <w:rsid w:val="00EF29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F29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43A76"/>
    <w:pPr>
      <w:ind w:left="720"/>
      <w:contextualSpacing/>
    </w:pPr>
  </w:style>
  <w:style w:type="paragraph" w:customStyle="1" w:styleId="ConsPlusDocList">
    <w:name w:val="ConsPlusDocList"/>
    <w:rsid w:val="00543A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1E6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1E63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semiHidden/>
    <w:unhideWhenUsed/>
    <w:rsid w:val="00916846"/>
    <w:rPr>
      <w:color w:val="0000FF"/>
      <w:u w:val="single"/>
    </w:rPr>
  </w:style>
  <w:style w:type="paragraph" w:customStyle="1" w:styleId="ConsPlusNonformat">
    <w:name w:val="ConsPlusNonformat"/>
    <w:rsid w:val="004566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Documents%20and%20Settings\Admin\&#1056;&#1072;&#1073;&#1086;&#1095;&#1080;&#1081;%20&#1089;&#1090;&#1086;&#1083;\&#1055;&#1086;&#1088;&#1103;&#1076;&#1086;&#1082;%20&#1091;&#1095;&#1077;&#1090;&#1072;%20&#1076;&#1077;&#1085;&#1077;&#1078;&#1085;&#1099;&#1093;%20&#1086;&#1073;&#1103;&#1079;&#1072;&#1090;&#1077;&#1083;&#1100;&#1089;&#1090;&#1074;.doc" TargetMode="External"/><Relationship Id="rId18" Type="http://schemas.openxmlformats.org/officeDocument/2006/relationships/hyperlink" Target="consultantplus://offline/ref=4032B92ACB41F9E4E36289D9EDC20C43D7423A110A806EF5321B4ABD68FA18441C2A700451EB21ABCBl0G" TargetMode="External"/><Relationship Id="rId26" Type="http://schemas.openxmlformats.org/officeDocument/2006/relationships/hyperlink" Target="consultantplus://offline/ref=4032B92ACB41F9E4E36289D9EDC20C43D44B301F09876EF5321B4ABD68FA18441C2A700451EA26AECBl4G" TargetMode="External"/><Relationship Id="rId39" Type="http://schemas.openxmlformats.org/officeDocument/2006/relationships/hyperlink" Target="consultantplus://offline/ref=F29D8E1031341F8A226F74B7304BE880728F78088A43E912ACB4BB4C91E714F2F01EA7F9F887DAkCJ0M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Documents%20and%20Settings\Admin\&#1056;&#1072;&#1073;&#1086;&#1095;&#1080;&#1081;%20&#1089;&#1090;&#1086;&#1083;\&#1055;&#1086;&#1088;&#1103;&#1076;&#1086;&#1082;%20&#1091;&#1095;&#1077;&#1090;&#1072;%20&#1076;&#1077;&#1085;&#1077;&#1078;&#1085;&#1099;&#1093;%20&#1086;&#1073;&#1103;&#1079;&#1072;&#1090;&#1077;&#1083;&#1100;&#1089;&#1090;&#1074;.doc" TargetMode="External"/><Relationship Id="rId34" Type="http://schemas.openxmlformats.org/officeDocument/2006/relationships/hyperlink" Target="consultantplus://offline/ref=65E6A8111D436E1AA627B2F6AB60EC06EDDBCEB67937E855013F8C6141W8cCN" TargetMode="External"/><Relationship Id="rId42" Type="http://schemas.openxmlformats.org/officeDocument/2006/relationships/hyperlink" Target="consultantplus://offline/ref=F29D8E1031341F8A226F74B7304BE880728C79028D4EB418A4EDB74E96E84BE5F757ABF8F980DDC3kBJBM" TargetMode="External"/><Relationship Id="rId47" Type="http://schemas.openxmlformats.org/officeDocument/2006/relationships/hyperlink" Target="consultantplus://offline/ref=F29D8E1031341F8A226F74B7304BE880728C79028D4EB418A4EDB74E96E84BE5F757ABF8F983D9C6kBJDM" TargetMode="External"/><Relationship Id="rId50" Type="http://schemas.openxmlformats.org/officeDocument/2006/relationships/hyperlink" Target="consultantplus://offline/ref=3500A664C5D82B57B563EE177ECC33D8C116C81AF1FC911CCF67D3BFB2ZCyBL" TargetMode="External"/><Relationship Id="rId7" Type="http://schemas.openxmlformats.org/officeDocument/2006/relationships/hyperlink" Target="file:///C:\Documents%20and%20Settings\Admin\&#1056;&#1072;&#1073;&#1086;&#1095;&#1080;&#1081;%20&#1089;&#1090;&#1086;&#1083;\&#1055;&#1086;&#1088;&#1103;&#1076;&#1086;&#1082;%20&#1091;&#1095;&#1077;&#1090;&#1072;%20&#1076;&#1077;&#1085;&#1077;&#1078;&#1085;&#1099;&#1093;%20&#1086;&#1073;&#1103;&#1079;&#1072;&#1090;&#1077;&#1083;&#1100;&#1089;&#1090;&#1074;.doc" TargetMode="External"/><Relationship Id="rId12" Type="http://schemas.openxmlformats.org/officeDocument/2006/relationships/hyperlink" Target="file:///C:\Documents%20and%20Settings\Admin\&#1056;&#1072;&#1073;&#1086;&#1095;&#1080;&#1081;%20&#1089;&#1090;&#1086;&#1083;\&#1055;&#1086;&#1088;&#1103;&#1076;&#1086;&#1082;%20&#1091;&#1095;&#1077;&#1090;&#1072;%20&#1076;&#1077;&#1085;&#1077;&#1078;&#1085;&#1099;&#1093;%20&#1086;&#1073;&#1103;&#1079;&#1072;&#1090;&#1077;&#1083;&#1100;&#1089;&#1090;&#1074;.doc" TargetMode="External"/><Relationship Id="rId17" Type="http://schemas.openxmlformats.org/officeDocument/2006/relationships/hyperlink" Target="file:///C:\Documents%20and%20Settings\Admin\&#1056;&#1072;&#1073;&#1086;&#1095;&#1080;&#1081;%20&#1089;&#1090;&#1086;&#1083;\&#1055;&#1086;&#1088;&#1103;&#1076;&#1086;&#1082;%20&#1091;&#1095;&#1077;&#1090;&#1072;%20&#1076;&#1077;&#1085;&#1077;&#1078;&#1085;&#1099;&#1093;%20&#1086;&#1073;&#1103;&#1079;&#1072;&#1090;&#1077;&#1083;&#1100;&#1089;&#1090;&#1074;.doc" TargetMode="External"/><Relationship Id="rId25" Type="http://schemas.openxmlformats.org/officeDocument/2006/relationships/hyperlink" Target="consultantplus://offline/ref=4032B92ACB41F9E4E36289D9EDC20C43D44B301F09876EF5321B4ABD68FA18441C2A700451EA26AECBl4G" TargetMode="External"/><Relationship Id="rId33" Type="http://schemas.openxmlformats.org/officeDocument/2006/relationships/hyperlink" Target="consultantplus://offline/ref=65E6A8111D436E1AA627B2F6AB60EC06EDDBCCB47A36E855013F8C61418C2159E6FA43A3D4B79236W8cDN" TargetMode="External"/><Relationship Id="rId38" Type="http://schemas.openxmlformats.org/officeDocument/2006/relationships/hyperlink" Target="consultantplus://offline/ref=F29D8E1031341F8A226F74B7304BE880728C75078B4BB418A4EDB74E96E84BE5F757ABF8F980D9C3kBJEM" TargetMode="External"/><Relationship Id="rId46" Type="http://schemas.openxmlformats.org/officeDocument/2006/relationships/hyperlink" Target="file:///C:\Documents%20and%20Settings\Admin\&#1056;&#1072;&#1073;&#1086;&#1095;&#1080;&#1081;%20&#1089;&#1090;&#1086;&#1083;\&#1055;&#1088;&#1080;&#1083;&#1086;&#1078;&#1077;&#1085;&#1080;&#1077;%203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Documents%20and%20Settings\Admin\&#1056;&#1072;&#1073;&#1086;&#1095;&#1080;&#1081;%20&#1089;&#1090;&#1086;&#1083;\&#1055;&#1086;&#1088;&#1103;&#1076;&#1086;&#1082;%20&#1091;&#1095;&#1077;&#1090;&#1072;%20&#1076;&#1077;&#1085;&#1077;&#1078;&#1085;&#1099;&#1093;%20&#1086;&#1073;&#1103;&#1079;&#1072;&#1090;&#1077;&#1083;&#1100;&#1089;&#1090;&#1074;.doc" TargetMode="External"/><Relationship Id="rId20" Type="http://schemas.openxmlformats.org/officeDocument/2006/relationships/hyperlink" Target="file:///C:\Documents%20and%20Settings\Admin\&#1056;&#1072;&#1073;&#1086;&#1095;&#1080;&#1081;%20&#1089;&#1090;&#1086;&#1083;\&#1055;&#1086;&#1088;&#1103;&#1076;&#1086;&#1082;%20&#1091;&#1095;&#1077;&#1090;&#1072;%20&#1076;&#1077;&#1085;&#1077;&#1078;&#1085;&#1099;&#1093;%20&#1086;&#1073;&#1103;&#1079;&#1072;&#1090;&#1077;&#1083;&#1100;&#1089;&#1090;&#1074;.doc" TargetMode="External"/><Relationship Id="rId29" Type="http://schemas.openxmlformats.org/officeDocument/2006/relationships/hyperlink" Target="consultantplus://offline/ref=B380EBC887F105A45A1AF9A5A84D93B23AED794FCE3BF697E8731C27F11883976106CEA0AE4921N" TargetMode="External"/><Relationship Id="rId41" Type="http://schemas.openxmlformats.org/officeDocument/2006/relationships/hyperlink" Target="consultantplus://offline/ref=F29D8E1031341F8A226F74B7304BE880728C79028D4EB418A4EDB74E96E84BE5F757ABF8F980DAC3kBJ8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DBDEF47222E2289093F9B1A4A978804B03F21A39B1C046A32E46FF5EBa5T5G" TargetMode="External"/><Relationship Id="rId11" Type="http://schemas.openxmlformats.org/officeDocument/2006/relationships/hyperlink" Target="consultantplus://offline/ref=7B4F3618CB30F8B601516D607C464901950D7C8AA8AE5B1402A1332FF61F6811BB56C1F6A98D3B3Bb8a3I" TargetMode="External"/><Relationship Id="rId24" Type="http://schemas.openxmlformats.org/officeDocument/2006/relationships/hyperlink" Target="consultantplus://offline/ref=4032B92ACB41F9E4E36289D9EDC20C43D44B301F09876EF5321B4ABD68FA18441C2A700451EA26AECBl4G" TargetMode="External"/><Relationship Id="rId32" Type="http://schemas.openxmlformats.org/officeDocument/2006/relationships/hyperlink" Target="consultantplus://offline/ref=65E6A8111D436E1AA627B2F6AB60EC06EEDFC2B87F34E855013F8C6141W8cCN" TargetMode="External"/><Relationship Id="rId37" Type="http://schemas.openxmlformats.org/officeDocument/2006/relationships/hyperlink" Target="consultantplus://offline/ref=F29D8E1031341F8A226F74B7304BE880728F78088A43E912ACB4BB4C91E714F2F01EA7F9F887DAkCJ0M" TargetMode="External"/><Relationship Id="rId40" Type="http://schemas.openxmlformats.org/officeDocument/2006/relationships/hyperlink" Target="consultantplus://offline/ref=F29D8E1031341F8A226F74B7304BE880728C79028D4EB418A4EDB74E96E84BE5F757ABF8F980D1C3kBJ4M" TargetMode="External"/><Relationship Id="rId45" Type="http://schemas.openxmlformats.org/officeDocument/2006/relationships/hyperlink" Target="file:///C:\Documents%20and%20Settings\Admin\&#1056;&#1072;&#1073;&#1086;&#1095;&#1080;&#1081;%20&#1089;&#1090;&#1086;&#1083;\&#1055;&#1088;&#1080;&#1083;&#1086;&#1078;&#1077;&#1085;&#1080;&#1077;%203.docx" TargetMode="External"/><Relationship Id="rId53" Type="http://schemas.openxmlformats.org/officeDocument/2006/relationships/theme" Target="theme/theme1.xml"/><Relationship Id="rId5" Type="http://schemas.openxmlformats.org/officeDocument/2006/relationships/hyperlink" Target="file:///C:\Documents%20and%20Settings\Admin\&#1056;&#1072;&#1073;&#1086;&#1095;&#1080;&#1081;%20&#1089;&#1090;&#1086;&#1083;\&#1055;&#1086;&#1088;&#1103;&#1076;&#1086;&#1082;%20&#1091;&#1095;&#1077;&#1090;&#1072;%20&#1076;&#1077;&#1085;&#1077;&#1078;&#1085;&#1099;&#1093;%20&#1086;&#1073;&#1103;&#1079;&#1072;&#1090;&#1077;&#1083;&#1100;&#1089;&#1090;&#1074;.doc" TargetMode="External"/><Relationship Id="rId15" Type="http://schemas.openxmlformats.org/officeDocument/2006/relationships/hyperlink" Target="file:///C:\Documents%20and%20Settings\Admin\&#1056;&#1072;&#1073;&#1086;&#1095;&#1080;&#1081;%20&#1089;&#1090;&#1086;&#1083;\&#1055;&#1086;&#1088;&#1103;&#1076;&#1086;&#1082;%20&#1091;&#1095;&#1077;&#1090;&#1072;%20&#1076;&#1077;&#1085;&#1077;&#1078;&#1085;&#1099;&#1093;%20&#1086;&#1073;&#1103;&#1079;&#1072;&#1090;&#1077;&#1083;&#1100;&#1089;&#1090;&#1074;.doc" TargetMode="External"/><Relationship Id="rId23" Type="http://schemas.openxmlformats.org/officeDocument/2006/relationships/hyperlink" Target="file:///C:\Documents%20and%20Settings\Admin\&#1056;&#1072;&#1073;&#1086;&#1095;&#1080;&#1081;%20&#1089;&#1090;&#1086;&#1083;\&#1055;&#1086;&#1088;&#1103;&#1076;&#1086;&#1082;%20&#1091;&#1095;&#1077;&#1090;&#1072;%20&#1076;&#1077;&#1085;&#1077;&#1078;&#1085;&#1099;&#1093;%20&#1086;&#1073;&#1103;&#1079;&#1072;&#1090;&#1077;&#1083;&#1100;&#1089;&#1090;&#1074;.doc" TargetMode="External"/><Relationship Id="rId28" Type="http://schemas.openxmlformats.org/officeDocument/2006/relationships/hyperlink" Target="file:///C:\Documents%20and%20Settings\Admin\&#1056;&#1072;&#1073;&#1086;&#1095;&#1080;&#1081;%20&#1089;&#1090;&#1086;&#1083;\&#1055;&#1088;&#1080;&#1083;&#1086;&#1078;&#1077;&#1085;&#1080;&#1077;%20%201.docx" TargetMode="External"/><Relationship Id="rId36" Type="http://schemas.openxmlformats.org/officeDocument/2006/relationships/hyperlink" Target="file:///C:\Documents%20and%20Settings\Admin\&#1056;&#1072;&#1073;&#1086;&#1095;&#1080;&#1081;%20&#1089;&#1090;&#1086;&#1083;\&#1055;&#1088;&#1080;&#1083;&#1086;&#1078;&#1077;&#1085;&#1080;&#1077;%203.docx" TargetMode="External"/><Relationship Id="rId49" Type="http://schemas.openxmlformats.org/officeDocument/2006/relationships/hyperlink" Target="consultantplus://offline/ref=3500A664C5D82B57B563EE177ECC33D8C212C414F7FE911CCF67D3BFB2ZCyBL" TargetMode="External"/><Relationship Id="rId10" Type="http://schemas.openxmlformats.org/officeDocument/2006/relationships/hyperlink" Target="file:///C:\Documents%20and%20Settings\Admin\&#1056;&#1072;&#1073;&#1086;&#1095;&#1080;&#1081;%20&#1089;&#1090;&#1086;&#1083;\&#1055;&#1086;&#1088;&#1103;&#1076;&#1086;&#1082;%20&#1091;&#1095;&#1077;&#1090;&#1072;%20&#1076;&#1077;&#1085;&#1077;&#1078;&#1085;&#1099;&#1093;%20&#1086;&#1073;&#1103;&#1079;&#1072;&#1090;&#1077;&#1083;&#1100;&#1089;&#1090;&#1074;.doc" TargetMode="External"/><Relationship Id="rId19" Type="http://schemas.openxmlformats.org/officeDocument/2006/relationships/hyperlink" Target="file:///C:\Documents%20and%20Settings\Admin\&#1056;&#1072;&#1073;&#1086;&#1095;&#1080;&#1081;%20&#1089;&#1090;&#1086;&#1083;\&#1055;&#1086;&#1088;&#1103;&#1076;&#1086;&#1082;%20&#1091;&#1095;&#1077;&#1090;&#1072;%20&#1076;&#1077;&#1085;&#1077;&#1078;&#1085;&#1099;&#1093;%20&#1086;&#1073;&#1103;&#1079;&#1072;&#1090;&#1077;&#1083;&#1100;&#1089;&#1090;&#1074;.doc" TargetMode="External"/><Relationship Id="rId31" Type="http://schemas.openxmlformats.org/officeDocument/2006/relationships/hyperlink" Target="consultantplus://offline/ref=65E6A8111D436E1AA627B2F6AB60EC06EDDBCEB67936E855013F8C6141W8cCN" TargetMode="External"/><Relationship Id="rId44" Type="http://schemas.openxmlformats.org/officeDocument/2006/relationships/hyperlink" Target="consultantplus://offline/ref=F29D8E1031341F8A226F74B7304BE880728C79028D4EB418A4EDB74E96E84BE5F757ABF8F983DAC2kBJ9M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Admin\&#1056;&#1072;&#1073;&#1086;&#1095;&#1080;&#1081;%20&#1089;&#1090;&#1086;&#1083;\&#1055;&#1086;&#1088;&#1103;&#1076;&#1086;&#1082;%20&#1091;&#1095;&#1077;&#1090;&#1072;%20&#1076;&#1077;&#1085;&#1077;&#1078;&#1085;&#1099;&#1093;%20&#1086;&#1073;&#1103;&#1079;&#1072;&#1090;&#1077;&#1083;&#1100;&#1089;&#1090;&#1074;.doc" TargetMode="External"/><Relationship Id="rId14" Type="http://schemas.openxmlformats.org/officeDocument/2006/relationships/hyperlink" Target="consultantplus://offline/ref=4032B92ACB41F9E4E36289D9EDC20C43D7423A110A806EF5321B4ABD68FA18441C2A700451EB21ABCBl0G" TargetMode="External"/><Relationship Id="rId22" Type="http://schemas.openxmlformats.org/officeDocument/2006/relationships/hyperlink" Target="consultantplus://offline/ref=4032B92ACB41F9E4E36289D9EDC20C43D44B3D1F09836EF5321B4ABD68CFlAG" TargetMode="External"/><Relationship Id="rId27" Type="http://schemas.openxmlformats.org/officeDocument/2006/relationships/hyperlink" Target="consultantplus://offline/ref=AFD09594E6A3A8D30D86666E7AAD7239F55A373A5C2402B61BF5BE5E2Br2s7M" TargetMode="External"/><Relationship Id="rId30" Type="http://schemas.openxmlformats.org/officeDocument/2006/relationships/hyperlink" Target="consultantplus://offline/ref=B380EBC887F105A45A1AF9A5A84D93B23AED794FCE3BF697E8731C27F11883976106CEA0AE4921N" TargetMode="External"/><Relationship Id="rId35" Type="http://schemas.openxmlformats.org/officeDocument/2006/relationships/hyperlink" Target="consultantplus://offline/ref=F29D8E1031341F8A226F74B7304BE880728F78088A43E912ACB4BB4C91E714F2F01EA7F9F887DAkCJ0M" TargetMode="External"/><Relationship Id="rId43" Type="http://schemas.openxmlformats.org/officeDocument/2006/relationships/hyperlink" Target="consultantplus://offline/ref=F29D8E1031341F8A226F74B7304BE880728C79028D4EB418A4EDB74E96E84BE5F757ABF8F983DAC2kBJ9M" TargetMode="External"/><Relationship Id="rId48" Type="http://schemas.openxmlformats.org/officeDocument/2006/relationships/hyperlink" Target="consultantplus://offline/ref=F29D8E1031341F8A226F74B7304BE880728F78088A43E912ACB4BB4C91E714F2F01EA7F9F887DAkCJ0M" TargetMode="External"/><Relationship Id="rId8" Type="http://schemas.openxmlformats.org/officeDocument/2006/relationships/hyperlink" Target="consultantplus://offline/ref=4DBDEF47222E2289093F9B1A4A978804B03F27A2901C046A32E46FF5EB5580358D62904A2Fa2T7G" TargetMode="External"/><Relationship Id="rId51" Type="http://schemas.openxmlformats.org/officeDocument/2006/relationships/hyperlink" Target="consultantplus://offline/ref=3500A664C5D82B57B563EE177ECC33D8C212C616F4FE911CCF67D3BFB2CB0A2BEC627BE8E7C3BC95ZBy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6129</Words>
  <Characters>34936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2017-12-19T06:32:00Z</cp:lastPrinted>
  <dcterms:created xsi:type="dcterms:W3CDTF">2017-12-19T06:34:00Z</dcterms:created>
  <dcterms:modified xsi:type="dcterms:W3CDTF">2017-12-19T06:34:00Z</dcterms:modified>
</cp:coreProperties>
</file>