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28258C">
        <w:rPr>
          <w:b/>
          <w:sz w:val="24"/>
          <w:szCs w:val="24"/>
        </w:rPr>
        <w:t>Жилого дома №7 по ул</w:t>
      </w:r>
      <w:proofErr w:type="gramStart"/>
      <w:r w:rsidR="0028258C">
        <w:rPr>
          <w:b/>
          <w:sz w:val="24"/>
          <w:szCs w:val="24"/>
        </w:rPr>
        <w:t>.Л</w:t>
      </w:r>
      <w:proofErr w:type="gramEnd"/>
      <w:r w:rsidR="0028258C">
        <w:rPr>
          <w:b/>
          <w:sz w:val="24"/>
          <w:szCs w:val="24"/>
        </w:rPr>
        <w:t>ебедева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F60EF0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F60EF0">
        <w:rPr>
          <w:b/>
          <w:sz w:val="24"/>
          <w:szCs w:val="24"/>
        </w:rPr>
        <w:t xml:space="preserve">3 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28258C" w:rsidP="006C5016">
      <w:pPr>
        <w:pStyle w:val="a3"/>
      </w:pPr>
      <w:r>
        <w:t>Полезная площадь  426,5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60EF0">
            <w:pPr>
              <w:pStyle w:val="a3"/>
            </w:pPr>
            <w:r>
              <w:t>На 01.01.201</w:t>
            </w:r>
            <w:r w:rsidR="00F60EF0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60EF0">
            <w:pPr>
              <w:pStyle w:val="a3"/>
            </w:pPr>
            <w:r>
              <w:t>На 01.01.201</w:t>
            </w:r>
            <w:r w:rsidR="00F60EF0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F60EF0" w:rsidP="006C5016">
            <w:pPr>
              <w:pStyle w:val="a3"/>
            </w:pPr>
            <w:r>
              <w:t>10034,06</w:t>
            </w:r>
          </w:p>
        </w:tc>
        <w:tc>
          <w:tcPr>
            <w:tcW w:w="1695" w:type="dxa"/>
          </w:tcPr>
          <w:p w:rsidR="006C5016" w:rsidRDefault="0028258C" w:rsidP="006C5016">
            <w:pPr>
              <w:pStyle w:val="a3"/>
            </w:pPr>
            <w:r>
              <w:t>34751</w:t>
            </w:r>
          </w:p>
        </w:tc>
        <w:tc>
          <w:tcPr>
            <w:tcW w:w="2025" w:type="dxa"/>
          </w:tcPr>
          <w:p w:rsidR="006C5016" w:rsidRDefault="00F60EF0" w:rsidP="006C5016">
            <w:pPr>
              <w:pStyle w:val="a3"/>
            </w:pPr>
            <w:r>
              <w:t>25788,36</w:t>
            </w:r>
          </w:p>
        </w:tc>
        <w:tc>
          <w:tcPr>
            <w:tcW w:w="2220" w:type="dxa"/>
          </w:tcPr>
          <w:p w:rsidR="006C5016" w:rsidRDefault="00F60EF0" w:rsidP="006C5016">
            <w:pPr>
              <w:pStyle w:val="a3"/>
            </w:pPr>
            <w:r>
              <w:t>18996,70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F60EF0" w:rsidP="006C5016">
            <w:pPr>
              <w:pStyle w:val="a3"/>
            </w:pPr>
            <w:r>
              <w:t>10034,06</w:t>
            </w:r>
          </w:p>
        </w:tc>
        <w:tc>
          <w:tcPr>
            <w:tcW w:w="1695" w:type="dxa"/>
          </w:tcPr>
          <w:p w:rsidR="006C5016" w:rsidRDefault="0028258C" w:rsidP="006C5016">
            <w:pPr>
              <w:pStyle w:val="a3"/>
            </w:pPr>
            <w:r>
              <w:t>34751</w:t>
            </w:r>
          </w:p>
        </w:tc>
        <w:tc>
          <w:tcPr>
            <w:tcW w:w="2025" w:type="dxa"/>
          </w:tcPr>
          <w:p w:rsidR="006C5016" w:rsidRDefault="00F60EF0" w:rsidP="006C5016">
            <w:pPr>
              <w:pStyle w:val="a3"/>
            </w:pPr>
            <w:r>
              <w:t>25788,36</w:t>
            </w:r>
          </w:p>
        </w:tc>
        <w:tc>
          <w:tcPr>
            <w:tcW w:w="2220" w:type="dxa"/>
          </w:tcPr>
          <w:p w:rsidR="006C5016" w:rsidRDefault="00F60EF0" w:rsidP="006C5016">
            <w:pPr>
              <w:pStyle w:val="a3"/>
            </w:pPr>
            <w:r>
              <w:t>18996,70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F60EF0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28258C">
        <w:t xml:space="preserve">                        -  3</w:t>
      </w:r>
      <w:r w:rsidR="00F60EF0">
        <w:t xml:space="preserve">360 </w:t>
      </w:r>
      <w:r w:rsidR="0028258C">
        <w:t>руб.</w:t>
      </w:r>
      <w:r w:rsidR="00F60EF0">
        <w:t>96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28258C">
        <w:t xml:space="preserve">        -  3824 руб.09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28258C">
        <w:t>овли, чердаков, подвалов –2940</w:t>
      </w:r>
      <w:r w:rsidR="00C90949">
        <w:t xml:space="preserve">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28258C">
        <w:t>.ОАО «</w:t>
      </w:r>
      <w:proofErr w:type="spellStart"/>
      <w:r w:rsidR="0028258C">
        <w:t>Орелоблгаз</w:t>
      </w:r>
      <w:proofErr w:type="spellEnd"/>
      <w:r w:rsidR="0028258C">
        <w:t>»   -       2072 руб. 06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28258C">
        <w:t xml:space="preserve">                    -      3</w:t>
      </w:r>
      <w:r w:rsidR="00F60EF0">
        <w:t>332</w:t>
      </w:r>
      <w:r w:rsidR="0028258C">
        <w:t xml:space="preserve"> руб. 1</w:t>
      </w:r>
      <w:r w:rsidR="00F60EF0">
        <w:t>9</w:t>
      </w:r>
      <w:r>
        <w:t xml:space="preserve"> коп.</w:t>
      </w:r>
    </w:p>
    <w:p w:rsidR="00A90E1E" w:rsidRDefault="00A90E1E" w:rsidP="00A90E1E">
      <w:r>
        <w:t>6.Материал</w:t>
      </w:r>
      <w:r w:rsidR="0028258C">
        <w:t xml:space="preserve">ы                   -      </w:t>
      </w:r>
      <w:r w:rsidR="00F60EF0">
        <w:t>857</w:t>
      </w:r>
      <w:r w:rsidR="0038062C">
        <w:t xml:space="preserve">руб. </w:t>
      </w:r>
      <w:r w:rsidR="00F60EF0">
        <w:t>34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28258C">
        <w:t xml:space="preserve">     </w:t>
      </w:r>
      <w:r w:rsidR="00F60EF0">
        <w:t>2879</w:t>
      </w:r>
      <w:r w:rsidR="0028258C">
        <w:t xml:space="preserve"> руб. </w:t>
      </w:r>
      <w:r w:rsidR="00F60EF0">
        <w:t>9</w:t>
      </w:r>
      <w:r w:rsidR="0028258C">
        <w:t>1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28258C">
        <w:t>ссовому обслуживанию   -    1</w:t>
      </w:r>
      <w:r w:rsidR="00F60EF0">
        <w:t>414</w:t>
      </w:r>
      <w:r w:rsidR="0028258C">
        <w:t xml:space="preserve"> руб. </w:t>
      </w:r>
      <w:r w:rsidR="00F60EF0">
        <w:t>03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28258C">
        <w:t>луги по управлению     -  1</w:t>
      </w:r>
      <w:r w:rsidR="00F60EF0">
        <w:t>6448</w:t>
      </w:r>
      <w:r w:rsidR="0028258C">
        <w:t xml:space="preserve"> руб. </w:t>
      </w:r>
      <w:r w:rsidR="00F60EF0">
        <w:t xml:space="preserve">07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28258C">
        <w:t xml:space="preserve">                           3</w:t>
      </w:r>
      <w:r w:rsidR="00F60EF0">
        <w:t>7128</w:t>
      </w:r>
      <w:r w:rsidR="0028258C">
        <w:t xml:space="preserve"> руб.9</w:t>
      </w:r>
      <w:r w:rsidR="00F60EF0">
        <w:t>5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8246D"/>
    <w:rsid w:val="000B3DBF"/>
    <w:rsid w:val="000D71AF"/>
    <w:rsid w:val="00162BB6"/>
    <w:rsid w:val="0028258C"/>
    <w:rsid w:val="002A6410"/>
    <w:rsid w:val="003208A5"/>
    <w:rsid w:val="00365118"/>
    <w:rsid w:val="0038062C"/>
    <w:rsid w:val="003C5F55"/>
    <w:rsid w:val="004B04A3"/>
    <w:rsid w:val="004B3F1E"/>
    <w:rsid w:val="004D2AB9"/>
    <w:rsid w:val="00604428"/>
    <w:rsid w:val="006257E1"/>
    <w:rsid w:val="006C5016"/>
    <w:rsid w:val="006D2A85"/>
    <w:rsid w:val="007927BE"/>
    <w:rsid w:val="008155E1"/>
    <w:rsid w:val="00864B3A"/>
    <w:rsid w:val="00944F13"/>
    <w:rsid w:val="00A550DF"/>
    <w:rsid w:val="00A61674"/>
    <w:rsid w:val="00A86AB1"/>
    <w:rsid w:val="00A90E1E"/>
    <w:rsid w:val="00AA7C81"/>
    <w:rsid w:val="00B524E3"/>
    <w:rsid w:val="00B63130"/>
    <w:rsid w:val="00BE62EE"/>
    <w:rsid w:val="00C90949"/>
    <w:rsid w:val="00D51F1B"/>
    <w:rsid w:val="00DA06DF"/>
    <w:rsid w:val="00DE2D53"/>
    <w:rsid w:val="00EB1795"/>
    <w:rsid w:val="00EC3EDD"/>
    <w:rsid w:val="00ED2A5C"/>
    <w:rsid w:val="00F60EF0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2014-01-21T12:20:00Z</cp:lastPrinted>
  <dcterms:created xsi:type="dcterms:W3CDTF">2013-11-11T05:11:00Z</dcterms:created>
  <dcterms:modified xsi:type="dcterms:W3CDTF">2014-01-21T12:21:00Z</dcterms:modified>
</cp:coreProperties>
</file>