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РОССИСКАЯ ФЕДЕРАЦИЯ</w:t>
      </w:r>
      <w:r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  <w:t>ОРЛОВСКАЯ ОБЛАСТЬ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b w:val="0"/>
          <w:color w:val="000000"/>
        </w:rPr>
        <w:t>ТРОСНЯНСКИЙ  РАЙОН</w:t>
      </w:r>
    </w:p>
    <w:p w:rsidR="00500DE4" w:rsidRDefault="00500DE4" w:rsidP="00500DE4">
      <w:pPr>
        <w:pStyle w:val="a3"/>
        <w:shd w:val="clear" w:color="auto" w:fill="FFFFFF"/>
        <w:spacing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>АДМИНИСТРАЦИЯ  ЖЕРНОВЕЦКОГО СЕЛЬСКОГО ПОСЕЛЕНИЯ</w:t>
      </w:r>
    </w:p>
    <w:p w:rsidR="00500DE4" w:rsidRDefault="00500DE4" w:rsidP="00500DE4">
      <w:pPr>
        <w:pStyle w:val="a3"/>
        <w:shd w:val="clear" w:color="auto" w:fill="FFFFFF"/>
        <w:tabs>
          <w:tab w:val="left" w:pos="870"/>
          <w:tab w:val="center" w:pos="4677"/>
        </w:tabs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ab/>
      </w:r>
      <w:r>
        <w:rPr>
          <w:rStyle w:val="a4"/>
          <w:rFonts w:ascii="Arial" w:hAnsi="Arial" w:cs="Arial"/>
          <w:b w:val="0"/>
          <w:color w:val="000000"/>
        </w:rPr>
        <w:tab/>
        <w:t xml:space="preserve">Постановление </w:t>
      </w:r>
    </w:p>
    <w:p w:rsidR="00500DE4" w:rsidRDefault="00500DE4" w:rsidP="00500DE4">
      <w:pPr>
        <w:pStyle w:val="a3"/>
        <w:shd w:val="clear" w:color="auto" w:fill="FFFFFF"/>
        <w:tabs>
          <w:tab w:val="left" w:pos="870"/>
          <w:tab w:val="center" w:pos="4677"/>
        </w:tabs>
      </w:pPr>
      <w:r>
        <w:rPr>
          <w:rStyle w:val="a4"/>
          <w:rFonts w:ascii="Arial" w:hAnsi="Arial" w:cs="Arial"/>
          <w:b w:val="0"/>
          <w:color w:val="000000"/>
        </w:rPr>
        <w:t>17 октября 2017 года                                                                                      № 57</w:t>
      </w: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rFonts w:ascii="Arial" w:hAnsi="Arial" w:cs="Arial"/>
          <w:color w:val="000000"/>
        </w:rPr>
        <w:t xml:space="preserve">Об утверждении перечня </w:t>
      </w:r>
      <w:proofErr w:type="gramStart"/>
      <w:r>
        <w:rPr>
          <w:rStyle w:val="a4"/>
          <w:rFonts w:ascii="Arial" w:hAnsi="Arial" w:cs="Arial"/>
          <w:color w:val="000000"/>
        </w:rPr>
        <w:t>первичных</w:t>
      </w:r>
      <w:proofErr w:type="gramEnd"/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средств пожаротушения в местах общего </w:t>
      </w: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пользования населенных пунктов </w:t>
      </w: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Style w:val="a4"/>
          <w:rFonts w:ascii="Arial" w:hAnsi="Arial" w:cs="Arial"/>
          <w:color w:val="000000"/>
        </w:rPr>
        <w:t>Жерновецкого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сельского поселения</w:t>
      </w: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            </w:t>
      </w: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proofErr w:type="spellStart"/>
      <w:r>
        <w:rPr>
          <w:rFonts w:ascii="Arial" w:hAnsi="Arial" w:cs="Arial"/>
          <w:color w:val="000000"/>
        </w:rPr>
        <w:t>Жерновецкого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ПОСТАНОВЛЯЮ:</w:t>
      </w:r>
      <w:r>
        <w:rPr>
          <w:rFonts w:ascii="Arial" w:hAnsi="Arial" w:cs="Arial"/>
          <w:color w:val="000000"/>
        </w:rPr>
        <w:br/>
        <w:t xml:space="preserve">1. Утвердить первичные средства пожаротушения и противопожарного инвентаря на территориях общего пользования </w:t>
      </w:r>
      <w:proofErr w:type="spellStart"/>
      <w:r>
        <w:rPr>
          <w:rFonts w:ascii="Arial" w:hAnsi="Arial" w:cs="Arial"/>
          <w:color w:val="000000"/>
        </w:rPr>
        <w:t>Жерновецкого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(приложение).</w:t>
      </w:r>
      <w:r>
        <w:rPr>
          <w:rFonts w:ascii="Arial" w:hAnsi="Arial" w:cs="Arial"/>
          <w:color w:val="000000"/>
        </w:rPr>
        <w:br/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>
        <w:rPr>
          <w:rFonts w:ascii="Arial" w:hAnsi="Arial" w:cs="Arial"/>
          <w:color w:val="000000"/>
        </w:rPr>
        <w:br/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  <w:r>
        <w:rPr>
          <w:rFonts w:ascii="Arial" w:hAnsi="Arial" w:cs="Arial"/>
          <w:color w:val="000000"/>
        </w:rPr>
        <w:br/>
        <w:t xml:space="preserve">- На пожарных щитах указать номера вызовов ПЧ-34  (112), администрации </w:t>
      </w:r>
      <w:proofErr w:type="spellStart"/>
      <w:r>
        <w:rPr>
          <w:rFonts w:ascii="Arial" w:hAnsi="Arial" w:cs="Arial"/>
          <w:color w:val="000000"/>
        </w:rPr>
        <w:t>Жерновецкого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(84866627348).</w:t>
      </w:r>
      <w:r>
        <w:rPr>
          <w:rFonts w:ascii="Arial" w:hAnsi="Arial" w:cs="Arial"/>
          <w:color w:val="000000"/>
        </w:rPr>
        <w:br/>
        <w:t>- Обеспечить доступность первичных средств пожаротушения и противопожарного инвентаря.</w:t>
      </w:r>
    </w:p>
    <w:p w:rsidR="00500DE4" w:rsidRDefault="00500DE4" w:rsidP="00500D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500DE4" w:rsidRDefault="00500DE4" w:rsidP="00500DE4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допускать использование первичных средств тушения пожаров и противопожарного инвентаря не по назначению.</w:t>
      </w:r>
      <w:r>
        <w:rPr>
          <w:rFonts w:ascii="Arial" w:hAnsi="Arial" w:cs="Arial"/>
          <w:color w:val="000000"/>
        </w:rPr>
        <w:br/>
        <w:t>4. Руководителям предприятий, организаций и учреждений:</w:t>
      </w:r>
      <w:r>
        <w:rPr>
          <w:rFonts w:ascii="Arial" w:hAnsi="Arial" w:cs="Arial"/>
          <w:color w:val="000000"/>
        </w:rPr>
        <w:br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>
        <w:rPr>
          <w:rFonts w:ascii="Arial" w:hAnsi="Arial" w:cs="Arial"/>
          <w:color w:val="000000"/>
        </w:rPr>
        <w:br/>
        <w:t xml:space="preserve">5. Опубликовать данное постановление на официальном сайте  в сети        «Интернет»  в разделе администрации </w:t>
      </w:r>
      <w:proofErr w:type="spellStart"/>
      <w:r>
        <w:rPr>
          <w:rFonts w:ascii="Arial" w:hAnsi="Arial" w:cs="Arial"/>
          <w:color w:val="000000"/>
        </w:rPr>
        <w:t>Жерновецкого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  <w:r>
        <w:rPr>
          <w:rFonts w:ascii="Arial" w:hAnsi="Arial" w:cs="Arial"/>
          <w:color w:val="000000"/>
        </w:rPr>
        <w:br/>
        <w:t xml:space="preserve">6.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на главу сельского поселения.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 Глава сельского поселения                                                                   А.А.</w:t>
      </w:r>
      <w:proofErr w:type="gramStart"/>
      <w:r>
        <w:rPr>
          <w:rFonts w:ascii="Arial" w:hAnsi="Arial" w:cs="Arial"/>
          <w:color w:val="000000"/>
        </w:rPr>
        <w:t>Луговой</w:t>
      </w:r>
      <w:proofErr w:type="gramEnd"/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00DE4" w:rsidRDefault="00500DE4" w:rsidP="00500DE4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br/>
        <w:t>к  постановлению   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Жерновецкого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от 17 октября 2017 г. 57</w:t>
      </w:r>
    </w:p>
    <w:p w:rsidR="00500DE4" w:rsidRDefault="00500DE4" w:rsidP="00500DE4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Перечень первичных средств пожаротушения</w:t>
      </w:r>
    </w:p>
    <w:p w:rsidR="00500DE4" w:rsidRDefault="00500DE4" w:rsidP="00500DE4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1- Ящик с песком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2- бочка с водой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3- ведро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4- лопата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5- багор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6- грабли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7- огнетушители</w:t>
      </w:r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0DE4" w:rsidRDefault="00500DE4" w:rsidP="00500DE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0DE4" w:rsidRDefault="00500DE4" w:rsidP="00500DE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00DE4" w:rsidRDefault="00500DE4" w:rsidP="00500DE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00DE4" w:rsidRDefault="00500DE4" w:rsidP="00500DE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00DE4" w:rsidRDefault="00500DE4" w:rsidP="00500DE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00DE4"/>
    <w:rsid w:val="000B2CB4"/>
    <w:rsid w:val="004A78B9"/>
    <w:rsid w:val="00500DE4"/>
    <w:rsid w:val="00573532"/>
    <w:rsid w:val="00AE7919"/>
    <w:rsid w:val="00B0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DE4"/>
  </w:style>
  <w:style w:type="character" w:styleId="a4">
    <w:name w:val="Strong"/>
    <w:basedOn w:val="a0"/>
    <w:uiPriority w:val="22"/>
    <w:qFormat/>
    <w:rsid w:val="00500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2017-10-17T06:47:00Z</dcterms:created>
  <dcterms:modified xsi:type="dcterms:W3CDTF">2017-10-17T06:47:00Z</dcterms:modified>
</cp:coreProperties>
</file>