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DF" w:rsidRPr="00093E5E" w:rsidRDefault="00231EDF" w:rsidP="00231EDF">
      <w:pPr>
        <w:ind w:firstLine="709"/>
        <w:jc w:val="center"/>
        <w:rPr>
          <w:rFonts w:cs="Arial"/>
          <w:bCs/>
          <w:kern w:val="32"/>
        </w:rPr>
      </w:pPr>
      <w:r w:rsidRPr="00093E5E">
        <w:rPr>
          <w:rFonts w:cs="Arial"/>
          <w:bCs/>
          <w:kern w:val="32"/>
        </w:rPr>
        <w:t>РОССИЙСКАЯ ФЕДЕРАЦИЯ</w:t>
      </w:r>
    </w:p>
    <w:p w:rsidR="00231EDF" w:rsidRPr="00093E5E" w:rsidRDefault="00231EDF" w:rsidP="00231EDF">
      <w:pPr>
        <w:ind w:firstLine="709"/>
        <w:jc w:val="center"/>
        <w:rPr>
          <w:rFonts w:cs="Arial"/>
          <w:bCs/>
          <w:kern w:val="32"/>
        </w:rPr>
      </w:pPr>
      <w:r w:rsidRPr="00093E5E">
        <w:rPr>
          <w:rFonts w:cs="Arial"/>
          <w:bCs/>
          <w:kern w:val="32"/>
        </w:rPr>
        <w:t>ОРЛОВСКАЯ ОБЛАСТЬ</w:t>
      </w:r>
    </w:p>
    <w:p w:rsidR="00231EDF" w:rsidRPr="00093E5E" w:rsidRDefault="00231EDF" w:rsidP="00231EDF">
      <w:pPr>
        <w:ind w:firstLine="709"/>
        <w:jc w:val="center"/>
        <w:rPr>
          <w:rFonts w:cs="Arial"/>
          <w:bCs/>
          <w:kern w:val="32"/>
        </w:rPr>
      </w:pPr>
      <w:r w:rsidRPr="00093E5E">
        <w:rPr>
          <w:rFonts w:cs="Arial"/>
          <w:bCs/>
          <w:kern w:val="32"/>
        </w:rPr>
        <w:t>ТРОСНЯНСКИЙ РАЙОН</w:t>
      </w:r>
    </w:p>
    <w:p w:rsidR="00231EDF" w:rsidRPr="00093E5E" w:rsidRDefault="00E3540F" w:rsidP="00231EDF">
      <w:pPr>
        <w:ind w:firstLine="709"/>
        <w:jc w:val="center"/>
        <w:rPr>
          <w:rFonts w:cs="Arial"/>
          <w:bCs/>
          <w:kern w:val="32"/>
        </w:rPr>
      </w:pPr>
      <w:r>
        <w:rPr>
          <w:rFonts w:cs="Arial"/>
          <w:bCs/>
          <w:kern w:val="32"/>
        </w:rPr>
        <w:t xml:space="preserve">ЖЕРНОВЕЦКИЙ </w:t>
      </w:r>
      <w:r w:rsidR="00231EDF" w:rsidRPr="00093E5E">
        <w:rPr>
          <w:rFonts w:cs="Arial"/>
          <w:bCs/>
          <w:kern w:val="32"/>
        </w:rPr>
        <w:t xml:space="preserve">СЕЛЬСКИЙ СОВЕТ НАРОДНЫХ ДЕПУТАТОВ </w:t>
      </w:r>
    </w:p>
    <w:p w:rsidR="00021C10" w:rsidRPr="00093E5E" w:rsidRDefault="00021C10" w:rsidP="00231EDF">
      <w:pPr>
        <w:ind w:firstLine="709"/>
        <w:jc w:val="center"/>
        <w:rPr>
          <w:rFonts w:cs="Arial"/>
          <w:bCs/>
          <w:kern w:val="32"/>
        </w:rPr>
      </w:pPr>
    </w:p>
    <w:p w:rsidR="00231EDF" w:rsidRPr="00093E5E" w:rsidRDefault="00231EDF" w:rsidP="00231EDF">
      <w:pPr>
        <w:ind w:firstLine="709"/>
        <w:jc w:val="center"/>
        <w:rPr>
          <w:rFonts w:cs="Arial"/>
          <w:bCs/>
          <w:kern w:val="32"/>
        </w:rPr>
      </w:pPr>
      <w:r w:rsidRPr="00093E5E">
        <w:rPr>
          <w:rFonts w:cs="Arial"/>
          <w:bCs/>
          <w:kern w:val="32"/>
        </w:rPr>
        <w:t>РЕШЕНИЕ</w:t>
      </w:r>
    </w:p>
    <w:p w:rsidR="00231EDF" w:rsidRPr="00093E5E" w:rsidRDefault="00231EDF" w:rsidP="00231EDF">
      <w:pPr>
        <w:ind w:firstLine="709"/>
        <w:jc w:val="center"/>
        <w:rPr>
          <w:rFonts w:cs="Arial"/>
          <w:bCs/>
          <w:kern w:val="32"/>
        </w:rPr>
      </w:pPr>
    </w:p>
    <w:p w:rsidR="00231EDF" w:rsidRPr="00093E5E" w:rsidRDefault="00231EDF" w:rsidP="00231EDF">
      <w:pPr>
        <w:ind w:firstLine="709"/>
        <w:jc w:val="left"/>
        <w:rPr>
          <w:rFonts w:cs="Arial"/>
          <w:bCs/>
          <w:kern w:val="32"/>
        </w:rPr>
      </w:pPr>
      <w:r w:rsidRPr="00093E5E">
        <w:rPr>
          <w:rFonts w:cs="Arial"/>
          <w:bCs/>
          <w:kern w:val="32"/>
        </w:rPr>
        <w:t xml:space="preserve">от </w:t>
      </w:r>
      <w:r w:rsidR="0026121C">
        <w:rPr>
          <w:rFonts w:cs="Arial"/>
          <w:bCs/>
          <w:kern w:val="32"/>
        </w:rPr>
        <w:t>18 сентября</w:t>
      </w:r>
      <w:r w:rsidR="00294C51">
        <w:rPr>
          <w:rFonts w:cs="Arial"/>
          <w:bCs/>
          <w:kern w:val="32"/>
        </w:rPr>
        <w:t xml:space="preserve">  </w:t>
      </w:r>
      <w:r w:rsidR="00583689" w:rsidRPr="00093E5E">
        <w:rPr>
          <w:rFonts w:cs="Arial"/>
          <w:bCs/>
          <w:kern w:val="32"/>
        </w:rPr>
        <w:t xml:space="preserve"> </w:t>
      </w:r>
      <w:r w:rsidRPr="00093E5E">
        <w:rPr>
          <w:rFonts w:cs="Arial"/>
          <w:bCs/>
          <w:kern w:val="32"/>
        </w:rPr>
        <w:t>201</w:t>
      </w:r>
      <w:r w:rsidR="00294C51">
        <w:rPr>
          <w:rFonts w:cs="Arial"/>
          <w:bCs/>
          <w:kern w:val="32"/>
        </w:rPr>
        <w:t>7</w:t>
      </w:r>
      <w:r w:rsidRPr="00093E5E">
        <w:rPr>
          <w:rFonts w:cs="Arial"/>
          <w:bCs/>
          <w:kern w:val="32"/>
        </w:rPr>
        <w:t xml:space="preserve"> г</w:t>
      </w:r>
      <w:r w:rsidR="00093E5E" w:rsidRPr="00093E5E">
        <w:rPr>
          <w:rFonts w:cs="Arial"/>
          <w:bCs/>
          <w:kern w:val="32"/>
        </w:rPr>
        <w:t>ода</w:t>
      </w:r>
      <w:r w:rsidRPr="00093E5E">
        <w:rPr>
          <w:rFonts w:cs="Arial"/>
          <w:bCs/>
          <w:kern w:val="32"/>
        </w:rPr>
        <w:t xml:space="preserve">                        </w:t>
      </w:r>
      <w:r w:rsidR="00294C51">
        <w:rPr>
          <w:rFonts w:cs="Arial"/>
          <w:bCs/>
          <w:kern w:val="32"/>
        </w:rPr>
        <w:t xml:space="preserve">                     </w:t>
      </w:r>
      <w:r w:rsidR="00E3540F">
        <w:rPr>
          <w:rFonts w:cs="Arial"/>
          <w:bCs/>
          <w:kern w:val="32"/>
        </w:rPr>
        <w:t xml:space="preserve">               </w:t>
      </w:r>
      <w:r w:rsidR="00294C51">
        <w:rPr>
          <w:rFonts w:cs="Arial"/>
          <w:bCs/>
          <w:kern w:val="32"/>
        </w:rPr>
        <w:t xml:space="preserve">       №</w:t>
      </w:r>
      <w:r w:rsidR="00E3540F">
        <w:rPr>
          <w:rFonts w:cs="Arial"/>
          <w:bCs/>
          <w:kern w:val="32"/>
        </w:rPr>
        <w:t xml:space="preserve"> </w:t>
      </w:r>
      <w:r w:rsidR="00294C51">
        <w:rPr>
          <w:rFonts w:cs="Arial"/>
          <w:bCs/>
          <w:kern w:val="32"/>
        </w:rPr>
        <w:t xml:space="preserve"> </w:t>
      </w:r>
      <w:r w:rsidR="00556EA9">
        <w:rPr>
          <w:rFonts w:cs="Arial"/>
          <w:bCs/>
          <w:kern w:val="32"/>
        </w:rPr>
        <w:t>39</w:t>
      </w:r>
      <w:r w:rsidR="00294C51">
        <w:rPr>
          <w:rFonts w:cs="Arial"/>
          <w:bCs/>
          <w:kern w:val="32"/>
        </w:rPr>
        <w:t xml:space="preserve"> </w:t>
      </w:r>
    </w:p>
    <w:p w:rsidR="00EE0C6F" w:rsidRPr="00093E5E" w:rsidRDefault="00E3540F" w:rsidP="00231EDF">
      <w:pPr>
        <w:ind w:firstLine="709"/>
        <w:jc w:val="left"/>
        <w:rPr>
          <w:rFonts w:cs="Arial"/>
          <w:bCs/>
          <w:kern w:val="32"/>
        </w:rPr>
      </w:pPr>
      <w:proofErr w:type="spellStart"/>
      <w:r>
        <w:rPr>
          <w:rFonts w:cs="Arial"/>
          <w:bCs/>
          <w:kern w:val="32"/>
        </w:rPr>
        <w:t>д.Н.Муханово</w:t>
      </w:r>
      <w:proofErr w:type="spellEnd"/>
    </w:p>
    <w:p w:rsidR="00231EDF" w:rsidRPr="00093E5E" w:rsidRDefault="00231EDF" w:rsidP="00231EDF">
      <w:pPr>
        <w:pStyle w:val="ConsPlusTitle"/>
        <w:widowControl/>
        <w:ind w:firstLine="709"/>
        <w:rPr>
          <w:b w:val="0"/>
          <w:sz w:val="24"/>
          <w:szCs w:val="24"/>
        </w:rPr>
      </w:pPr>
    </w:p>
    <w:p w:rsidR="00583689" w:rsidRPr="00093E5E" w:rsidRDefault="00583689" w:rsidP="00231EDF">
      <w:pPr>
        <w:pStyle w:val="ConsPlusTitle"/>
        <w:widowControl/>
        <w:ind w:firstLine="709"/>
        <w:rPr>
          <w:b w:val="0"/>
          <w:kern w:val="28"/>
          <w:sz w:val="24"/>
          <w:szCs w:val="24"/>
        </w:rPr>
      </w:pPr>
    </w:p>
    <w:p w:rsidR="00583689" w:rsidRPr="00093E5E" w:rsidRDefault="00583689" w:rsidP="00093E5E">
      <w:pPr>
        <w:pStyle w:val="ConsPlusTitle"/>
        <w:widowControl/>
        <w:tabs>
          <w:tab w:val="left" w:pos="6645"/>
        </w:tabs>
        <w:ind w:firstLine="709"/>
        <w:rPr>
          <w:b w:val="0"/>
          <w:kern w:val="28"/>
          <w:sz w:val="24"/>
          <w:szCs w:val="24"/>
        </w:rPr>
      </w:pPr>
      <w:r w:rsidRPr="00093E5E">
        <w:rPr>
          <w:b w:val="0"/>
          <w:kern w:val="28"/>
          <w:sz w:val="24"/>
          <w:szCs w:val="24"/>
        </w:rPr>
        <w:tab/>
      </w:r>
    </w:p>
    <w:p w:rsidR="00294C51" w:rsidRDefault="00294C51" w:rsidP="00231EDF">
      <w:pPr>
        <w:pStyle w:val="ConsPlusTitle"/>
        <w:widowControl/>
        <w:ind w:firstLine="709"/>
        <w:rPr>
          <w:b w:val="0"/>
          <w:kern w:val="28"/>
          <w:sz w:val="24"/>
          <w:szCs w:val="24"/>
        </w:rPr>
      </w:pPr>
      <w:r>
        <w:rPr>
          <w:b w:val="0"/>
          <w:kern w:val="28"/>
          <w:sz w:val="24"/>
          <w:szCs w:val="24"/>
        </w:rPr>
        <w:t>Об утверждении Положения</w:t>
      </w:r>
    </w:p>
    <w:p w:rsidR="00231EDF" w:rsidRPr="00093E5E" w:rsidRDefault="00294C51" w:rsidP="00231EDF">
      <w:pPr>
        <w:pStyle w:val="ConsPlusTitle"/>
        <w:widowControl/>
        <w:ind w:firstLine="709"/>
        <w:rPr>
          <w:b w:val="0"/>
          <w:kern w:val="28"/>
          <w:sz w:val="24"/>
          <w:szCs w:val="24"/>
        </w:rPr>
      </w:pPr>
      <w:r>
        <w:rPr>
          <w:b w:val="0"/>
          <w:kern w:val="28"/>
          <w:sz w:val="24"/>
          <w:szCs w:val="24"/>
        </w:rPr>
        <w:t>о</w:t>
      </w:r>
      <w:r w:rsidR="00231EDF" w:rsidRPr="00093E5E">
        <w:rPr>
          <w:b w:val="0"/>
          <w:kern w:val="28"/>
          <w:sz w:val="24"/>
          <w:szCs w:val="24"/>
        </w:rPr>
        <w:t xml:space="preserve"> гарантиях осуществления  полномочий</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выборного должностного лица местного</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самоуправления, депутатов представительного</w:t>
      </w:r>
    </w:p>
    <w:p w:rsidR="00231EDF" w:rsidRPr="00093E5E" w:rsidRDefault="00231EDF" w:rsidP="00231EDF">
      <w:pPr>
        <w:pStyle w:val="ConsPlusTitle"/>
        <w:widowControl/>
        <w:ind w:firstLine="709"/>
        <w:rPr>
          <w:b w:val="0"/>
          <w:kern w:val="28"/>
          <w:sz w:val="24"/>
          <w:szCs w:val="24"/>
        </w:rPr>
      </w:pPr>
      <w:r w:rsidRPr="00093E5E">
        <w:rPr>
          <w:b w:val="0"/>
          <w:kern w:val="28"/>
          <w:sz w:val="24"/>
          <w:szCs w:val="24"/>
        </w:rPr>
        <w:t xml:space="preserve">органа местного самоуправления </w:t>
      </w:r>
      <w:proofErr w:type="spellStart"/>
      <w:r w:rsidR="00E3540F">
        <w:rPr>
          <w:b w:val="0"/>
          <w:kern w:val="28"/>
          <w:sz w:val="24"/>
          <w:szCs w:val="24"/>
        </w:rPr>
        <w:t>Жерновецкого</w:t>
      </w:r>
      <w:proofErr w:type="spellEnd"/>
      <w:r w:rsidRPr="00093E5E">
        <w:rPr>
          <w:b w:val="0"/>
          <w:kern w:val="28"/>
          <w:sz w:val="24"/>
          <w:szCs w:val="24"/>
        </w:rPr>
        <w:t xml:space="preserve"> </w:t>
      </w:r>
    </w:p>
    <w:p w:rsidR="00231EDF" w:rsidRPr="00093E5E" w:rsidRDefault="00231EDF" w:rsidP="00231EDF">
      <w:pPr>
        <w:pStyle w:val="ConsPlusTitle"/>
        <w:widowControl/>
        <w:ind w:firstLine="709"/>
        <w:rPr>
          <w:b w:val="0"/>
          <w:sz w:val="24"/>
          <w:szCs w:val="24"/>
        </w:rPr>
      </w:pPr>
      <w:r w:rsidRPr="00093E5E">
        <w:rPr>
          <w:b w:val="0"/>
          <w:kern w:val="28"/>
          <w:sz w:val="24"/>
          <w:szCs w:val="24"/>
        </w:rPr>
        <w:t>сельского поселения</w:t>
      </w:r>
    </w:p>
    <w:p w:rsidR="00583689" w:rsidRDefault="00583689" w:rsidP="00231EDF">
      <w:pPr>
        <w:pStyle w:val="ConsPlusNormal"/>
        <w:ind w:firstLine="709"/>
        <w:jc w:val="both"/>
        <w:rPr>
          <w:sz w:val="24"/>
          <w:szCs w:val="24"/>
        </w:rPr>
      </w:pPr>
    </w:p>
    <w:p w:rsidR="00583689" w:rsidRDefault="00583689" w:rsidP="00231EDF">
      <w:pPr>
        <w:pStyle w:val="ConsPlusNormal"/>
        <w:ind w:firstLine="709"/>
        <w:jc w:val="both"/>
        <w:rPr>
          <w:sz w:val="24"/>
          <w:szCs w:val="24"/>
        </w:rPr>
      </w:pPr>
    </w:p>
    <w:p w:rsidR="00231EDF" w:rsidRPr="002E320F" w:rsidRDefault="00583689" w:rsidP="00231EDF">
      <w:pPr>
        <w:pStyle w:val="ConsPlusNormal"/>
        <w:ind w:firstLine="709"/>
        <w:jc w:val="both"/>
        <w:rPr>
          <w:sz w:val="24"/>
          <w:szCs w:val="24"/>
        </w:rPr>
      </w:pPr>
      <w:r>
        <w:rPr>
          <w:sz w:val="24"/>
          <w:szCs w:val="24"/>
        </w:rPr>
        <w:t xml:space="preserve"> </w:t>
      </w:r>
      <w:proofErr w:type="gramStart"/>
      <w:r w:rsidR="00294C51">
        <w:rPr>
          <w:sz w:val="24"/>
          <w:szCs w:val="24"/>
        </w:rPr>
        <w:t>В</w:t>
      </w:r>
      <w:r w:rsidR="00231EDF" w:rsidRPr="002E320F">
        <w:rPr>
          <w:sz w:val="24"/>
          <w:szCs w:val="24"/>
        </w:rPr>
        <w:t xml:space="preserve"> соответствии с</w:t>
      </w:r>
      <w:r w:rsidR="00231EDF">
        <w:rPr>
          <w:sz w:val="24"/>
          <w:szCs w:val="24"/>
        </w:rPr>
        <w:t xml:space="preserve"> </w:t>
      </w:r>
      <w:r w:rsidR="00231EDF" w:rsidRPr="002E320F">
        <w:rPr>
          <w:sz w:val="24"/>
          <w:szCs w:val="24"/>
        </w:rPr>
        <w:t xml:space="preserve"> </w:t>
      </w:r>
      <w:hyperlink r:id="rId4" w:history="1">
        <w:r w:rsidR="00294C51">
          <w:rPr>
            <w:rStyle w:val="a3"/>
            <w:color w:val="000000"/>
            <w:sz w:val="24"/>
            <w:szCs w:val="24"/>
          </w:rPr>
          <w:t>Федеральным</w:t>
        </w:r>
      </w:hyperlink>
      <w:r w:rsidR="00294C51">
        <w:t xml:space="preserve"> </w:t>
      </w:r>
      <w:r w:rsidR="00294C51" w:rsidRPr="00294C51">
        <w:rPr>
          <w:sz w:val="24"/>
          <w:szCs w:val="24"/>
        </w:rPr>
        <w:t>законом</w:t>
      </w:r>
      <w:r w:rsidR="00294C51">
        <w:rPr>
          <w:sz w:val="24"/>
          <w:szCs w:val="24"/>
        </w:rPr>
        <w:t xml:space="preserve"> от 15.12.2001г. №166-ФЗ «О государственном пенсионном обеспечении в Российской Федерации»,</w:t>
      </w:r>
      <w:r w:rsidR="00231EDF" w:rsidRPr="00725DB4">
        <w:rPr>
          <w:color w:val="000000"/>
          <w:sz w:val="24"/>
          <w:szCs w:val="24"/>
        </w:rPr>
        <w:t xml:space="preserve"> </w:t>
      </w:r>
      <w:hyperlink r:id="rId5" w:history="1">
        <w:r w:rsidR="00231EDF"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00231EDF" w:rsidRPr="00725DB4">
        <w:rPr>
          <w:color w:val="000000"/>
          <w:sz w:val="24"/>
          <w:szCs w:val="24"/>
        </w:rPr>
        <w:t xml:space="preserve">, </w:t>
      </w:r>
      <w:r w:rsidR="00294C51">
        <w:rPr>
          <w:color w:val="000000"/>
          <w:sz w:val="24"/>
          <w:szCs w:val="24"/>
        </w:rPr>
        <w:t xml:space="preserve">от 02.03.2007г. №25-ФЗ «О муниципальной службе в Российской Федерации», </w:t>
      </w:r>
      <w:hyperlink r:id="rId6" w:history="1">
        <w:r w:rsidR="00294C51">
          <w:rPr>
            <w:rStyle w:val="a3"/>
            <w:color w:val="000000"/>
            <w:sz w:val="24"/>
            <w:szCs w:val="24"/>
          </w:rPr>
          <w:t>Законом Орловской области от 04</w:t>
        </w:r>
        <w:r w:rsidR="00231EDF" w:rsidRPr="00725DB4">
          <w:rPr>
            <w:rStyle w:val="a3"/>
            <w:color w:val="000000"/>
            <w:sz w:val="24"/>
            <w:szCs w:val="24"/>
          </w:rPr>
          <w:t>.0</w:t>
        </w:r>
        <w:r w:rsidR="00294C51">
          <w:rPr>
            <w:rStyle w:val="a3"/>
            <w:color w:val="000000"/>
            <w:sz w:val="24"/>
            <w:szCs w:val="24"/>
          </w:rPr>
          <w:t>7</w:t>
        </w:r>
        <w:r w:rsidR="00231EDF" w:rsidRPr="00725DB4">
          <w:rPr>
            <w:rStyle w:val="a3"/>
            <w:color w:val="000000"/>
            <w:sz w:val="24"/>
            <w:szCs w:val="24"/>
          </w:rPr>
          <w:t>.20</w:t>
        </w:r>
        <w:r w:rsidR="00294C51">
          <w:rPr>
            <w:rStyle w:val="a3"/>
            <w:color w:val="000000"/>
            <w:sz w:val="24"/>
            <w:szCs w:val="24"/>
          </w:rPr>
          <w:t>13</w:t>
        </w:r>
        <w:r w:rsidR="00231EDF" w:rsidRPr="00725DB4">
          <w:rPr>
            <w:rStyle w:val="a3"/>
            <w:color w:val="000000"/>
            <w:sz w:val="24"/>
            <w:szCs w:val="24"/>
          </w:rPr>
          <w:t xml:space="preserve"> </w:t>
        </w:r>
        <w:r w:rsidR="00294C51">
          <w:rPr>
            <w:rStyle w:val="a3"/>
            <w:color w:val="000000"/>
            <w:sz w:val="24"/>
            <w:szCs w:val="24"/>
          </w:rPr>
          <w:t xml:space="preserve">г. </w:t>
        </w:r>
        <w:r w:rsidR="00231EDF" w:rsidRPr="00725DB4">
          <w:rPr>
            <w:rStyle w:val="a3"/>
            <w:color w:val="000000"/>
            <w:sz w:val="24"/>
            <w:szCs w:val="24"/>
          </w:rPr>
          <w:t xml:space="preserve">N </w:t>
        </w:r>
        <w:r w:rsidR="00294C51">
          <w:rPr>
            <w:rStyle w:val="a3"/>
            <w:color w:val="000000"/>
            <w:sz w:val="24"/>
            <w:szCs w:val="24"/>
          </w:rPr>
          <w:t>1499</w:t>
        </w:r>
        <w:r w:rsidR="00231EDF" w:rsidRPr="00725DB4">
          <w:rPr>
            <w:rStyle w:val="a3"/>
            <w:color w:val="000000"/>
            <w:sz w:val="24"/>
            <w:szCs w:val="24"/>
          </w:rPr>
          <w:t xml:space="preserve">-ОЗ «О </w:t>
        </w:r>
        <w:r w:rsidR="00294C51">
          <w:rPr>
            <w:rStyle w:val="a3"/>
            <w:color w:val="000000"/>
            <w:sz w:val="24"/>
            <w:szCs w:val="24"/>
          </w:rPr>
          <w:t>гарантиях осуществления полномочий депутата, выборного должностного лица местного</w:t>
        </w:r>
        <w:proofErr w:type="gramEnd"/>
        <w:r w:rsidR="00294C51">
          <w:rPr>
            <w:rStyle w:val="a3"/>
            <w:color w:val="000000"/>
            <w:sz w:val="24"/>
            <w:szCs w:val="24"/>
          </w:rPr>
          <w:t xml:space="preserve"> самоуправления</w:t>
        </w:r>
        <w:r w:rsidR="00231EDF" w:rsidRPr="00725DB4">
          <w:rPr>
            <w:rStyle w:val="a3"/>
            <w:color w:val="000000"/>
            <w:sz w:val="24"/>
            <w:szCs w:val="24"/>
          </w:rPr>
          <w:t xml:space="preserve"> в Орловской области»</w:t>
        </w:r>
      </w:hyperlink>
      <w:r w:rsidR="00231EDF" w:rsidRPr="00725DB4">
        <w:rPr>
          <w:color w:val="000000"/>
          <w:sz w:val="24"/>
          <w:szCs w:val="24"/>
        </w:rPr>
        <w:t xml:space="preserve">, </w:t>
      </w:r>
      <w:r w:rsidR="00294C51">
        <w:rPr>
          <w:color w:val="000000"/>
          <w:sz w:val="24"/>
          <w:szCs w:val="24"/>
        </w:rPr>
        <w:t xml:space="preserve">руководствуясь </w:t>
      </w:r>
      <w:hyperlink r:id="rId7" w:tgtFrame="Logical" w:history="1">
        <w:r w:rsidR="00231EDF" w:rsidRPr="00725DB4">
          <w:rPr>
            <w:rStyle w:val="a3"/>
            <w:color w:val="000000"/>
            <w:sz w:val="24"/>
            <w:szCs w:val="24"/>
          </w:rPr>
          <w:t xml:space="preserve">Уставом </w:t>
        </w:r>
        <w:proofErr w:type="spellStart"/>
        <w:r w:rsidR="00E3540F">
          <w:rPr>
            <w:rStyle w:val="a3"/>
            <w:color w:val="000000"/>
            <w:sz w:val="24"/>
            <w:szCs w:val="24"/>
          </w:rPr>
          <w:t>Жерновецкого</w:t>
        </w:r>
        <w:proofErr w:type="spellEnd"/>
        <w:r w:rsidR="00231EDF" w:rsidRPr="00725DB4">
          <w:rPr>
            <w:rStyle w:val="a3"/>
            <w:color w:val="000000"/>
            <w:sz w:val="24"/>
            <w:szCs w:val="24"/>
          </w:rPr>
          <w:t xml:space="preserve"> сельского поселения</w:t>
        </w:r>
      </w:hyperlink>
      <w:r w:rsidR="00294C51" w:rsidRPr="00294C51">
        <w:rPr>
          <w:sz w:val="24"/>
          <w:szCs w:val="24"/>
        </w:rPr>
        <w:t xml:space="preserve">, </w:t>
      </w:r>
      <w:proofErr w:type="spellStart"/>
      <w:r w:rsidR="00E3540F">
        <w:rPr>
          <w:sz w:val="24"/>
          <w:szCs w:val="24"/>
        </w:rPr>
        <w:t>Жерновецкий</w:t>
      </w:r>
      <w:proofErr w:type="spellEnd"/>
      <w:r w:rsidR="00294C51" w:rsidRPr="00294C51">
        <w:rPr>
          <w:sz w:val="24"/>
          <w:szCs w:val="24"/>
        </w:rPr>
        <w:t xml:space="preserve"> сельский Совет народных депутатов РЕШИЛ:</w:t>
      </w:r>
    </w:p>
    <w:p w:rsidR="00231EDF" w:rsidRDefault="00294C51" w:rsidP="00294C51">
      <w:pPr>
        <w:pStyle w:val="ConsPlusTitle"/>
        <w:widowControl/>
        <w:ind w:firstLine="709"/>
        <w:jc w:val="both"/>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proofErr w:type="spellStart"/>
      <w:r w:rsidR="00E3540F">
        <w:rPr>
          <w:b w:val="0"/>
          <w:kern w:val="28"/>
          <w:sz w:val="24"/>
          <w:szCs w:val="24"/>
        </w:rPr>
        <w:t>Жерновецкого</w:t>
      </w:r>
      <w:proofErr w:type="spellEnd"/>
      <w:r w:rsidRPr="00093E5E">
        <w:rPr>
          <w:b w:val="0"/>
          <w:kern w:val="28"/>
          <w:sz w:val="24"/>
          <w:szCs w:val="24"/>
        </w:rPr>
        <w:t xml:space="preserve"> сельского поселения</w:t>
      </w:r>
      <w:r>
        <w:rPr>
          <w:b w:val="0"/>
          <w:kern w:val="28"/>
          <w:sz w:val="24"/>
          <w:szCs w:val="24"/>
        </w:rPr>
        <w:t xml:space="preserve"> согласно приложению.</w:t>
      </w:r>
    </w:p>
    <w:p w:rsidR="00427EA0" w:rsidRDefault="00CA68ED" w:rsidP="00427EA0">
      <w:pPr>
        <w:pStyle w:val="ConsPlusTitle"/>
        <w:widowControl/>
        <w:ind w:firstLine="709"/>
        <w:jc w:val="both"/>
        <w:rPr>
          <w:b w:val="0"/>
          <w:kern w:val="28"/>
          <w:sz w:val="24"/>
          <w:szCs w:val="24"/>
        </w:rPr>
      </w:pPr>
      <w:r>
        <w:rPr>
          <w:b w:val="0"/>
          <w:kern w:val="28"/>
          <w:sz w:val="24"/>
          <w:szCs w:val="24"/>
        </w:rPr>
        <w:t>2. Признать решения</w:t>
      </w:r>
      <w:r w:rsidR="00427EA0">
        <w:rPr>
          <w:b w:val="0"/>
          <w:kern w:val="28"/>
          <w:sz w:val="24"/>
          <w:szCs w:val="24"/>
        </w:rPr>
        <w:t xml:space="preserve"> </w:t>
      </w:r>
      <w:proofErr w:type="spellStart"/>
      <w:r w:rsidR="00E3540F">
        <w:rPr>
          <w:b w:val="0"/>
          <w:kern w:val="28"/>
          <w:sz w:val="24"/>
          <w:szCs w:val="24"/>
        </w:rPr>
        <w:t>Жерновецкого</w:t>
      </w:r>
      <w:proofErr w:type="spellEnd"/>
      <w:r w:rsidR="00427EA0">
        <w:rPr>
          <w:b w:val="0"/>
          <w:kern w:val="28"/>
          <w:sz w:val="24"/>
          <w:szCs w:val="24"/>
        </w:rPr>
        <w:t xml:space="preserve"> сельского Сове</w:t>
      </w:r>
      <w:r w:rsidR="00E3540F">
        <w:rPr>
          <w:b w:val="0"/>
          <w:kern w:val="28"/>
          <w:sz w:val="24"/>
          <w:szCs w:val="24"/>
        </w:rPr>
        <w:t>та</w:t>
      </w:r>
      <w:r w:rsidR="00414236">
        <w:rPr>
          <w:b w:val="0"/>
          <w:kern w:val="28"/>
          <w:sz w:val="24"/>
          <w:szCs w:val="24"/>
        </w:rPr>
        <w:t xml:space="preserve"> народных депутатов </w:t>
      </w:r>
      <w:r w:rsidR="00E3540F">
        <w:rPr>
          <w:b w:val="0"/>
          <w:kern w:val="28"/>
          <w:sz w:val="24"/>
          <w:szCs w:val="24"/>
        </w:rPr>
        <w:t xml:space="preserve"> от 23.12.2013 №103</w:t>
      </w:r>
      <w:r w:rsidR="00427EA0">
        <w:rPr>
          <w:b w:val="0"/>
          <w:kern w:val="28"/>
          <w:sz w:val="24"/>
          <w:szCs w:val="24"/>
        </w:rPr>
        <w:t xml:space="preserve"> «О</w:t>
      </w:r>
      <w:r w:rsidR="00E3540F">
        <w:rPr>
          <w:b w:val="0"/>
          <w:kern w:val="28"/>
          <w:sz w:val="24"/>
          <w:szCs w:val="24"/>
        </w:rPr>
        <w:t>б утверждении положения о денежном содержании</w:t>
      </w:r>
      <w:r w:rsidR="00414236">
        <w:rPr>
          <w:b w:val="0"/>
          <w:kern w:val="28"/>
          <w:sz w:val="24"/>
          <w:szCs w:val="24"/>
        </w:rPr>
        <w:t xml:space="preserve"> и материальном стимулировании главы»</w:t>
      </w:r>
      <w:r w:rsidR="00E3540F">
        <w:rPr>
          <w:b w:val="0"/>
          <w:kern w:val="28"/>
          <w:sz w:val="24"/>
          <w:szCs w:val="24"/>
        </w:rPr>
        <w:t xml:space="preserve"> </w:t>
      </w:r>
      <w:r w:rsidR="00427EA0" w:rsidRPr="00093E5E">
        <w:rPr>
          <w:b w:val="0"/>
          <w:kern w:val="28"/>
          <w:sz w:val="24"/>
          <w:szCs w:val="24"/>
        </w:rPr>
        <w:t xml:space="preserve"> </w:t>
      </w:r>
      <w:r w:rsidR="00427EA0">
        <w:rPr>
          <w:b w:val="0"/>
          <w:kern w:val="28"/>
          <w:sz w:val="24"/>
          <w:szCs w:val="24"/>
        </w:rPr>
        <w:t>с</w:t>
      </w:r>
      <w:r w:rsidR="00414236">
        <w:rPr>
          <w:b w:val="0"/>
          <w:kern w:val="28"/>
          <w:sz w:val="24"/>
          <w:szCs w:val="24"/>
        </w:rPr>
        <w:t xml:space="preserve"> изменениями решения № 145 от 27.05.2014</w:t>
      </w:r>
      <w:r w:rsidR="00427EA0">
        <w:rPr>
          <w:b w:val="0"/>
          <w:kern w:val="28"/>
          <w:sz w:val="24"/>
          <w:szCs w:val="24"/>
        </w:rPr>
        <w:t xml:space="preserve"> года</w:t>
      </w:r>
      <w:r w:rsidR="00414236">
        <w:rPr>
          <w:b w:val="0"/>
          <w:kern w:val="28"/>
          <w:sz w:val="24"/>
          <w:szCs w:val="24"/>
        </w:rPr>
        <w:t xml:space="preserve"> №116</w:t>
      </w:r>
      <w:r>
        <w:rPr>
          <w:b w:val="0"/>
          <w:kern w:val="28"/>
          <w:sz w:val="24"/>
          <w:szCs w:val="24"/>
        </w:rPr>
        <w:t>,</w:t>
      </w:r>
      <w:r w:rsidR="00427EA0">
        <w:rPr>
          <w:b w:val="0"/>
          <w:kern w:val="28"/>
          <w:sz w:val="24"/>
          <w:szCs w:val="24"/>
        </w:rPr>
        <w:t xml:space="preserve">  </w:t>
      </w:r>
      <w:r>
        <w:rPr>
          <w:b w:val="0"/>
          <w:kern w:val="28"/>
          <w:sz w:val="24"/>
          <w:szCs w:val="24"/>
        </w:rPr>
        <w:t xml:space="preserve">от 17.02.216 №180 «О гарантиях осуществления полномочий депутата, выборного должностного лица местного самоуправления </w:t>
      </w:r>
      <w:proofErr w:type="spellStart"/>
      <w:r>
        <w:rPr>
          <w:b w:val="0"/>
          <w:kern w:val="28"/>
          <w:sz w:val="24"/>
          <w:szCs w:val="24"/>
        </w:rPr>
        <w:t>Жерновецкого</w:t>
      </w:r>
      <w:proofErr w:type="spellEnd"/>
      <w:r>
        <w:rPr>
          <w:b w:val="0"/>
          <w:kern w:val="28"/>
          <w:sz w:val="24"/>
          <w:szCs w:val="24"/>
        </w:rPr>
        <w:t xml:space="preserve">  сельского поселения» </w:t>
      </w:r>
      <w:r w:rsidR="00427EA0">
        <w:rPr>
          <w:b w:val="0"/>
          <w:kern w:val="28"/>
          <w:sz w:val="24"/>
          <w:szCs w:val="24"/>
        </w:rPr>
        <w:t>утратившими силу.</w:t>
      </w:r>
    </w:p>
    <w:p w:rsidR="00427EA0" w:rsidRDefault="00427EA0" w:rsidP="00427EA0">
      <w:pPr>
        <w:pStyle w:val="a4"/>
        <w:jc w:val="both"/>
        <w:rPr>
          <w:rFonts w:ascii="Arial" w:hAnsi="Arial" w:cs="Arial"/>
          <w:sz w:val="24"/>
          <w:szCs w:val="24"/>
        </w:rPr>
      </w:pPr>
      <w:r>
        <w:rPr>
          <w:rFonts w:ascii="Arial" w:hAnsi="Arial" w:cs="Arial"/>
          <w:sz w:val="24"/>
          <w:szCs w:val="24"/>
        </w:rPr>
        <w:t xml:space="preserve">             3</w:t>
      </w:r>
      <w:r w:rsidRPr="00656F17">
        <w:rPr>
          <w:rFonts w:ascii="Arial" w:hAnsi="Arial" w:cs="Arial"/>
          <w:sz w:val="24"/>
          <w:szCs w:val="24"/>
        </w:rPr>
        <w:t xml:space="preserve">. Настоящее решение вступает в силу </w:t>
      </w:r>
      <w:r w:rsidR="0026121C">
        <w:rPr>
          <w:rFonts w:ascii="Arial" w:hAnsi="Arial" w:cs="Arial"/>
          <w:sz w:val="24"/>
          <w:szCs w:val="24"/>
        </w:rPr>
        <w:t>с 1 сентября 2017 года</w:t>
      </w:r>
      <w:r w:rsidRPr="00656F17">
        <w:rPr>
          <w:rFonts w:ascii="Arial" w:hAnsi="Arial" w:cs="Arial"/>
          <w:sz w:val="24"/>
          <w:szCs w:val="24"/>
        </w:rPr>
        <w:t>.</w:t>
      </w:r>
    </w:p>
    <w:p w:rsidR="00427EA0" w:rsidRDefault="00427EA0" w:rsidP="00427EA0">
      <w:pPr>
        <w:pStyle w:val="a4"/>
        <w:jc w:val="both"/>
        <w:rPr>
          <w:rFonts w:ascii="Arial" w:hAnsi="Arial" w:cs="Arial"/>
          <w:sz w:val="24"/>
          <w:szCs w:val="24"/>
        </w:rPr>
      </w:pPr>
      <w:r>
        <w:rPr>
          <w:rFonts w:ascii="Arial" w:hAnsi="Arial" w:cs="Arial"/>
          <w:sz w:val="24"/>
          <w:szCs w:val="24"/>
        </w:rPr>
        <w:t xml:space="preserve">              4. Обнародовать настоящее решение на странице сельского поселения официального сайта администрации </w:t>
      </w:r>
      <w:proofErr w:type="spellStart"/>
      <w:r>
        <w:rPr>
          <w:rFonts w:ascii="Arial" w:hAnsi="Arial" w:cs="Arial"/>
          <w:sz w:val="24"/>
          <w:szCs w:val="24"/>
        </w:rPr>
        <w:t>Троснянского</w:t>
      </w:r>
      <w:proofErr w:type="spellEnd"/>
      <w:r>
        <w:rPr>
          <w:rFonts w:ascii="Arial" w:hAnsi="Arial" w:cs="Arial"/>
          <w:sz w:val="24"/>
          <w:szCs w:val="24"/>
        </w:rPr>
        <w:t xml:space="preserve"> района.</w:t>
      </w:r>
    </w:p>
    <w:p w:rsidR="00427EA0" w:rsidRPr="00656F17" w:rsidRDefault="00427EA0" w:rsidP="00427EA0">
      <w:pPr>
        <w:pStyle w:val="a4"/>
        <w:jc w:val="both"/>
        <w:rPr>
          <w:rFonts w:ascii="Arial" w:hAnsi="Arial" w:cs="Arial"/>
          <w:sz w:val="24"/>
          <w:szCs w:val="24"/>
        </w:rPr>
      </w:pPr>
      <w:r>
        <w:rPr>
          <w:rFonts w:ascii="Arial" w:hAnsi="Arial" w:cs="Arial"/>
          <w:sz w:val="24"/>
          <w:szCs w:val="24"/>
        </w:rPr>
        <w:t xml:space="preserve">              5. </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решения возложить на главу сельского поселения.</w:t>
      </w:r>
    </w:p>
    <w:p w:rsidR="00427EA0" w:rsidRPr="00656F17" w:rsidRDefault="00427EA0" w:rsidP="00427EA0">
      <w:pPr>
        <w:pStyle w:val="a4"/>
        <w:jc w:val="both"/>
        <w:rPr>
          <w:rFonts w:ascii="Arial" w:hAnsi="Arial" w:cs="Arial"/>
          <w:sz w:val="24"/>
          <w:szCs w:val="24"/>
        </w:rPr>
      </w:pPr>
    </w:p>
    <w:p w:rsidR="00427EA0" w:rsidRPr="00414236" w:rsidRDefault="00427EA0" w:rsidP="00427EA0">
      <w:pPr>
        <w:pStyle w:val="a4"/>
        <w:jc w:val="both"/>
        <w:rPr>
          <w:rFonts w:ascii="Arial" w:hAnsi="Arial" w:cs="Arial"/>
          <w:sz w:val="24"/>
          <w:szCs w:val="24"/>
        </w:rPr>
      </w:pPr>
    </w:p>
    <w:p w:rsidR="00427EA0" w:rsidRPr="00414236" w:rsidRDefault="00427EA0" w:rsidP="00427EA0">
      <w:pPr>
        <w:pStyle w:val="ConsPlusTitle"/>
        <w:widowControl/>
        <w:ind w:firstLine="709"/>
        <w:jc w:val="both"/>
        <w:rPr>
          <w:b w:val="0"/>
          <w:sz w:val="24"/>
          <w:szCs w:val="24"/>
        </w:rPr>
      </w:pPr>
      <w:r w:rsidRPr="00414236">
        <w:rPr>
          <w:b w:val="0"/>
          <w:sz w:val="24"/>
          <w:szCs w:val="24"/>
        </w:rPr>
        <w:t xml:space="preserve">Глава сельского поселения                                                            </w:t>
      </w:r>
      <w:r w:rsidR="00414236" w:rsidRPr="00414236">
        <w:rPr>
          <w:b w:val="0"/>
          <w:sz w:val="24"/>
          <w:szCs w:val="24"/>
        </w:rPr>
        <w:t>А.А.</w:t>
      </w:r>
      <w:proofErr w:type="gramStart"/>
      <w:r w:rsidR="00414236" w:rsidRPr="00414236">
        <w:rPr>
          <w:b w:val="0"/>
          <w:sz w:val="24"/>
          <w:szCs w:val="24"/>
        </w:rPr>
        <w:t>Луговой</w:t>
      </w:r>
      <w:proofErr w:type="gramEnd"/>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7C09C4" w:rsidRDefault="007C09C4" w:rsidP="00427EA0">
      <w:pPr>
        <w:pStyle w:val="ConsPlusTitle"/>
        <w:widowControl/>
        <w:ind w:firstLine="709"/>
        <w:jc w:val="both"/>
        <w:rPr>
          <w:sz w:val="24"/>
          <w:szCs w:val="24"/>
        </w:rPr>
      </w:pPr>
    </w:p>
    <w:p w:rsidR="00414236" w:rsidRDefault="00414236" w:rsidP="00427EA0">
      <w:pPr>
        <w:pStyle w:val="ConsPlusTitle"/>
        <w:widowControl/>
        <w:ind w:firstLine="709"/>
        <w:jc w:val="both"/>
        <w:rPr>
          <w:sz w:val="24"/>
          <w:szCs w:val="24"/>
        </w:rPr>
      </w:pPr>
    </w:p>
    <w:p w:rsidR="00414236" w:rsidRDefault="00414236" w:rsidP="00427EA0">
      <w:pPr>
        <w:pStyle w:val="ConsPlusTitle"/>
        <w:widowControl/>
        <w:ind w:firstLine="709"/>
        <w:jc w:val="both"/>
        <w:rPr>
          <w:sz w:val="24"/>
          <w:szCs w:val="24"/>
        </w:rPr>
      </w:pPr>
    </w:p>
    <w:p w:rsidR="00414236" w:rsidRDefault="00414236" w:rsidP="00427EA0">
      <w:pPr>
        <w:pStyle w:val="ConsPlusTitle"/>
        <w:widowControl/>
        <w:ind w:firstLine="709"/>
        <w:jc w:val="both"/>
        <w:rPr>
          <w:sz w:val="24"/>
          <w:szCs w:val="24"/>
        </w:rPr>
      </w:pPr>
    </w:p>
    <w:p w:rsidR="00414236" w:rsidRDefault="00414236" w:rsidP="00427EA0">
      <w:pPr>
        <w:pStyle w:val="ConsPlusTitle"/>
        <w:widowControl/>
        <w:ind w:firstLine="709"/>
        <w:jc w:val="both"/>
        <w:rPr>
          <w:sz w:val="24"/>
          <w:szCs w:val="24"/>
        </w:rPr>
      </w:pPr>
    </w:p>
    <w:p w:rsidR="00427EA0" w:rsidRDefault="00427EA0" w:rsidP="00427EA0">
      <w:pPr>
        <w:pStyle w:val="ConsPlusTitle"/>
        <w:widowControl/>
        <w:ind w:firstLine="709"/>
        <w:jc w:val="both"/>
        <w:rPr>
          <w:sz w:val="24"/>
          <w:szCs w:val="24"/>
        </w:rPr>
      </w:pPr>
    </w:p>
    <w:p w:rsidR="00427EA0" w:rsidRDefault="00427EA0" w:rsidP="00427EA0">
      <w:pPr>
        <w:pStyle w:val="a4"/>
        <w:jc w:val="right"/>
        <w:rPr>
          <w:rFonts w:ascii="Arial" w:hAnsi="Arial" w:cs="Arial"/>
          <w:sz w:val="18"/>
          <w:szCs w:val="18"/>
        </w:rPr>
      </w:pP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t xml:space="preserve">Приложение  </w:t>
      </w:r>
    </w:p>
    <w:p w:rsidR="00427EA0" w:rsidRPr="00656F17" w:rsidRDefault="00427EA0" w:rsidP="00427EA0">
      <w:pPr>
        <w:pStyle w:val="a4"/>
        <w:jc w:val="right"/>
        <w:rPr>
          <w:rFonts w:ascii="Arial" w:hAnsi="Arial" w:cs="Arial"/>
          <w:sz w:val="18"/>
          <w:szCs w:val="18"/>
        </w:rPr>
      </w:pPr>
      <w:r w:rsidRPr="00656F17">
        <w:rPr>
          <w:rFonts w:ascii="Arial" w:hAnsi="Arial" w:cs="Arial"/>
          <w:sz w:val="18"/>
          <w:szCs w:val="18"/>
        </w:rPr>
        <w:t xml:space="preserve">                                                      к решению  </w:t>
      </w:r>
      <w:proofErr w:type="spellStart"/>
      <w:r w:rsidR="00414236">
        <w:rPr>
          <w:rFonts w:ascii="Arial" w:hAnsi="Arial" w:cs="Arial"/>
          <w:sz w:val="18"/>
          <w:szCs w:val="18"/>
        </w:rPr>
        <w:t>Жерновецкого</w:t>
      </w:r>
      <w:proofErr w:type="spellEnd"/>
      <w:r w:rsidRPr="00656F17">
        <w:rPr>
          <w:rFonts w:ascii="Arial" w:hAnsi="Arial" w:cs="Arial"/>
          <w:sz w:val="18"/>
          <w:szCs w:val="18"/>
        </w:rPr>
        <w:t xml:space="preserve"> сельского                                                                                                                   Совета народных депутатов</w:t>
      </w:r>
    </w:p>
    <w:p w:rsidR="00427EA0" w:rsidRPr="00656F17" w:rsidRDefault="00427EA0" w:rsidP="00427EA0">
      <w:pPr>
        <w:pStyle w:val="a4"/>
        <w:jc w:val="center"/>
        <w:rPr>
          <w:rFonts w:ascii="Arial" w:hAnsi="Arial" w:cs="Arial"/>
          <w:sz w:val="18"/>
          <w:szCs w:val="18"/>
        </w:rPr>
      </w:pPr>
      <w:r w:rsidRPr="00656F17">
        <w:rPr>
          <w:rFonts w:ascii="Arial" w:hAnsi="Arial" w:cs="Arial"/>
          <w:sz w:val="18"/>
          <w:szCs w:val="18"/>
        </w:rPr>
        <w:t xml:space="preserve">                                                                                                                                     </w:t>
      </w:r>
      <w:r w:rsidR="00556EA9">
        <w:rPr>
          <w:rFonts w:ascii="Arial" w:hAnsi="Arial" w:cs="Arial"/>
          <w:sz w:val="18"/>
          <w:szCs w:val="18"/>
        </w:rPr>
        <w:t xml:space="preserve">           </w:t>
      </w:r>
      <w:r w:rsidR="007C09C4">
        <w:rPr>
          <w:rFonts w:ascii="Arial" w:hAnsi="Arial" w:cs="Arial"/>
          <w:sz w:val="18"/>
          <w:szCs w:val="18"/>
        </w:rPr>
        <w:t xml:space="preserve">       </w:t>
      </w:r>
      <w:r w:rsidRPr="00656F17">
        <w:rPr>
          <w:rFonts w:ascii="Arial" w:hAnsi="Arial" w:cs="Arial"/>
          <w:sz w:val="18"/>
          <w:szCs w:val="18"/>
        </w:rPr>
        <w:t>№</w:t>
      </w:r>
      <w:r w:rsidR="00556EA9">
        <w:rPr>
          <w:rFonts w:ascii="Arial" w:hAnsi="Arial" w:cs="Arial"/>
          <w:sz w:val="18"/>
          <w:szCs w:val="18"/>
        </w:rPr>
        <w:t>39</w:t>
      </w:r>
      <w:r w:rsidR="00414236">
        <w:rPr>
          <w:rFonts w:ascii="Arial" w:hAnsi="Arial" w:cs="Arial"/>
          <w:sz w:val="18"/>
          <w:szCs w:val="18"/>
        </w:rPr>
        <w:t xml:space="preserve"> </w:t>
      </w:r>
      <w:r w:rsidRPr="00656F17">
        <w:rPr>
          <w:rFonts w:ascii="Arial" w:hAnsi="Arial" w:cs="Arial"/>
          <w:sz w:val="18"/>
          <w:szCs w:val="18"/>
        </w:rPr>
        <w:t xml:space="preserve"> от </w:t>
      </w:r>
      <w:r w:rsidR="00556EA9">
        <w:rPr>
          <w:rFonts w:ascii="Arial" w:hAnsi="Arial" w:cs="Arial"/>
          <w:sz w:val="18"/>
          <w:szCs w:val="18"/>
        </w:rPr>
        <w:t>18 сентября</w:t>
      </w:r>
      <w:r w:rsidRPr="00656F17">
        <w:rPr>
          <w:rFonts w:ascii="Arial" w:hAnsi="Arial" w:cs="Arial"/>
          <w:sz w:val="18"/>
          <w:szCs w:val="18"/>
        </w:rPr>
        <w:t xml:space="preserve"> 201</w:t>
      </w:r>
      <w:r>
        <w:rPr>
          <w:rFonts w:ascii="Arial" w:hAnsi="Arial" w:cs="Arial"/>
          <w:sz w:val="18"/>
          <w:szCs w:val="18"/>
        </w:rPr>
        <w:t>7</w:t>
      </w:r>
      <w:r w:rsidRPr="00656F17">
        <w:rPr>
          <w:rFonts w:ascii="Arial" w:hAnsi="Arial" w:cs="Arial"/>
          <w:sz w:val="18"/>
          <w:szCs w:val="18"/>
        </w:rPr>
        <w:t xml:space="preserve"> года</w:t>
      </w:r>
    </w:p>
    <w:p w:rsidR="00427EA0" w:rsidRDefault="00427EA0" w:rsidP="00427EA0">
      <w:pPr>
        <w:pStyle w:val="ConsPlusTitle"/>
        <w:widowControl/>
        <w:ind w:firstLine="709"/>
        <w:jc w:val="right"/>
        <w:rPr>
          <w:sz w:val="24"/>
          <w:szCs w:val="24"/>
        </w:rPr>
      </w:pPr>
    </w:p>
    <w:p w:rsidR="00427EA0" w:rsidRDefault="00427EA0" w:rsidP="00427EA0">
      <w:pPr>
        <w:pStyle w:val="ConsPlusTitle"/>
        <w:widowControl/>
        <w:ind w:firstLine="709"/>
        <w:jc w:val="center"/>
        <w:rPr>
          <w:sz w:val="24"/>
          <w:szCs w:val="24"/>
        </w:rPr>
      </w:pPr>
    </w:p>
    <w:p w:rsidR="00427EA0" w:rsidRDefault="00427EA0" w:rsidP="00427EA0">
      <w:pPr>
        <w:pStyle w:val="ConsPlusTitle"/>
        <w:widowControl/>
        <w:ind w:firstLine="709"/>
        <w:jc w:val="center"/>
        <w:rPr>
          <w:sz w:val="24"/>
          <w:szCs w:val="24"/>
        </w:rPr>
      </w:pPr>
      <w:r>
        <w:rPr>
          <w:sz w:val="24"/>
          <w:szCs w:val="24"/>
        </w:rPr>
        <w:t>Положение</w:t>
      </w:r>
    </w:p>
    <w:p w:rsidR="00427EA0" w:rsidRDefault="00427EA0" w:rsidP="00427EA0">
      <w:pPr>
        <w:pStyle w:val="ConsPlusTitle"/>
        <w:widowControl/>
        <w:ind w:firstLine="709"/>
        <w:jc w:val="center"/>
        <w:rPr>
          <w:sz w:val="24"/>
          <w:szCs w:val="24"/>
        </w:rPr>
      </w:pPr>
      <w:r>
        <w:rPr>
          <w:sz w:val="24"/>
          <w:szCs w:val="24"/>
        </w:rPr>
        <w:t xml:space="preserve">о гарантиях осуществления полномочий выборного должностного лица местного самоуправления </w:t>
      </w:r>
      <w:proofErr w:type="spellStart"/>
      <w:r w:rsidR="00414236">
        <w:rPr>
          <w:sz w:val="24"/>
          <w:szCs w:val="24"/>
        </w:rPr>
        <w:t>Жерновецкого</w:t>
      </w:r>
      <w:proofErr w:type="spellEnd"/>
      <w:r w:rsidR="00414236">
        <w:rPr>
          <w:sz w:val="24"/>
          <w:szCs w:val="24"/>
        </w:rPr>
        <w:t xml:space="preserve"> </w:t>
      </w:r>
      <w:r>
        <w:rPr>
          <w:sz w:val="24"/>
          <w:szCs w:val="24"/>
        </w:rPr>
        <w:t xml:space="preserve">сельского поселения </w:t>
      </w:r>
    </w:p>
    <w:p w:rsidR="00427EA0" w:rsidRDefault="00427EA0" w:rsidP="00427EA0">
      <w:pPr>
        <w:pStyle w:val="ConsPlusTitle"/>
        <w:widowControl/>
        <w:ind w:firstLine="709"/>
        <w:jc w:val="center"/>
        <w:rPr>
          <w:sz w:val="24"/>
          <w:szCs w:val="24"/>
        </w:rPr>
      </w:pPr>
      <w:proofErr w:type="spellStart"/>
      <w:r>
        <w:rPr>
          <w:sz w:val="24"/>
          <w:szCs w:val="24"/>
        </w:rPr>
        <w:t>Троснянского</w:t>
      </w:r>
      <w:proofErr w:type="spellEnd"/>
      <w:r>
        <w:rPr>
          <w:sz w:val="24"/>
          <w:szCs w:val="24"/>
        </w:rPr>
        <w:t xml:space="preserve"> района Орловской области</w:t>
      </w:r>
    </w:p>
    <w:p w:rsidR="00427EA0" w:rsidRDefault="00427EA0" w:rsidP="00427EA0">
      <w:pPr>
        <w:pStyle w:val="ConsPlusTitle"/>
        <w:widowControl/>
        <w:ind w:firstLine="709"/>
        <w:jc w:val="center"/>
        <w:rPr>
          <w:sz w:val="24"/>
          <w:szCs w:val="24"/>
        </w:rPr>
      </w:pPr>
    </w:p>
    <w:p w:rsidR="00427EA0" w:rsidRPr="00B50992" w:rsidRDefault="00427EA0" w:rsidP="00427EA0">
      <w:pPr>
        <w:pStyle w:val="ConsPlusTitle"/>
        <w:widowControl/>
        <w:ind w:firstLine="709"/>
        <w:jc w:val="both"/>
        <w:rPr>
          <w:b w:val="0"/>
          <w:sz w:val="24"/>
          <w:szCs w:val="24"/>
        </w:rPr>
      </w:pPr>
      <w:proofErr w:type="gramStart"/>
      <w:r>
        <w:rPr>
          <w:b w:val="0"/>
          <w:sz w:val="24"/>
          <w:szCs w:val="24"/>
        </w:rPr>
        <w:t xml:space="preserve">Настоящим Положением в соответствии с Конституцией Российской Федерации, </w:t>
      </w:r>
      <w:hyperlink r:id="rId8" w:history="1">
        <w:r w:rsidRPr="00427EA0">
          <w:rPr>
            <w:rStyle w:val="a3"/>
            <w:b w:val="0"/>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Pr>
          <w:b w:val="0"/>
        </w:rPr>
        <w:t xml:space="preserve"> </w:t>
      </w:r>
      <w:r w:rsidRPr="00427EA0">
        <w:rPr>
          <w:b w:val="0"/>
          <w:sz w:val="24"/>
          <w:szCs w:val="24"/>
        </w:rPr>
        <w:t>(далее федеральный закон №131-ФЗ),</w:t>
      </w:r>
      <w:r>
        <w:rPr>
          <w:b w:val="0"/>
          <w:sz w:val="24"/>
          <w:szCs w:val="24"/>
        </w:rPr>
        <w:t xml:space="preserve"> </w:t>
      </w:r>
      <w:r w:rsidRPr="00427EA0">
        <w:rPr>
          <w:b w:val="0"/>
          <w:color w:val="000000"/>
          <w:sz w:val="24"/>
          <w:szCs w:val="24"/>
        </w:rPr>
        <w:t>от 02.03.2007г. №25-ФЗ «О муниципальной службе в Российской Федерации»,</w:t>
      </w:r>
      <w:r>
        <w:rPr>
          <w:b w:val="0"/>
          <w:color w:val="000000"/>
          <w:sz w:val="24"/>
          <w:szCs w:val="24"/>
        </w:rPr>
        <w:t xml:space="preserve"> </w:t>
      </w:r>
      <w:hyperlink r:id="rId9" w:history="1">
        <w:r w:rsidR="00B50992" w:rsidRPr="00B50992">
          <w:rPr>
            <w:rStyle w:val="a3"/>
            <w:b w:val="0"/>
            <w:color w:val="000000"/>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proofErr w:type="gramEnd"/>
        <w:r w:rsidR="00B50992" w:rsidRPr="00B50992">
          <w:rPr>
            <w:rStyle w:val="a3"/>
            <w:b w:val="0"/>
            <w:color w:val="000000"/>
            <w:sz w:val="24"/>
            <w:szCs w:val="24"/>
          </w:rPr>
          <w:t>»</w:t>
        </w:r>
      </w:hyperlink>
      <w:r w:rsidR="00B50992" w:rsidRPr="00B50992">
        <w:rPr>
          <w:b w:val="0"/>
          <w:color w:val="000000"/>
          <w:sz w:val="24"/>
          <w:szCs w:val="24"/>
        </w:rPr>
        <w:t xml:space="preserve">, </w:t>
      </w:r>
      <w:hyperlink r:id="rId10" w:tgtFrame="Logical" w:history="1">
        <w:r w:rsidR="00B50992" w:rsidRPr="00B50992">
          <w:rPr>
            <w:rStyle w:val="a3"/>
            <w:b w:val="0"/>
            <w:color w:val="000000"/>
            <w:sz w:val="24"/>
            <w:szCs w:val="24"/>
          </w:rPr>
          <w:t xml:space="preserve">Уставом </w:t>
        </w:r>
        <w:proofErr w:type="spellStart"/>
        <w:r w:rsidR="00414236">
          <w:rPr>
            <w:rStyle w:val="a3"/>
            <w:b w:val="0"/>
            <w:color w:val="000000"/>
            <w:sz w:val="24"/>
            <w:szCs w:val="24"/>
          </w:rPr>
          <w:t>Жерновецкого</w:t>
        </w:r>
        <w:proofErr w:type="spellEnd"/>
        <w:r w:rsidR="00B50992" w:rsidRPr="00B50992">
          <w:rPr>
            <w:rStyle w:val="a3"/>
            <w:b w:val="0"/>
            <w:color w:val="000000"/>
            <w:sz w:val="24"/>
            <w:szCs w:val="24"/>
          </w:rPr>
          <w:t xml:space="preserve"> сельского поселения</w:t>
        </w:r>
      </w:hyperlink>
      <w:r w:rsidR="00B50992">
        <w:rPr>
          <w:b w:val="0"/>
        </w:rPr>
        <w:t xml:space="preserve"> </w:t>
      </w:r>
      <w:r w:rsidR="00B50992" w:rsidRPr="00B50992">
        <w:rPr>
          <w:b w:val="0"/>
          <w:sz w:val="24"/>
          <w:szCs w:val="24"/>
        </w:rPr>
        <w:t>ус</w:t>
      </w:r>
      <w:r w:rsidR="00B50992">
        <w:rPr>
          <w:b w:val="0"/>
          <w:sz w:val="24"/>
          <w:szCs w:val="24"/>
        </w:rPr>
        <w:t xml:space="preserve">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w:t>
      </w:r>
      <w:proofErr w:type="spellStart"/>
      <w:r w:rsidR="00414236">
        <w:rPr>
          <w:b w:val="0"/>
          <w:sz w:val="24"/>
          <w:szCs w:val="24"/>
        </w:rPr>
        <w:t>Жерновецкого</w:t>
      </w:r>
      <w:proofErr w:type="spellEnd"/>
      <w:r w:rsidR="00B50992">
        <w:rPr>
          <w:b w:val="0"/>
          <w:sz w:val="24"/>
          <w:szCs w:val="24"/>
        </w:rPr>
        <w:t xml:space="preserve"> сельского поселения </w:t>
      </w:r>
      <w:proofErr w:type="spellStart"/>
      <w:r w:rsidR="00B50992">
        <w:rPr>
          <w:b w:val="0"/>
          <w:sz w:val="24"/>
          <w:szCs w:val="24"/>
        </w:rPr>
        <w:t>Троснянского</w:t>
      </w:r>
      <w:proofErr w:type="spellEnd"/>
      <w:r w:rsidR="00B50992">
        <w:rPr>
          <w:b w:val="0"/>
          <w:sz w:val="24"/>
          <w:szCs w:val="24"/>
        </w:rPr>
        <w:t xml:space="preserve"> района Орловской области при осуществлении своих полномочий.</w:t>
      </w:r>
    </w:p>
    <w:p w:rsidR="00427EA0" w:rsidRDefault="00427EA0"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1. Основные термины и понятия</w:t>
      </w:r>
    </w:p>
    <w:p w:rsidR="00231EDF" w:rsidRPr="002E320F" w:rsidRDefault="00231EDF" w:rsidP="00231EDF">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1"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2E320F">
        <w:rPr>
          <w:sz w:val="24"/>
          <w:szCs w:val="24"/>
        </w:rPr>
        <w:t xml:space="preserve"> в настоящем решении используются следующие термины и понятия:</w:t>
      </w:r>
    </w:p>
    <w:p w:rsidR="00231EDF" w:rsidRPr="002E320F" w:rsidRDefault="00231EDF" w:rsidP="00231EDF">
      <w:pPr>
        <w:pStyle w:val="ConsPlusNormal"/>
        <w:ind w:firstLine="709"/>
        <w:jc w:val="both"/>
        <w:rPr>
          <w:sz w:val="24"/>
          <w:szCs w:val="24"/>
        </w:rPr>
      </w:pPr>
      <w:r w:rsidRPr="002E320F">
        <w:rPr>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4"/>
          <w:szCs w:val="24"/>
        </w:rPr>
        <w:t xml:space="preserve"> </w:t>
      </w:r>
      <w:r w:rsidR="00B50992">
        <w:rPr>
          <w:sz w:val="24"/>
          <w:szCs w:val="24"/>
        </w:rPr>
        <w:t>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r w:rsidRPr="002E320F">
        <w:rPr>
          <w:sz w:val="24"/>
          <w:szCs w:val="24"/>
        </w:rPr>
        <w:t>;</w:t>
      </w:r>
    </w:p>
    <w:p w:rsidR="00231EDF" w:rsidRPr="002E320F" w:rsidRDefault="00231EDF" w:rsidP="00231EDF">
      <w:pPr>
        <w:pStyle w:val="ConsPlusNormal"/>
        <w:ind w:firstLine="709"/>
        <w:jc w:val="both"/>
        <w:rPr>
          <w:sz w:val="24"/>
          <w:szCs w:val="24"/>
        </w:rPr>
      </w:pPr>
      <w:proofErr w:type="gramStart"/>
      <w:r w:rsidRPr="002E320F">
        <w:rPr>
          <w:sz w:val="24"/>
          <w:szCs w:val="24"/>
        </w:rPr>
        <w:t xml:space="preserve">В соответствии с настоящим </w:t>
      </w:r>
      <w:r w:rsidR="00B50992">
        <w:rPr>
          <w:sz w:val="24"/>
          <w:szCs w:val="24"/>
        </w:rPr>
        <w:t>положен</w:t>
      </w:r>
      <w:r w:rsidRPr="002E320F">
        <w:rPr>
          <w:sz w:val="24"/>
          <w:szCs w:val="24"/>
        </w:rPr>
        <w:t xml:space="preserve">ием гарантии осуществления полномочий </w:t>
      </w:r>
      <w:r w:rsidR="00B50992">
        <w:rPr>
          <w:sz w:val="24"/>
          <w:szCs w:val="24"/>
        </w:rPr>
        <w:t>выборных должностных лиц</w:t>
      </w:r>
      <w:r>
        <w:rPr>
          <w:sz w:val="24"/>
          <w:szCs w:val="24"/>
        </w:rPr>
        <w:t xml:space="preserve"> </w:t>
      </w:r>
      <w:r w:rsidR="00B50992">
        <w:rPr>
          <w:sz w:val="24"/>
          <w:szCs w:val="24"/>
        </w:rPr>
        <w:t>местного самоуправления</w:t>
      </w:r>
      <w:r w:rsidR="00414236">
        <w:rPr>
          <w:sz w:val="24"/>
          <w:szCs w:val="24"/>
        </w:rPr>
        <w:t xml:space="preserve"> </w:t>
      </w:r>
      <w:proofErr w:type="spellStart"/>
      <w:r w:rsidR="00414236">
        <w:rPr>
          <w:sz w:val="24"/>
          <w:szCs w:val="24"/>
        </w:rPr>
        <w:t>Жерновецкого</w:t>
      </w:r>
      <w:proofErr w:type="spellEnd"/>
      <w:r w:rsidR="00B50992">
        <w:rPr>
          <w:sz w:val="24"/>
          <w:szCs w:val="24"/>
        </w:rPr>
        <w:t xml:space="preserve"> сельского поселения </w:t>
      </w:r>
      <w:proofErr w:type="spellStart"/>
      <w:r w:rsidR="00B50992">
        <w:rPr>
          <w:sz w:val="24"/>
          <w:szCs w:val="24"/>
        </w:rPr>
        <w:t>Троснянского</w:t>
      </w:r>
      <w:proofErr w:type="spellEnd"/>
      <w:r w:rsidR="00B50992">
        <w:rPr>
          <w:sz w:val="24"/>
          <w:szCs w:val="24"/>
        </w:rPr>
        <w:t xml:space="preserve"> района</w:t>
      </w:r>
      <w:r w:rsidRPr="002E320F">
        <w:rPr>
          <w:sz w:val="24"/>
          <w:szCs w:val="24"/>
        </w:rPr>
        <w:t xml:space="preserve">, депутатов представительного органа местного самоуправления </w:t>
      </w:r>
      <w:proofErr w:type="spellStart"/>
      <w:r w:rsidR="00414236">
        <w:rPr>
          <w:sz w:val="24"/>
          <w:szCs w:val="24"/>
        </w:rPr>
        <w:t>Жерновецкого</w:t>
      </w:r>
      <w:proofErr w:type="spellEnd"/>
      <w:r>
        <w:rPr>
          <w:sz w:val="24"/>
          <w:szCs w:val="24"/>
        </w:rPr>
        <w:t xml:space="preserve">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proofErr w:type="spellStart"/>
      <w:r w:rsidR="00414236">
        <w:rPr>
          <w:sz w:val="24"/>
          <w:szCs w:val="24"/>
        </w:rPr>
        <w:t>Жерновецкого</w:t>
      </w:r>
      <w:proofErr w:type="spellEnd"/>
      <w:r>
        <w:rPr>
          <w:sz w:val="24"/>
          <w:szCs w:val="24"/>
        </w:rPr>
        <w:t xml:space="preserve"> сельского поселения </w:t>
      </w:r>
      <w:proofErr w:type="spellStart"/>
      <w:r w:rsidRPr="002E320F">
        <w:rPr>
          <w:sz w:val="24"/>
          <w:szCs w:val="24"/>
        </w:rPr>
        <w:t>Троснянского</w:t>
      </w:r>
      <w:proofErr w:type="spellEnd"/>
      <w:r w:rsidRPr="002E320F">
        <w:rPr>
          <w:sz w:val="24"/>
          <w:szCs w:val="24"/>
        </w:rPr>
        <w:t xml:space="preserve"> района</w:t>
      </w:r>
      <w:r w:rsidR="00B50992">
        <w:rPr>
          <w:sz w:val="24"/>
          <w:szCs w:val="24"/>
        </w:rPr>
        <w:t xml:space="preserve"> работающего на постоянной основе (далее – глава сельского поселения)</w:t>
      </w:r>
      <w:r w:rsidRPr="002E320F">
        <w:rPr>
          <w:sz w:val="24"/>
          <w:szCs w:val="24"/>
        </w:rPr>
        <w:t>.</w:t>
      </w:r>
      <w:proofErr w:type="gramEnd"/>
    </w:p>
    <w:p w:rsidR="00231EDF" w:rsidRPr="002E320F" w:rsidRDefault="00231EDF" w:rsidP="00231EDF">
      <w:pPr>
        <w:pStyle w:val="ConsPlusNormal"/>
        <w:ind w:firstLine="709"/>
        <w:jc w:val="both"/>
        <w:rPr>
          <w:sz w:val="24"/>
          <w:szCs w:val="24"/>
        </w:rPr>
      </w:pPr>
    </w:p>
    <w:p w:rsidR="001E05C7" w:rsidRDefault="00231EDF" w:rsidP="00231EDF">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sidR="001E05C7">
        <w:rPr>
          <w:b/>
          <w:sz w:val="24"/>
          <w:szCs w:val="24"/>
        </w:rPr>
        <w:t>выборных должностных лиц местного самоуправления</w:t>
      </w:r>
      <w:r w:rsidRPr="00FB7EE9">
        <w:rPr>
          <w:b/>
          <w:sz w:val="24"/>
          <w:szCs w:val="24"/>
        </w:rPr>
        <w:t xml:space="preserve">, депутатов </w:t>
      </w:r>
      <w:r w:rsidR="001E05C7">
        <w:rPr>
          <w:b/>
          <w:sz w:val="24"/>
          <w:szCs w:val="24"/>
        </w:rPr>
        <w:t xml:space="preserve">представительного органа местного самоуправления </w:t>
      </w:r>
      <w:proofErr w:type="spellStart"/>
      <w:r w:rsidR="00414236">
        <w:rPr>
          <w:b/>
          <w:sz w:val="24"/>
          <w:szCs w:val="24"/>
        </w:rPr>
        <w:t>Жерновецкого</w:t>
      </w:r>
      <w:proofErr w:type="spellEnd"/>
      <w:r w:rsidR="001E05C7">
        <w:rPr>
          <w:b/>
          <w:sz w:val="24"/>
          <w:szCs w:val="24"/>
        </w:rPr>
        <w:t xml:space="preserve"> сельского поселения</w:t>
      </w:r>
    </w:p>
    <w:p w:rsidR="00231EDF" w:rsidRPr="00FB7EE9" w:rsidRDefault="00231EDF" w:rsidP="00231EDF">
      <w:pPr>
        <w:pStyle w:val="ConsPlusNormal"/>
        <w:ind w:firstLine="709"/>
        <w:jc w:val="both"/>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Финансирование установленных настоящим </w:t>
      </w:r>
      <w:r w:rsidR="00B50992">
        <w:rPr>
          <w:sz w:val="24"/>
          <w:szCs w:val="24"/>
        </w:rPr>
        <w:t>положе</w:t>
      </w:r>
      <w:r w:rsidRPr="002E320F">
        <w:rPr>
          <w:sz w:val="24"/>
          <w:szCs w:val="24"/>
        </w:rPr>
        <w:t xml:space="preserve">нием гарантий осуществления полномочий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proofErr w:type="spellStart"/>
      <w:r w:rsidR="00414236">
        <w:rPr>
          <w:sz w:val="24"/>
          <w:szCs w:val="24"/>
        </w:rPr>
        <w:t>Жерновецкого</w:t>
      </w:r>
      <w:proofErr w:type="spellEnd"/>
      <w:r>
        <w:rPr>
          <w:sz w:val="24"/>
          <w:szCs w:val="24"/>
        </w:rPr>
        <w:t xml:space="preserve"> сельского поселения</w:t>
      </w:r>
      <w:r w:rsidR="00B50992">
        <w:rPr>
          <w:sz w:val="24"/>
          <w:szCs w:val="24"/>
        </w:rPr>
        <w:t xml:space="preserve"> </w:t>
      </w:r>
      <w:proofErr w:type="spellStart"/>
      <w:r w:rsidR="00B50992">
        <w:rPr>
          <w:sz w:val="24"/>
          <w:szCs w:val="24"/>
        </w:rPr>
        <w:t>Троснянского</w:t>
      </w:r>
      <w:proofErr w:type="spellEnd"/>
      <w:r w:rsidR="00B50992">
        <w:rPr>
          <w:sz w:val="24"/>
          <w:szCs w:val="24"/>
        </w:rPr>
        <w:t xml:space="preserve"> района</w:t>
      </w:r>
      <w:r w:rsidRPr="002E320F">
        <w:rPr>
          <w:sz w:val="24"/>
          <w:szCs w:val="24"/>
        </w:rPr>
        <w:t>.</w:t>
      </w:r>
    </w:p>
    <w:p w:rsidR="00EE0C6F" w:rsidRDefault="00EE0C6F" w:rsidP="00231EDF">
      <w:pPr>
        <w:pStyle w:val="ConsPlusNormal"/>
        <w:ind w:firstLine="709"/>
        <w:jc w:val="both"/>
        <w:rPr>
          <w:b/>
          <w:sz w:val="24"/>
          <w:szCs w:val="24"/>
        </w:rPr>
      </w:pPr>
    </w:p>
    <w:p w:rsidR="00231EDF" w:rsidRPr="00FB7EE9" w:rsidRDefault="00231EDF" w:rsidP="00231EDF">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sidR="001E05C7">
        <w:rPr>
          <w:b/>
          <w:sz w:val="24"/>
          <w:szCs w:val="24"/>
        </w:rPr>
        <w:t xml:space="preserve">выборных должностных лиц местного самоуправления </w:t>
      </w:r>
      <w:proofErr w:type="spellStart"/>
      <w:r w:rsidR="00414236">
        <w:rPr>
          <w:b/>
          <w:sz w:val="24"/>
          <w:szCs w:val="24"/>
        </w:rPr>
        <w:t>Жерновецкого</w:t>
      </w:r>
      <w:proofErr w:type="spellEnd"/>
      <w:r w:rsidR="001E05C7">
        <w:rPr>
          <w:b/>
          <w:sz w:val="24"/>
          <w:szCs w:val="24"/>
        </w:rPr>
        <w:t xml:space="preserve"> сельского поселения</w:t>
      </w:r>
      <w:r w:rsidRPr="00FB7EE9">
        <w:rPr>
          <w:b/>
          <w:sz w:val="24"/>
          <w:szCs w:val="24"/>
        </w:rPr>
        <w:t>, депутатов сельского Совета:</w:t>
      </w:r>
    </w:p>
    <w:p w:rsidR="00231EDF" w:rsidRPr="002E320F" w:rsidRDefault="00231EDF" w:rsidP="00231EDF">
      <w:pPr>
        <w:pStyle w:val="ConsPlusNormal"/>
        <w:ind w:firstLine="709"/>
        <w:jc w:val="both"/>
        <w:rPr>
          <w:sz w:val="24"/>
          <w:szCs w:val="24"/>
        </w:rPr>
      </w:pPr>
      <w:r w:rsidRPr="002E320F">
        <w:rPr>
          <w:sz w:val="24"/>
          <w:szCs w:val="24"/>
        </w:rPr>
        <w:t xml:space="preserve">1. </w:t>
      </w:r>
      <w:proofErr w:type="gramStart"/>
      <w:r w:rsidR="001E05C7">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Совета гарантируется самостоятельное осуществление своей деятельности в пределах полномочий, установленных </w:t>
      </w:r>
      <w:hyperlink r:id="rId12" w:history="1">
        <w:r w:rsidRPr="00725DB4">
          <w:rPr>
            <w:rStyle w:val="a3"/>
            <w:color w:val="000000"/>
            <w:sz w:val="24"/>
            <w:szCs w:val="24"/>
          </w:rPr>
          <w:t xml:space="preserve">Федеральным законом от 06 октября 2003 года № 131-ФЗ </w:t>
        </w:r>
        <w:r w:rsidRPr="00725DB4">
          <w:rPr>
            <w:rStyle w:val="a3"/>
            <w:color w:val="000000"/>
            <w:sz w:val="24"/>
            <w:szCs w:val="24"/>
          </w:rPr>
          <w:lastRenderedPageBreak/>
          <w:t>«Об общих принципах организации местного самоуправления в Российской Федерации»</w:t>
        </w:r>
      </w:hyperlink>
      <w:r w:rsidRPr="00725DB4">
        <w:rPr>
          <w:color w:val="000000"/>
          <w:sz w:val="24"/>
          <w:szCs w:val="24"/>
        </w:rPr>
        <w:t xml:space="preserve">,  </w:t>
      </w:r>
      <w:hyperlink r:id="rId13" w:tgtFrame="Logical" w:history="1">
        <w:r w:rsidRPr="00725DB4">
          <w:rPr>
            <w:rStyle w:val="a3"/>
            <w:color w:val="000000"/>
            <w:sz w:val="24"/>
            <w:szCs w:val="24"/>
          </w:rPr>
          <w:t xml:space="preserve">Уставом </w:t>
        </w:r>
        <w:proofErr w:type="spellStart"/>
        <w:r w:rsidR="00414236">
          <w:rPr>
            <w:rStyle w:val="a3"/>
            <w:color w:val="000000"/>
            <w:sz w:val="24"/>
            <w:szCs w:val="24"/>
          </w:rPr>
          <w:t>Жерновецкого</w:t>
        </w:r>
        <w:proofErr w:type="spellEnd"/>
        <w:r>
          <w:rPr>
            <w:rStyle w:val="a3"/>
            <w:color w:val="000000"/>
            <w:sz w:val="24"/>
            <w:szCs w:val="24"/>
          </w:rPr>
          <w:t xml:space="preserve">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proofErr w:type="spellStart"/>
      <w:r w:rsidR="002F5198">
        <w:rPr>
          <w:sz w:val="24"/>
          <w:szCs w:val="24"/>
        </w:rPr>
        <w:t>Жерновецкого</w:t>
      </w:r>
      <w:proofErr w:type="spellEnd"/>
      <w:r>
        <w:rPr>
          <w:sz w:val="24"/>
          <w:szCs w:val="24"/>
        </w:rPr>
        <w:t xml:space="preserve"> сельского поселения</w:t>
      </w:r>
      <w:r w:rsidRPr="002E320F">
        <w:rPr>
          <w:sz w:val="24"/>
          <w:szCs w:val="24"/>
        </w:rPr>
        <w:t>.</w:t>
      </w:r>
      <w:proofErr w:type="gramEnd"/>
    </w:p>
    <w:p w:rsidR="00231EDF" w:rsidRDefault="00231EDF" w:rsidP="00231EDF">
      <w:pPr>
        <w:pStyle w:val="ConsPlusNormal"/>
        <w:ind w:firstLine="709"/>
        <w:jc w:val="both"/>
        <w:rPr>
          <w:sz w:val="24"/>
          <w:szCs w:val="24"/>
        </w:rPr>
      </w:pPr>
      <w:r w:rsidRPr="002E320F">
        <w:rPr>
          <w:sz w:val="24"/>
          <w:szCs w:val="24"/>
        </w:rPr>
        <w:t xml:space="preserve">2. Неправомерное воздействие на </w:t>
      </w:r>
      <w:r w:rsidR="001E05C7">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sidR="001E05C7">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1E05C7" w:rsidRDefault="001E05C7" w:rsidP="00231EDF">
      <w:pPr>
        <w:pStyle w:val="ConsPlusNormal"/>
        <w:ind w:firstLine="709"/>
        <w:jc w:val="both"/>
        <w:rPr>
          <w:sz w:val="24"/>
          <w:szCs w:val="24"/>
        </w:rPr>
      </w:pPr>
      <w:r>
        <w:rPr>
          <w:sz w:val="24"/>
          <w:szCs w:val="24"/>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1E05C7" w:rsidRDefault="001E05C7" w:rsidP="00231EDF">
      <w:pPr>
        <w:pStyle w:val="ConsPlusNormal"/>
        <w:ind w:firstLine="709"/>
        <w:jc w:val="both"/>
        <w:rPr>
          <w:sz w:val="24"/>
          <w:szCs w:val="24"/>
        </w:rPr>
      </w:pPr>
      <w:r>
        <w:rPr>
          <w:sz w:val="24"/>
          <w:szCs w:val="24"/>
        </w:rPr>
        <w:t>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w:t>
      </w:r>
      <w:r w:rsidR="00642924">
        <w:rPr>
          <w:sz w:val="24"/>
          <w:szCs w:val="24"/>
        </w:rPr>
        <w:t xml:space="preserve"> должностного лица местного самоуправления. </w:t>
      </w:r>
      <w:proofErr w:type="gramStart"/>
      <w:r w:rsidR="00642924">
        <w:rPr>
          <w:sz w:val="24"/>
          <w:szCs w:val="24"/>
        </w:rPr>
        <w:t>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w:t>
      </w:r>
      <w:r>
        <w:rPr>
          <w:sz w:val="24"/>
          <w:szCs w:val="24"/>
        </w:rPr>
        <w:t xml:space="preserve"> </w:t>
      </w:r>
      <w:r w:rsidR="00642924">
        <w:rPr>
          <w:sz w:val="24"/>
          <w:szCs w:val="24"/>
        </w:rPr>
        <w:t>абзацем седьмым части 16 статьи 35, пунктами 2.1, 3, 6-9 части 6</w:t>
      </w:r>
      <w:proofErr w:type="gramEnd"/>
      <w:r w:rsidR="00642924">
        <w:rPr>
          <w:sz w:val="24"/>
          <w:szCs w:val="24"/>
        </w:rPr>
        <w:t>, частью 6.1 статьи 36, частью 7.1, пунктами 5-8 части 10, частью 10.1 статьи 40, частями 1 и 2 статьи 73 Федерального закона №131-ФЗ.</w:t>
      </w:r>
    </w:p>
    <w:p w:rsidR="00642924" w:rsidRDefault="00642924" w:rsidP="00231EDF">
      <w:pPr>
        <w:pStyle w:val="ConsPlusNormal"/>
        <w:ind w:firstLine="709"/>
        <w:jc w:val="both"/>
        <w:rPr>
          <w:sz w:val="24"/>
          <w:szCs w:val="24"/>
        </w:rPr>
      </w:pPr>
      <w:r>
        <w:rPr>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42924" w:rsidRDefault="00642924" w:rsidP="00231EDF">
      <w:pPr>
        <w:pStyle w:val="ConsPlusNormal"/>
        <w:ind w:firstLine="709"/>
        <w:jc w:val="both"/>
        <w:rPr>
          <w:sz w:val="24"/>
          <w:szCs w:val="24"/>
        </w:rPr>
      </w:pPr>
      <w:r>
        <w:rPr>
          <w:sz w:val="24"/>
          <w:szCs w:val="24"/>
        </w:rPr>
        <w:t xml:space="preserve">Полномочия </w:t>
      </w:r>
      <w:r w:rsidR="00B47813">
        <w:rPr>
          <w:sz w:val="24"/>
          <w:szCs w:val="24"/>
        </w:rPr>
        <w:t>главы муниципального образования прекращаются досрочно в случае:</w:t>
      </w:r>
    </w:p>
    <w:p w:rsidR="00B47813" w:rsidRDefault="00B47813" w:rsidP="00231EDF">
      <w:pPr>
        <w:pStyle w:val="ConsPlusNormal"/>
        <w:ind w:firstLine="709"/>
        <w:jc w:val="both"/>
        <w:rPr>
          <w:sz w:val="24"/>
          <w:szCs w:val="24"/>
        </w:rPr>
      </w:pPr>
      <w:r>
        <w:rPr>
          <w:sz w:val="24"/>
          <w:szCs w:val="24"/>
        </w:rPr>
        <w:t>1) смерти;</w:t>
      </w:r>
    </w:p>
    <w:p w:rsidR="00B47813" w:rsidRDefault="00B47813" w:rsidP="00231EDF">
      <w:pPr>
        <w:pStyle w:val="ConsPlusNormal"/>
        <w:ind w:firstLine="709"/>
        <w:jc w:val="both"/>
        <w:rPr>
          <w:sz w:val="24"/>
          <w:szCs w:val="24"/>
        </w:rPr>
      </w:pPr>
      <w:r>
        <w:rPr>
          <w:sz w:val="24"/>
          <w:szCs w:val="24"/>
        </w:rPr>
        <w:t>2) отставки по собственному желанию;</w:t>
      </w:r>
    </w:p>
    <w:p w:rsidR="00B47813" w:rsidRDefault="00B47813" w:rsidP="00231EDF">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B47813" w:rsidRDefault="00B47813" w:rsidP="00231EDF">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B47813" w:rsidRDefault="00B47813" w:rsidP="00231EDF">
      <w:pPr>
        <w:pStyle w:val="ConsPlusNormal"/>
        <w:ind w:firstLine="709"/>
        <w:jc w:val="both"/>
        <w:rPr>
          <w:sz w:val="24"/>
          <w:szCs w:val="24"/>
        </w:rPr>
      </w:pPr>
      <w:r>
        <w:rPr>
          <w:sz w:val="24"/>
          <w:szCs w:val="24"/>
        </w:rPr>
        <w:t>4) признания судом недееспособным или ограниченно дееспособным;</w:t>
      </w:r>
    </w:p>
    <w:p w:rsidR="00B47813" w:rsidRDefault="00B47813" w:rsidP="00231EDF">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B47813" w:rsidRDefault="00B47813" w:rsidP="00231EDF">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B47813" w:rsidRDefault="00B47813" w:rsidP="00231EDF">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B47813" w:rsidRDefault="00B47813" w:rsidP="00231EDF">
      <w:pPr>
        <w:pStyle w:val="ConsPlusNormal"/>
        <w:ind w:firstLine="709"/>
        <w:jc w:val="both"/>
        <w:rPr>
          <w:sz w:val="24"/>
          <w:szCs w:val="24"/>
        </w:rPr>
      </w:pPr>
      <w:proofErr w:type="gramStart"/>
      <w:r>
        <w:rPr>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w:t>
      </w:r>
      <w:r w:rsidR="00BB61BD">
        <w:rPr>
          <w:sz w:val="24"/>
          <w:szCs w:val="24"/>
        </w:rPr>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BB61BD">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61BD" w:rsidRDefault="00BB61BD" w:rsidP="00231EDF">
      <w:pPr>
        <w:pStyle w:val="ConsPlusNormal"/>
        <w:ind w:firstLine="709"/>
        <w:jc w:val="both"/>
        <w:rPr>
          <w:sz w:val="24"/>
          <w:szCs w:val="24"/>
        </w:rPr>
      </w:pPr>
      <w:r>
        <w:rPr>
          <w:sz w:val="24"/>
          <w:szCs w:val="24"/>
        </w:rPr>
        <w:t>9) отзыва избирателями.</w:t>
      </w:r>
    </w:p>
    <w:p w:rsidR="00BB61BD" w:rsidRDefault="00BB61BD" w:rsidP="00231EDF">
      <w:pPr>
        <w:pStyle w:val="ConsPlusNormal"/>
        <w:ind w:firstLine="709"/>
        <w:jc w:val="both"/>
        <w:rPr>
          <w:sz w:val="24"/>
          <w:szCs w:val="24"/>
        </w:rPr>
      </w:pPr>
      <w:r>
        <w:rPr>
          <w:sz w:val="24"/>
          <w:szCs w:val="24"/>
        </w:rPr>
        <w:t>3.4</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w:t>
      </w:r>
      <w:r w:rsidR="00813B31">
        <w:rPr>
          <w:sz w:val="24"/>
          <w:szCs w:val="24"/>
        </w:rPr>
        <w:t xml:space="preserve">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w:t>
      </w:r>
      <w:r w:rsidR="00813B31">
        <w:rPr>
          <w:sz w:val="24"/>
          <w:szCs w:val="24"/>
        </w:rPr>
        <w:lastRenderedPageBreak/>
        <w:t>суда либо в течение иного предусмотренного решением суда срока не принял в</w:t>
      </w:r>
      <w:proofErr w:type="gramEnd"/>
      <w:r w:rsidR="00813B31">
        <w:rPr>
          <w:sz w:val="24"/>
          <w:szCs w:val="24"/>
        </w:rPr>
        <w:t xml:space="preserve"> </w:t>
      </w:r>
      <w:proofErr w:type="gramStart"/>
      <w:r w:rsidR="00813B31">
        <w:rPr>
          <w:sz w:val="24"/>
          <w:szCs w:val="24"/>
        </w:rPr>
        <w:t xml:space="preserve">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w:t>
      </w:r>
      <w:r w:rsidR="009812BB">
        <w:rPr>
          <w:sz w:val="24"/>
          <w:szCs w:val="24"/>
        </w:rPr>
        <w:t>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w:t>
      </w:r>
      <w:proofErr w:type="gramEnd"/>
      <w:r w:rsidR="009812BB">
        <w:rPr>
          <w:sz w:val="24"/>
          <w:szCs w:val="24"/>
        </w:rPr>
        <w:t xml:space="preserve"> органа муниципального образования.</w:t>
      </w:r>
    </w:p>
    <w:p w:rsidR="009812BB" w:rsidRDefault="009812BB" w:rsidP="00231EDF">
      <w:pPr>
        <w:pStyle w:val="ConsPlusNormal"/>
        <w:ind w:firstLine="709"/>
        <w:jc w:val="both"/>
        <w:rPr>
          <w:sz w:val="24"/>
          <w:szCs w:val="24"/>
        </w:rPr>
      </w:pPr>
      <w:r>
        <w:rPr>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rPr>
          <w:sz w:val="24"/>
          <w:szCs w:val="24"/>
        </w:rPr>
        <w:t>ии о е</w:t>
      </w:r>
      <w:proofErr w:type="gramEnd"/>
      <w:r>
        <w:rPr>
          <w:sz w:val="24"/>
          <w:szCs w:val="24"/>
        </w:rPr>
        <w:t>го роспуске.</w:t>
      </w:r>
    </w:p>
    <w:p w:rsidR="009812BB" w:rsidRDefault="009812BB" w:rsidP="00231EDF">
      <w:pPr>
        <w:pStyle w:val="ConsPlusNormal"/>
        <w:ind w:firstLine="709"/>
        <w:jc w:val="both"/>
        <w:rPr>
          <w:sz w:val="24"/>
          <w:szCs w:val="24"/>
        </w:rPr>
      </w:pPr>
      <w:r>
        <w:rPr>
          <w:sz w:val="24"/>
          <w:szCs w:val="24"/>
        </w:rPr>
        <w:t>3.6</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w:t>
      </w:r>
      <w:r w:rsidR="00397369">
        <w:rPr>
          <w:sz w:val="24"/>
          <w:szCs w:val="24"/>
        </w:rPr>
        <w:t>вступления в силу решения суда, установившего данный факт, вносит в законодательный (представительный) орган государственной власти</w:t>
      </w:r>
      <w:proofErr w:type="gramEnd"/>
      <w:r w:rsidR="00397369">
        <w:rPr>
          <w:sz w:val="24"/>
          <w:szCs w:val="24"/>
        </w:rPr>
        <w:t xml:space="preserve">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97369" w:rsidRDefault="00397369" w:rsidP="00231EDF">
      <w:pPr>
        <w:pStyle w:val="ConsPlusNormal"/>
        <w:ind w:firstLine="709"/>
        <w:jc w:val="both"/>
        <w:rPr>
          <w:sz w:val="24"/>
          <w:szCs w:val="24"/>
        </w:rPr>
      </w:pPr>
      <w:r>
        <w:rPr>
          <w:sz w:val="24"/>
          <w:szCs w:val="24"/>
        </w:rPr>
        <w:t>3.7</w:t>
      </w:r>
      <w:r w:rsidR="00FB311B">
        <w:rPr>
          <w:sz w:val="24"/>
          <w:szCs w:val="24"/>
        </w:rPr>
        <w:t>.</w:t>
      </w:r>
      <w:r>
        <w:rPr>
          <w:sz w:val="24"/>
          <w:szCs w:val="24"/>
        </w:rPr>
        <w:t xml:space="preserve"> </w:t>
      </w:r>
      <w:proofErr w:type="gramStart"/>
      <w:r>
        <w:rPr>
          <w:sz w:val="24"/>
          <w:szCs w:val="24"/>
        </w:rPr>
        <w:t xml:space="preserve">В случае если соответствующим судом установлено, что вновь избранный в правомочном составе представительный орган </w:t>
      </w:r>
      <w:r w:rsidR="008E025B">
        <w:rPr>
          <w:sz w:val="24"/>
          <w:szCs w:val="24"/>
        </w:rPr>
        <w:t>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w:t>
      </w:r>
      <w:proofErr w:type="gramEnd"/>
      <w:r w:rsidR="008E025B">
        <w:rPr>
          <w:sz w:val="24"/>
          <w:szCs w:val="24"/>
        </w:rPr>
        <w:t xml:space="preserve"> власти субъекта Российской Федерации проект закона субъекта Российской Федерации </w:t>
      </w:r>
      <w:r w:rsidR="008C6A85">
        <w:rPr>
          <w:sz w:val="24"/>
          <w:szCs w:val="24"/>
        </w:rPr>
        <w:t>о роспуске представительного органа муниципального образования.</w:t>
      </w:r>
    </w:p>
    <w:p w:rsidR="00231EDF" w:rsidRDefault="00231EDF" w:rsidP="00231EDF">
      <w:pPr>
        <w:pStyle w:val="ConsPlusNormal"/>
        <w:ind w:firstLine="709"/>
        <w:jc w:val="both"/>
        <w:rPr>
          <w:sz w:val="24"/>
          <w:szCs w:val="24"/>
        </w:rPr>
      </w:pPr>
    </w:p>
    <w:p w:rsidR="008C6A85" w:rsidRPr="00875900" w:rsidRDefault="00227DD6" w:rsidP="008C6A85">
      <w:pPr>
        <w:pStyle w:val="ConsPlusNormal"/>
        <w:ind w:firstLine="709"/>
        <w:jc w:val="center"/>
        <w:rPr>
          <w:b/>
          <w:sz w:val="24"/>
          <w:szCs w:val="24"/>
        </w:rPr>
      </w:pPr>
      <w:r>
        <w:rPr>
          <w:b/>
          <w:sz w:val="24"/>
          <w:szCs w:val="24"/>
        </w:rPr>
        <w:t>4</w:t>
      </w:r>
      <w:r w:rsidR="00FB311B">
        <w:rPr>
          <w:b/>
          <w:sz w:val="24"/>
          <w:szCs w:val="24"/>
        </w:rPr>
        <w:t xml:space="preserve">. </w:t>
      </w:r>
      <w:r w:rsidR="008C6A85" w:rsidRPr="00875900">
        <w:rPr>
          <w:b/>
          <w:sz w:val="24"/>
          <w:szCs w:val="24"/>
        </w:rPr>
        <w:t xml:space="preserve">Гарантии обеспечения </w:t>
      </w:r>
      <w:r w:rsidR="008C6A85">
        <w:rPr>
          <w:b/>
          <w:sz w:val="24"/>
          <w:szCs w:val="24"/>
        </w:rPr>
        <w:t>выборных должностных лиц местного самоуправления</w:t>
      </w:r>
      <w:r w:rsidR="008C6A85" w:rsidRPr="00875900">
        <w:rPr>
          <w:b/>
          <w:sz w:val="24"/>
          <w:szCs w:val="24"/>
        </w:rPr>
        <w:t xml:space="preserve"> рабочим местом и средствами связи</w:t>
      </w:r>
    </w:p>
    <w:p w:rsidR="008C6A85" w:rsidRPr="002E320F" w:rsidRDefault="008C6A85" w:rsidP="008C6A85">
      <w:pPr>
        <w:pStyle w:val="ConsPlusNormal"/>
        <w:ind w:firstLine="709"/>
        <w:jc w:val="both"/>
        <w:rPr>
          <w:sz w:val="24"/>
          <w:szCs w:val="24"/>
        </w:rPr>
      </w:pPr>
    </w:p>
    <w:p w:rsidR="008C6A85" w:rsidRPr="002E320F" w:rsidRDefault="008C6A85" w:rsidP="008C6A85">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8C6A85" w:rsidRDefault="008C6A85" w:rsidP="008C6A85">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w:t>
      </w:r>
      <w:r w:rsidR="00227DD6">
        <w:rPr>
          <w:sz w:val="24"/>
          <w:szCs w:val="24"/>
        </w:rPr>
        <w:t xml:space="preserve"> всеми средствами связи, которыми</w:t>
      </w:r>
      <w:r>
        <w:rPr>
          <w:sz w:val="24"/>
          <w:szCs w:val="24"/>
        </w:rPr>
        <w:t xml:space="preserve"> располагают органы местного самоуправления.</w:t>
      </w:r>
      <w:r w:rsidRPr="002E320F">
        <w:rPr>
          <w:sz w:val="24"/>
          <w:szCs w:val="24"/>
        </w:rPr>
        <w:t xml:space="preserve"> </w:t>
      </w:r>
    </w:p>
    <w:p w:rsidR="008C6A85" w:rsidRPr="002E320F" w:rsidRDefault="008C6A85" w:rsidP="00231EDF">
      <w:pPr>
        <w:pStyle w:val="ConsPlusNormal"/>
        <w:ind w:firstLine="709"/>
        <w:jc w:val="both"/>
        <w:rPr>
          <w:sz w:val="24"/>
          <w:szCs w:val="24"/>
        </w:rPr>
      </w:pPr>
      <w:r w:rsidRPr="002E320F">
        <w:rPr>
          <w:sz w:val="24"/>
          <w:szCs w:val="24"/>
        </w:rPr>
        <w:t xml:space="preserve"> </w:t>
      </w:r>
    </w:p>
    <w:p w:rsidR="00231EDF" w:rsidRDefault="00227DD6" w:rsidP="00231EDF">
      <w:pPr>
        <w:pStyle w:val="ConsPlusNormal"/>
        <w:ind w:firstLine="709"/>
        <w:jc w:val="both"/>
        <w:rPr>
          <w:b/>
          <w:sz w:val="24"/>
          <w:szCs w:val="24"/>
        </w:rPr>
      </w:pPr>
      <w:r>
        <w:rPr>
          <w:b/>
          <w:sz w:val="24"/>
          <w:szCs w:val="24"/>
        </w:rPr>
        <w:t>5</w:t>
      </w:r>
      <w:r w:rsidR="00231EDF" w:rsidRPr="00FB7EE9">
        <w:rPr>
          <w:b/>
          <w:sz w:val="24"/>
          <w:szCs w:val="24"/>
        </w:rPr>
        <w:t xml:space="preserve">. </w:t>
      </w:r>
      <w:r w:rsidR="00FB311B">
        <w:rPr>
          <w:b/>
          <w:sz w:val="24"/>
          <w:szCs w:val="24"/>
        </w:rPr>
        <w:t>Основные г</w:t>
      </w:r>
      <w:r w:rsidR="00231EDF" w:rsidRPr="00875900">
        <w:rPr>
          <w:b/>
          <w:sz w:val="24"/>
          <w:szCs w:val="24"/>
        </w:rPr>
        <w:t xml:space="preserve">арантии </w:t>
      </w:r>
      <w:r w:rsidR="00FB311B">
        <w:rPr>
          <w:b/>
          <w:sz w:val="24"/>
          <w:szCs w:val="24"/>
        </w:rPr>
        <w:t>трудовых прав главы сельского поселения, осуществляющих полномочия на постоянной основе</w:t>
      </w:r>
    </w:p>
    <w:p w:rsidR="00FB311B" w:rsidRDefault="00FB311B" w:rsidP="00231EDF">
      <w:pPr>
        <w:pStyle w:val="ConsPlusNormal"/>
        <w:ind w:firstLine="709"/>
        <w:jc w:val="both"/>
        <w:rPr>
          <w:b/>
          <w:sz w:val="24"/>
          <w:szCs w:val="24"/>
        </w:rPr>
      </w:pPr>
    </w:p>
    <w:p w:rsidR="00E949F1" w:rsidRDefault="00FB311B" w:rsidP="00FB311B">
      <w:pPr>
        <w:pStyle w:val="ConsPlusNormal"/>
        <w:ind w:firstLine="709"/>
        <w:jc w:val="both"/>
        <w:rPr>
          <w:sz w:val="24"/>
          <w:szCs w:val="24"/>
        </w:rPr>
      </w:pPr>
      <w:r w:rsidRPr="002E320F">
        <w:rPr>
          <w:sz w:val="24"/>
          <w:szCs w:val="24"/>
        </w:rPr>
        <w:t>1.</w:t>
      </w:r>
      <w:r w:rsidR="00E949F1">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641F06" w:rsidRDefault="00E949F1" w:rsidP="00FB311B">
      <w:pPr>
        <w:pStyle w:val="ConsPlusNormal"/>
        <w:ind w:firstLine="709"/>
        <w:jc w:val="both"/>
        <w:rPr>
          <w:sz w:val="24"/>
          <w:szCs w:val="24"/>
        </w:rPr>
      </w:pPr>
      <w:r>
        <w:rPr>
          <w:sz w:val="24"/>
          <w:szCs w:val="24"/>
        </w:rPr>
        <w:t xml:space="preserve">2. </w:t>
      </w:r>
      <w:r w:rsidR="00FB311B">
        <w:rPr>
          <w:sz w:val="24"/>
          <w:szCs w:val="24"/>
        </w:rPr>
        <w:t>Главе сельского поселения, осуществляюще</w:t>
      </w:r>
      <w:r>
        <w:rPr>
          <w:sz w:val="24"/>
          <w:szCs w:val="24"/>
        </w:rPr>
        <w:t>му</w:t>
      </w:r>
      <w:r w:rsidR="00FB311B">
        <w:rPr>
          <w:sz w:val="24"/>
          <w:szCs w:val="24"/>
        </w:rPr>
        <w:t xml:space="preserve"> полномочия на постоянной основе,</w:t>
      </w:r>
      <w:r w:rsidR="00FB311B" w:rsidRPr="002E320F">
        <w:rPr>
          <w:sz w:val="24"/>
          <w:szCs w:val="24"/>
        </w:rPr>
        <w:t xml:space="preserve"> </w:t>
      </w:r>
      <w:r>
        <w:rPr>
          <w:sz w:val="24"/>
          <w:szCs w:val="24"/>
        </w:rPr>
        <w:t xml:space="preserve">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w:t>
      </w:r>
      <w:r w:rsidR="00641F06">
        <w:rPr>
          <w:sz w:val="24"/>
          <w:szCs w:val="24"/>
        </w:rPr>
        <w:t>отпуска за выслугу лет и размера поощрений за безупречн</w:t>
      </w:r>
      <w:r w:rsidR="002F5198">
        <w:rPr>
          <w:sz w:val="24"/>
          <w:szCs w:val="24"/>
        </w:rPr>
        <w:t>ую и эффективную службу, включае</w:t>
      </w:r>
      <w:r w:rsidR="00641F06">
        <w:rPr>
          <w:sz w:val="24"/>
          <w:szCs w:val="24"/>
        </w:rPr>
        <w:t>тся</w:t>
      </w:r>
      <w:r w:rsidR="002F5198">
        <w:rPr>
          <w:sz w:val="24"/>
          <w:szCs w:val="24"/>
        </w:rPr>
        <w:t xml:space="preserve"> общий стаж работы.</w:t>
      </w:r>
    </w:p>
    <w:p w:rsidR="00641F06" w:rsidRDefault="00641F06" w:rsidP="00FB311B">
      <w:pPr>
        <w:pStyle w:val="ConsPlusNormal"/>
        <w:ind w:firstLine="709"/>
        <w:jc w:val="both"/>
        <w:rPr>
          <w:sz w:val="24"/>
          <w:szCs w:val="24"/>
        </w:rPr>
      </w:pPr>
    </w:p>
    <w:p w:rsidR="00E949F1" w:rsidRPr="00641F06" w:rsidRDefault="00227DD6" w:rsidP="00641F06">
      <w:pPr>
        <w:pStyle w:val="ConsPlusNormal"/>
        <w:ind w:firstLine="709"/>
        <w:jc w:val="center"/>
        <w:rPr>
          <w:b/>
          <w:sz w:val="24"/>
          <w:szCs w:val="24"/>
        </w:rPr>
      </w:pPr>
      <w:r>
        <w:rPr>
          <w:b/>
          <w:sz w:val="24"/>
          <w:szCs w:val="24"/>
        </w:rPr>
        <w:t>6</w:t>
      </w:r>
      <w:r w:rsidR="00641F06" w:rsidRPr="00641F06">
        <w:rPr>
          <w:b/>
          <w:sz w:val="24"/>
          <w:szCs w:val="24"/>
        </w:rPr>
        <w:t>. Гарантии оплаты труда главы</w:t>
      </w:r>
      <w:r w:rsidR="00E949F1" w:rsidRPr="00641F06">
        <w:rPr>
          <w:b/>
          <w:sz w:val="24"/>
          <w:szCs w:val="24"/>
        </w:rPr>
        <w:t xml:space="preserve"> </w:t>
      </w:r>
      <w:r w:rsidR="00641F06" w:rsidRPr="00641F06">
        <w:rPr>
          <w:b/>
          <w:sz w:val="24"/>
          <w:szCs w:val="24"/>
        </w:rPr>
        <w:t>сельского поселения, осуществляющего полномочия на постоянной основе</w:t>
      </w:r>
    </w:p>
    <w:p w:rsidR="00641F06" w:rsidRDefault="00641F06" w:rsidP="00FB311B">
      <w:pPr>
        <w:pStyle w:val="ConsPlusNormal"/>
        <w:ind w:firstLine="709"/>
        <w:jc w:val="both"/>
        <w:rPr>
          <w:sz w:val="24"/>
          <w:szCs w:val="24"/>
        </w:rPr>
      </w:pPr>
    </w:p>
    <w:p w:rsidR="00FB311B" w:rsidRDefault="00641F06" w:rsidP="00FB311B">
      <w:pPr>
        <w:pStyle w:val="ConsPlusNormal"/>
        <w:ind w:firstLine="709"/>
        <w:jc w:val="both"/>
        <w:rPr>
          <w:sz w:val="24"/>
          <w:szCs w:val="24"/>
        </w:rPr>
      </w:pPr>
      <w:r>
        <w:rPr>
          <w:sz w:val="24"/>
          <w:szCs w:val="24"/>
        </w:rPr>
        <w:t xml:space="preserve">1. </w:t>
      </w:r>
      <w:proofErr w:type="gramStart"/>
      <w:r>
        <w:rPr>
          <w:sz w:val="24"/>
          <w:szCs w:val="24"/>
        </w:rPr>
        <w:t xml:space="preserve">Главе сельского поселения, осуществляющего полномочия на постоянной основе, </w:t>
      </w:r>
      <w:r w:rsidR="00FB311B" w:rsidRPr="002E320F">
        <w:rPr>
          <w:sz w:val="24"/>
          <w:szCs w:val="24"/>
        </w:rPr>
        <w:t>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w:t>
      </w:r>
      <w:proofErr w:type="gramEnd"/>
      <w:r w:rsidR="00FB311B" w:rsidRPr="002E320F">
        <w:rPr>
          <w:sz w:val="24"/>
          <w:szCs w:val="24"/>
        </w:rPr>
        <w:t xml:space="preserve"> важных и сложных заданий и иных премий.</w:t>
      </w:r>
    </w:p>
    <w:p w:rsidR="00FB311B" w:rsidRPr="002E320F" w:rsidRDefault="00FB311B" w:rsidP="00FB311B">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FB311B" w:rsidRDefault="00D3580B" w:rsidP="00995696">
      <w:pPr>
        <w:pStyle w:val="a4"/>
        <w:jc w:val="both"/>
        <w:rPr>
          <w:sz w:val="24"/>
          <w:szCs w:val="24"/>
        </w:rPr>
      </w:pPr>
      <w:r>
        <w:rPr>
          <w:rFonts w:ascii="Arial" w:hAnsi="Arial" w:cs="Arial"/>
          <w:sz w:val="24"/>
          <w:szCs w:val="24"/>
        </w:rPr>
        <w:t xml:space="preserve">            </w:t>
      </w:r>
      <w:r w:rsidR="00FB311B" w:rsidRPr="00995696">
        <w:rPr>
          <w:rFonts w:ascii="Arial" w:hAnsi="Arial" w:cs="Arial"/>
          <w:sz w:val="24"/>
          <w:szCs w:val="24"/>
        </w:rPr>
        <w:t>2. Размер базовой ставки главы сельского поселения устанавливается в размере 3000 рублей</w:t>
      </w:r>
      <w:r w:rsidR="00FB311B">
        <w:rPr>
          <w:sz w:val="24"/>
          <w:szCs w:val="24"/>
        </w:rPr>
        <w:t xml:space="preserve"> </w:t>
      </w:r>
      <w:r w:rsidR="00FB311B">
        <w:rPr>
          <w:rFonts w:ascii="Arial" w:hAnsi="Arial" w:cs="Arial"/>
          <w:sz w:val="24"/>
          <w:szCs w:val="24"/>
        </w:rPr>
        <w:t>и ежегодно индексируется с учётом уровня инфляции</w:t>
      </w:r>
      <w:r w:rsidR="00FB311B">
        <w:rPr>
          <w:sz w:val="24"/>
          <w:szCs w:val="24"/>
        </w:rPr>
        <w:t xml:space="preserve"> </w:t>
      </w:r>
      <w:r w:rsidR="00FB311B" w:rsidRPr="00995696">
        <w:rPr>
          <w:rFonts w:ascii="Arial" w:hAnsi="Arial" w:cs="Arial"/>
          <w:sz w:val="24"/>
          <w:szCs w:val="24"/>
        </w:rPr>
        <w:t xml:space="preserve">и положениями решения сельского Совета народных депутатов о бюджете </w:t>
      </w:r>
      <w:proofErr w:type="spellStart"/>
      <w:r w:rsidR="002F5198">
        <w:rPr>
          <w:rFonts w:ascii="Arial" w:hAnsi="Arial" w:cs="Arial"/>
          <w:sz w:val="24"/>
          <w:szCs w:val="24"/>
        </w:rPr>
        <w:t>Жерновецкого</w:t>
      </w:r>
      <w:proofErr w:type="spellEnd"/>
      <w:r w:rsidR="00FB311B" w:rsidRPr="00995696">
        <w:rPr>
          <w:rFonts w:ascii="Arial" w:hAnsi="Arial" w:cs="Arial"/>
          <w:sz w:val="24"/>
          <w:szCs w:val="24"/>
        </w:rPr>
        <w:t xml:space="preserve"> сельского поселения на очередной финансовый год и плановый период. </w:t>
      </w:r>
      <w:r w:rsidR="00995696">
        <w:rPr>
          <w:rFonts w:ascii="Arial" w:hAnsi="Arial" w:cs="Arial"/>
          <w:sz w:val="24"/>
          <w:szCs w:val="24"/>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r w:rsidR="00FB311B" w:rsidRPr="002E320F">
        <w:rPr>
          <w:sz w:val="24"/>
          <w:szCs w:val="24"/>
        </w:rPr>
        <w:t>.</w:t>
      </w:r>
    </w:p>
    <w:p w:rsidR="00995696" w:rsidRDefault="00995696" w:rsidP="00995696">
      <w:pPr>
        <w:ind w:firstLine="709"/>
        <w:rPr>
          <w:rFonts w:cs="Arial"/>
        </w:rPr>
      </w:pPr>
      <w:r>
        <w:rPr>
          <w:rFonts w:cs="Arial"/>
        </w:rPr>
        <w:t>Размер д</w:t>
      </w:r>
      <w:r w:rsidR="00FB311B" w:rsidRPr="000C4087">
        <w:rPr>
          <w:rFonts w:cs="Arial"/>
        </w:rPr>
        <w:t xml:space="preserve">олжностного оклада </w:t>
      </w:r>
      <w:r>
        <w:rPr>
          <w:rFonts w:cs="Arial"/>
        </w:rPr>
        <w:t xml:space="preserve">устанавливается исходя из коэффициента соотношения </w:t>
      </w:r>
      <w:r w:rsidR="00FB311B" w:rsidRPr="000C4087">
        <w:rPr>
          <w:rFonts w:cs="Arial"/>
        </w:rPr>
        <w:t>должностно</w:t>
      </w:r>
      <w:r>
        <w:rPr>
          <w:rFonts w:cs="Arial"/>
        </w:rPr>
        <w:t>го</w:t>
      </w:r>
      <w:r w:rsidR="00FB311B" w:rsidRPr="000C4087">
        <w:rPr>
          <w:rFonts w:cs="Arial"/>
        </w:rPr>
        <w:t xml:space="preserve"> оклад</w:t>
      </w:r>
      <w:r>
        <w:rPr>
          <w:rFonts w:cs="Arial"/>
        </w:rPr>
        <w:t>а к базовой ставке</w:t>
      </w:r>
      <w:r w:rsidR="00FB311B" w:rsidRPr="000C4087">
        <w:rPr>
          <w:rFonts w:cs="Arial"/>
        </w:rPr>
        <w:t xml:space="preserve"> — 2,5.</w:t>
      </w:r>
    </w:p>
    <w:p w:rsidR="00FB311B" w:rsidRPr="002E320F" w:rsidRDefault="00FB311B" w:rsidP="00995696">
      <w:pPr>
        <w:ind w:firstLine="709"/>
      </w:pPr>
      <w:r w:rsidRPr="002E320F">
        <w:t xml:space="preserve"> </w:t>
      </w:r>
      <w:r>
        <w:t xml:space="preserve"> </w:t>
      </w:r>
    </w:p>
    <w:p w:rsidR="00FB311B" w:rsidRPr="002E320F" w:rsidRDefault="00FB311B" w:rsidP="00FB311B">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FB311B" w:rsidRPr="002E320F" w:rsidRDefault="00FB311B" w:rsidP="00FB311B">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FB311B" w:rsidRPr="002E320F" w:rsidRDefault="00FB311B" w:rsidP="00FB311B">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sidR="00995696">
        <w:rPr>
          <w:sz w:val="24"/>
          <w:szCs w:val="24"/>
        </w:rPr>
        <w:t>2</w:t>
      </w:r>
      <w:r w:rsidRPr="002E320F">
        <w:rPr>
          <w:sz w:val="24"/>
          <w:szCs w:val="24"/>
        </w:rPr>
        <w:t>0 процентов от должностного оклада.</w:t>
      </w:r>
    </w:p>
    <w:p w:rsidR="00FB311B" w:rsidRPr="002E320F" w:rsidRDefault="00FB311B" w:rsidP="00FB311B">
      <w:pPr>
        <w:pStyle w:val="ConsPlusNormal"/>
        <w:ind w:firstLine="709"/>
        <w:jc w:val="both"/>
        <w:rPr>
          <w:sz w:val="24"/>
          <w:szCs w:val="24"/>
        </w:rPr>
      </w:pPr>
      <w:r>
        <w:rPr>
          <w:sz w:val="24"/>
          <w:szCs w:val="24"/>
        </w:rPr>
        <w:t>5</w:t>
      </w:r>
      <w:r w:rsidRPr="002E320F">
        <w:rPr>
          <w:sz w:val="24"/>
          <w:szCs w:val="24"/>
        </w:rPr>
        <w:t>. Еже</w:t>
      </w:r>
      <w:r w:rsidR="00995696">
        <w:rPr>
          <w:sz w:val="24"/>
          <w:szCs w:val="24"/>
        </w:rPr>
        <w:t>месячное поощрение</w:t>
      </w:r>
      <w:r w:rsidRPr="002E320F">
        <w:rPr>
          <w:sz w:val="24"/>
          <w:szCs w:val="24"/>
        </w:rPr>
        <w:t xml:space="preserve"> </w:t>
      </w:r>
      <w:r>
        <w:rPr>
          <w:sz w:val="24"/>
          <w:szCs w:val="24"/>
        </w:rPr>
        <w:t>Главе сельского поселения  выплачива</w:t>
      </w:r>
      <w:r w:rsidR="00995696">
        <w:rPr>
          <w:sz w:val="24"/>
          <w:szCs w:val="24"/>
        </w:rPr>
        <w:t>е</w:t>
      </w:r>
      <w:r>
        <w:rPr>
          <w:sz w:val="24"/>
          <w:szCs w:val="24"/>
        </w:rPr>
        <w:t>тся</w:t>
      </w:r>
      <w:r w:rsidRPr="002E320F">
        <w:rPr>
          <w:sz w:val="24"/>
          <w:szCs w:val="24"/>
        </w:rPr>
        <w:t xml:space="preserve"> в размере </w:t>
      </w:r>
      <w:r>
        <w:rPr>
          <w:sz w:val="24"/>
          <w:szCs w:val="24"/>
        </w:rPr>
        <w:t xml:space="preserve"> </w:t>
      </w:r>
      <w:r w:rsidR="00995696">
        <w:rPr>
          <w:sz w:val="24"/>
          <w:szCs w:val="24"/>
        </w:rPr>
        <w:t>100 процентов от</w:t>
      </w:r>
      <w:r>
        <w:rPr>
          <w:sz w:val="24"/>
          <w:szCs w:val="24"/>
        </w:rPr>
        <w:t xml:space="preserve"> </w:t>
      </w:r>
      <w:r w:rsidRPr="002E320F">
        <w:rPr>
          <w:sz w:val="24"/>
          <w:szCs w:val="24"/>
        </w:rPr>
        <w:t>должностного оклада</w:t>
      </w:r>
      <w:r>
        <w:rPr>
          <w:sz w:val="24"/>
          <w:szCs w:val="24"/>
        </w:rPr>
        <w:t>.</w:t>
      </w:r>
    </w:p>
    <w:p w:rsidR="00FB311B" w:rsidRPr="002E320F" w:rsidRDefault="00FB311B" w:rsidP="00FB311B">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r w:rsidR="00995696">
        <w:rPr>
          <w:sz w:val="24"/>
          <w:szCs w:val="24"/>
        </w:rPr>
        <w:t>.</w:t>
      </w:r>
    </w:p>
    <w:p w:rsidR="00FB311B" w:rsidRDefault="00FB311B" w:rsidP="00FB311B">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995696" w:rsidRPr="002E320F" w:rsidRDefault="00995696" w:rsidP="00FB311B">
      <w:pPr>
        <w:pStyle w:val="ConsPlusNormal"/>
        <w:ind w:firstLine="709"/>
        <w:jc w:val="both"/>
        <w:rPr>
          <w:sz w:val="24"/>
          <w:szCs w:val="24"/>
        </w:rPr>
      </w:pPr>
      <w:r>
        <w:rPr>
          <w:sz w:val="24"/>
          <w:szCs w:val="24"/>
        </w:rPr>
        <w:t xml:space="preserve">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w:t>
      </w:r>
      <w:proofErr w:type="spellStart"/>
      <w:r w:rsidR="00286F52">
        <w:rPr>
          <w:sz w:val="24"/>
          <w:szCs w:val="24"/>
        </w:rPr>
        <w:t>Жерновецкого</w:t>
      </w:r>
      <w:proofErr w:type="spellEnd"/>
      <w:r>
        <w:rPr>
          <w:sz w:val="24"/>
          <w:szCs w:val="24"/>
        </w:rPr>
        <w:t xml:space="preserve"> сельского поселения единовременная выплата и материальная помощь выплачивается пропорционально отработанному времени.</w:t>
      </w:r>
    </w:p>
    <w:p w:rsidR="00995696" w:rsidRDefault="00995696" w:rsidP="00995696">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w:t>
      </w:r>
      <w:r w:rsidR="003F0C7A">
        <w:rPr>
          <w:rFonts w:ascii="Arial" w:hAnsi="Arial" w:cs="Arial"/>
          <w:sz w:val="24"/>
          <w:szCs w:val="24"/>
        </w:rPr>
        <w:t>юбилейной датой (</w:t>
      </w:r>
      <w:r>
        <w:rPr>
          <w:rFonts w:ascii="Arial" w:hAnsi="Arial" w:cs="Arial"/>
          <w:sz w:val="24"/>
          <w:szCs w:val="24"/>
        </w:rPr>
        <w:t>50, 55, 60,</w:t>
      </w:r>
      <w:r w:rsidR="003F0C7A">
        <w:rPr>
          <w:rFonts w:ascii="Arial" w:hAnsi="Arial" w:cs="Arial"/>
          <w:sz w:val="24"/>
          <w:szCs w:val="24"/>
        </w:rPr>
        <w:t xml:space="preserve"> 65 </w:t>
      </w:r>
      <w:r>
        <w:rPr>
          <w:rFonts w:ascii="Arial" w:hAnsi="Arial" w:cs="Arial"/>
          <w:sz w:val="24"/>
          <w:szCs w:val="24"/>
        </w:rPr>
        <w:t>лет</w:t>
      </w:r>
      <w:r w:rsidR="003F0C7A">
        <w:rPr>
          <w:rFonts w:ascii="Arial" w:hAnsi="Arial" w:cs="Arial"/>
          <w:sz w:val="24"/>
          <w:szCs w:val="24"/>
        </w:rPr>
        <w:t xml:space="preserve">), присвоением почетного звания, награждения правительственной наградой, в связи с уходом на пенсию </w:t>
      </w:r>
      <w:r>
        <w:rPr>
          <w:rFonts w:ascii="Arial" w:hAnsi="Arial" w:cs="Arial"/>
          <w:sz w:val="24"/>
          <w:szCs w:val="24"/>
        </w:rPr>
        <w:t xml:space="preserve">в размере </w:t>
      </w:r>
      <w:r w:rsidR="003F0C7A">
        <w:rPr>
          <w:rFonts w:ascii="Arial" w:hAnsi="Arial" w:cs="Arial"/>
          <w:sz w:val="24"/>
          <w:szCs w:val="24"/>
        </w:rPr>
        <w:t>еже</w:t>
      </w:r>
      <w:r>
        <w:rPr>
          <w:rFonts w:ascii="Arial" w:hAnsi="Arial" w:cs="Arial"/>
          <w:sz w:val="24"/>
          <w:szCs w:val="24"/>
        </w:rPr>
        <w:t>месячного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w:t>
      </w:r>
      <w:proofErr w:type="spellStart"/>
      <w:r w:rsidRPr="00656F17">
        <w:rPr>
          <w:rFonts w:ascii="Arial" w:hAnsi="Arial" w:cs="Arial"/>
          <w:sz w:val="24"/>
          <w:szCs w:val="24"/>
        </w:rPr>
        <w:t>Троснянского</w:t>
      </w:r>
      <w:proofErr w:type="spellEnd"/>
      <w:r w:rsidRPr="00656F17">
        <w:rPr>
          <w:rFonts w:ascii="Arial" w:hAnsi="Arial" w:cs="Arial"/>
          <w:sz w:val="24"/>
          <w:szCs w:val="24"/>
        </w:rPr>
        <w:t xml:space="preserve"> района</w:t>
      </w:r>
      <w:r>
        <w:rPr>
          <w:rFonts w:ascii="Arial" w:hAnsi="Arial" w:cs="Arial"/>
          <w:sz w:val="24"/>
          <w:szCs w:val="24"/>
        </w:rPr>
        <w:t xml:space="preserve">, по результатам работы выплачиваются единовременные премии в размере, определенном распоряжением главы </w:t>
      </w:r>
      <w:proofErr w:type="spellStart"/>
      <w:r w:rsidR="00286F52">
        <w:rPr>
          <w:rFonts w:ascii="Arial" w:hAnsi="Arial" w:cs="Arial"/>
          <w:sz w:val="24"/>
          <w:szCs w:val="24"/>
        </w:rPr>
        <w:t>Жерновецкого</w:t>
      </w:r>
      <w:proofErr w:type="spellEnd"/>
      <w:r>
        <w:rPr>
          <w:rFonts w:ascii="Arial" w:hAnsi="Arial" w:cs="Arial"/>
          <w:sz w:val="24"/>
          <w:szCs w:val="24"/>
        </w:rPr>
        <w:t xml:space="preserve"> сельского поселения, но не </w:t>
      </w:r>
      <w:proofErr w:type="gramStart"/>
      <w:r>
        <w:rPr>
          <w:rFonts w:ascii="Arial" w:hAnsi="Arial" w:cs="Arial"/>
          <w:sz w:val="24"/>
          <w:szCs w:val="24"/>
        </w:rPr>
        <w:t>более месячного</w:t>
      </w:r>
      <w:proofErr w:type="gramEnd"/>
      <w:r>
        <w:rPr>
          <w:rFonts w:ascii="Arial" w:hAnsi="Arial" w:cs="Arial"/>
          <w:sz w:val="24"/>
          <w:szCs w:val="24"/>
        </w:rPr>
        <w:t xml:space="preserve"> денежного содержания.</w:t>
      </w:r>
    </w:p>
    <w:p w:rsidR="003F0C7A" w:rsidRDefault="003F0C7A" w:rsidP="003F0C7A">
      <w:pPr>
        <w:pStyle w:val="a4"/>
        <w:jc w:val="both"/>
        <w:rPr>
          <w:rFonts w:ascii="Arial" w:hAnsi="Arial" w:cs="Arial"/>
          <w:sz w:val="24"/>
          <w:szCs w:val="24"/>
        </w:rPr>
      </w:pPr>
      <w:r>
        <w:rPr>
          <w:rFonts w:ascii="Arial" w:hAnsi="Arial" w:cs="Arial"/>
          <w:sz w:val="24"/>
          <w:szCs w:val="24"/>
        </w:rPr>
        <w:t xml:space="preserve">            10. Главе сельского поселения, </w:t>
      </w:r>
      <w:proofErr w:type="gramStart"/>
      <w:r>
        <w:rPr>
          <w:rFonts w:ascii="Arial" w:hAnsi="Arial" w:cs="Arial"/>
          <w:sz w:val="24"/>
          <w:szCs w:val="24"/>
        </w:rPr>
        <w:t>имеющему</w:t>
      </w:r>
      <w:proofErr w:type="gramEnd"/>
      <w:r>
        <w:rPr>
          <w:rFonts w:ascii="Arial" w:hAnsi="Arial" w:cs="Arial"/>
          <w:sz w:val="24"/>
          <w:szCs w:val="24"/>
        </w:rPr>
        <w:t xml:space="preserve"> почётное звание или правительственные награды, может устанавливаться надбавка в размере 15 процентов от должностного оклада.</w:t>
      </w:r>
    </w:p>
    <w:p w:rsidR="003F0C7A" w:rsidRDefault="003F0C7A" w:rsidP="003F0C7A">
      <w:pPr>
        <w:pStyle w:val="a4"/>
        <w:jc w:val="both"/>
        <w:rPr>
          <w:rFonts w:ascii="Arial" w:hAnsi="Arial" w:cs="Arial"/>
          <w:sz w:val="24"/>
          <w:szCs w:val="24"/>
        </w:rPr>
      </w:pPr>
      <w:r>
        <w:rPr>
          <w:rFonts w:ascii="Arial" w:hAnsi="Arial" w:cs="Arial"/>
          <w:sz w:val="24"/>
          <w:szCs w:val="24"/>
        </w:rPr>
        <w:lastRenderedPageBreak/>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3F0C7A" w:rsidRDefault="003F0C7A" w:rsidP="003F0C7A">
      <w:pPr>
        <w:pStyle w:val="a4"/>
        <w:jc w:val="both"/>
        <w:rPr>
          <w:rFonts w:ascii="Arial" w:hAnsi="Arial" w:cs="Arial"/>
          <w:sz w:val="24"/>
          <w:szCs w:val="24"/>
        </w:rPr>
      </w:pPr>
      <w:r>
        <w:rPr>
          <w:rFonts w:ascii="Arial" w:hAnsi="Arial" w:cs="Arial"/>
          <w:sz w:val="24"/>
          <w:szCs w:val="24"/>
        </w:rPr>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3F0C7A" w:rsidRDefault="003F0C7A" w:rsidP="003F0C7A">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3F0C7A" w:rsidRDefault="003F0C7A" w:rsidP="003F0C7A">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w:t>
      </w:r>
      <w:r w:rsidR="00D3580B">
        <w:rPr>
          <w:rFonts w:ascii="Arial" w:hAnsi="Arial" w:cs="Arial"/>
          <w:sz w:val="24"/>
          <w:szCs w:val="24"/>
        </w:rPr>
        <w:t>оровья осуществлять полномочия г</w:t>
      </w:r>
      <w:r>
        <w:rPr>
          <w:rFonts w:ascii="Arial" w:hAnsi="Arial" w:cs="Arial"/>
          <w:sz w:val="24"/>
          <w:szCs w:val="24"/>
        </w:rPr>
        <w:t>лавы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D3580B" w:rsidRDefault="00D3580B" w:rsidP="003F0C7A">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D3580B" w:rsidRDefault="00D3580B" w:rsidP="003F0C7A">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522CF7" w:rsidRPr="002E320F" w:rsidRDefault="00D3580B" w:rsidP="00522CF7">
      <w:pPr>
        <w:pStyle w:val="ConsPlusNormal"/>
        <w:ind w:firstLine="709"/>
        <w:jc w:val="both"/>
        <w:rPr>
          <w:sz w:val="24"/>
          <w:szCs w:val="24"/>
        </w:rPr>
      </w:pPr>
      <w:r>
        <w:rPr>
          <w:sz w:val="24"/>
          <w:szCs w:val="24"/>
        </w:rPr>
        <w:t xml:space="preserve">     </w:t>
      </w:r>
      <w:r w:rsidR="00522CF7">
        <w:rPr>
          <w:sz w:val="24"/>
          <w:szCs w:val="24"/>
        </w:rPr>
        <w:t>13. Главе поселения</w:t>
      </w:r>
      <w:r w:rsidR="00522CF7"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3F0C7A" w:rsidRDefault="003F0C7A" w:rsidP="003F0C7A">
      <w:pPr>
        <w:pStyle w:val="a4"/>
        <w:jc w:val="both"/>
        <w:rPr>
          <w:rFonts w:ascii="Arial" w:hAnsi="Arial" w:cs="Arial"/>
          <w:sz w:val="24"/>
          <w:szCs w:val="24"/>
        </w:rPr>
      </w:pPr>
      <w:r>
        <w:rPr>
          <w:rFonts w:ascii="Arial" w:hAnsi="Arial" w:cs="Arial"/>
          <w:sz w:val="24"/>
          <w:szCs w:val="24"/>
        </w:rPr>
        <w:t xml:space="preserve"> </w:t>
      </w:r>
    </w:p>
    <w:p w:rsidR="00231EDF" w:rsidRDefault="00227DD6" w:rsidP="00522CF7">
      <w:pPr>
        <w:pStyle w:val="ConsPlusNormal"/>
        <w:ind w:firstLine="709"/>
        <w:jc w:val="center"/>
        <w:rPr>
          <w:b/>
          <w:sz w:val="24"/>
          <w:szCs w:val="24"/>
        </w:rPr>
      </w:pPr>
      <w:r>
        <w:rPr>
          <w:b/>
          <w:sz w:val="24"/>
          <w:szCs w:val="24"/>
        </w:rPr>
        <w:t>7</w:t>
      </w:r>
      <w:r w:rsidR="00231EDF" w:rsidRPr="00875900">
        <w:rPr>
          <w:b/>
          <w:sz w:val="24"/>
          <w:szCs w:val="24"/>
        </w:rPr>
        <w:t xml:space="preserve">. Гарантии предоставления отпуска Главе </w:t>
      </w:r>
      <w:r w:rsidR="00231EDF">
        <w:rPr>
          <w:b/>
          <w:sz w:val="24"/>
          <w:szCs w:val="24"/>
        </w:rPr>
        <w:t xml:space="preserve">сельского </w:t>
      </w:r>
      <w:r w:rsidR="00231EDF" w:rsidRPr="00875900">
        <w:rPr>
          <w:b/>
          <w:sz w:val="24"/>
          <w:szCs w:val="24"/>
        </w:rPr>
        <w:t>поселения</w:t>
      </w:r>
      <w:r w:rsidR="00522CF7">
        <w:rPr>
          <w:b/>
          <w:sz w:val="24"/>
          <w:szCs w:val="24"/>
        </w:rPr>
        <w:t>,</w:t>
      </w:r>
    </w:p>
    <w:p w:rsidR="00522CF7" w:rsidRDefault="00522CF7" w:rsidP="00522CF7">
      <w:pPr>
        <w:pStyle w:val="ConsPlusNormal"/>
        <w:ind w:firstLine="709"/>
        <w:jc w:val="center"/>
        <w:rPr>
          <w:b/>
          <w:sz w:val="24"/>
          <w:szCs w:val="24"/>
        </w:rPr>
      </w:pPr>
      <w:proofErr w:type="gramStart"/>
      <w:r>
        <w:rPr>
          <w:b/>
          <w:sz w:val="24"/>
          <w:szCs w:val="24"/>
        </w:rPr>
        <w:t>осуществляющему</w:t>
      </w:r>
      <w:proofErr w:type="gramEnd"/>
      <w:r>
        <w:rPr>
          <w:b/>
          <w:sz w:val="24"/>
          <w:szCs w:val="24"/>
        </w:rPr>
        <w:t xml:space="preserve"> полномочия на постоянной основе</w:t>
      </w:r>
    </w:p>
    <w:p w:rsidR="00522CF7" w:rsidRPr="00875900" w:rsidRDefault="00522CF7" w:rsidP="00522CF7">
      <w:pPr>
        <w:pStyle w:val="ConsPlusNormal"/>
        <w:ind w:firstLine="709"/>
        <w:jc w:val="center"/>
        <w:rPr>
          <w:b/>
          <w:sz w:val="24"/>
          <w:szCs w:val="24"/>
        </w:rPr>
      </w:pP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00522CF7">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sidR="00522CF7">
        <w:rPr>
          <w:sz w:val="24"/>
          <w:szCs w:val="24"/>
        </w:rPr>
        <w:t>28</w:t>
      </w:r>
      <w:r w:rsidRPr="002E320F">
        <w:rPr>
          <w:sz w:val="24"/>
          <w:szCs w:val="24"/>
        </w:rPr>
        <w:t xml:space="preserve">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2. Сверх ежегодного оплачиваемого отпуска </w:t>
      </w:r>
      <w:r w:rsidR="00522CF7">
        <w:rPr>
          <w:sz w:val="24"/>
          <w:szCs w:val="24"/>
        </w:rPr>
        <w:t>Г</w:t>
      </w:r>
      <w:r>
        <w:rPr>
          <w:sz w:val="24"/>
          <w:szCs w:val="24"/>
        </w:rPr>
        <w:t>лаве сельского поселения</w:t>
      </w:r>
      <w:r w:rsidR="00522CF7">
        <w:rPr>
          <w:sz w:val="24"/>
          <w:szCs w:val="24"/>
        </w:rPr>
        <w:t>,</w:t>
      </w:r>
      <w:r w:rsidRPr="002E320F">
        <w:rPr>
          <w:sz w:val="24"/>
          <w:szCs w:val="24"/>
        </w:rPr>
        <w:t xml:space="preserve"> </w:t>
      </w:r>
      <w:proofErr w:type="gramStart"/>
      <w:r w:rsidR="00522CF7">
        <w:rPr>
          <w:sz w:val="24"/>
          <w:szCs w:val="24"/>
        </w:rPr>
        <w:t>осуществляющему</w:t>
      </w:r>
      <w:proofErr w:type="gramEnd"/>
      <w:r w:rsidR="00522CF7">
        <w:rPr>
          <w:sz w:val="24"/>
          <w:szCs w:val="24"/>
        </w:rPr>
        <w:t xml:space="preserve"> полномочия на постоянной основе,</w:t>
      </w:r>
      <w:r w:rsidR="00522CF7" w:rsidRPr="002E320F">
        <w:rPr>
          <w:sz w:val="24"/>
          <w:szCs w:val="24"/>
        </w:rPr>
        <w:t xml:space="preserve"> </w:t>
      </w:r>
      <w:r w:rsidRPr="002E320F">
        <w:rPr>
          <w:sz w:val="24"/>
          <w:szCs w:val="24"/>
        </w:rPr>
        <w:t>гарантируется предоставление</w:t>
      </w:r>
      <w:r w:rsidR="00522CF7">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w:t>
      </w:r>
      <w:r w:rsidR="00522CF7">
        <w:rPr>
          <w:sz w:val="24"/>
          <w:szCs w:val="24"/>
        </w:rPr>
        <w:t>7</w:t>
      </w:r>
      <w:r>
        <w:rPr>
          <w:sz w:val="24"/>
          <w:szCs w:val="24"/>
        </w:rPr>
        <w:t>.3</w:t>
      </w:r>
      <w:r w:rsidRPr="002E320F">
        <w:rPr>
          <w:sz w:val="24"/>
          <w:szCs w:val="24"/>
        </w:rPr>
        <w:t xml:space="preserve"> настоящего решения выслуги, но не более 15 календарных дней.</w:t>
      </w:r>
    </w:p>
    <w:p w:rsidR="00231EDF" w:rsidRPr="002E320F" w:rsidRDefault="00231EDF" w:rsidP="00231EDF">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31EDF" w:rsidRPr="002E320F" w:rsidRDefault="00231EDF" w:rsidP="00231EDF">
      <w:pPr>
        <w:pStyle w:val="ConsPlusNormal"/>
        <w:ind w:firstLine="709"/>
        <w:jc w:val="both"/>
        <w:rPr>
          <w:sz w:val="24"/>
          <w:szCs w:val="24"/>
        </w:rPr>
      </w:pPr>
    </w:p>
    <w:p w:rsidR="00522CF7" w:rsidRDefault="00227DD6" w:rsidP="00522CF7">
      <w:pPr>
        <w:pStyle w:val="ConsPlusNormal"/>
        <w:ind w:firstLine="709"/>
        <w:jc w:val="center"/>
        <w:rPr>
          <w:b/>
          <w:sz w:val="24"/>
          <w:szCs w:val="24"/>
        </w:rPr>
      </w:pPr>
      <w:r>
        <w:rPr>
          <w:b/>
          <w:sz w:val="24"/>
          <w:szCs w:val="24"/>
        </w:rPr>
        <w:t>8</w:t>
      </w:r>
      <w:r w:rsidR="00231EDF" w:rsidRPr="00522CF7">
        <w:rPr>
          <w:b/>
          <w:sz w:val="24"/>
          <w:szCs w:val="24"/>
        </w:rPr>
        <w:t xml:space="preserve">. Гарантии пенсионного обеспечения </w:t>
      </w:r>
      <w:r w:rsidR="00522CF7">
        <w:rPr>
          <w:b/>
          <w:sz w:val="24"/>
          <w:szCs w:val="24"/>
        </w:rPr>
        <w:t>выборных должностных лиц</w:t>
      </w:r>
    </w:p>
    <w:p w:rsidR="00522CF7" w:rsidRPr="00522CF7" w:rsidRDefault="00522CF7" w:rsidP="00522CF7">
      <w:pPr>
        <w:pStyle w:val="ConsPlusNormal"/>
        <w:ind w:firstLine="709"/>
        <w:jc w:val="center"/>
        <w:rPr>
          <w:b/>
          <w:sz w:val="24"/>
          <w:szCs w:val="24"/>
        </w:rPr>
      </w:pPr>
      <w:r>
        <w:rPr>
          <w:b/>
          <w:sz w:val="24"/>
          <w:szCs w:val="24"/>
        </w:rPr>
        <w:t xml:space="preserve">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231EDF" w:rsidRPr="002E320F" w:rsidRDefault="00231EDF" w:rsidP="00231EDF">
      <w:pPr>
        <w:pStyle w:val="ConsPlusNormal"/>
        <w:ind w:firstLine="709"/>
        <w:jc w:val="both"/>
        <w:rPr>
          <w:sz w:val="24"/>
          <w:szCs w:val="24"/>
        </w:rPr>
      </w:pPr>
      <w:r>
        <w:rPr>
          <w:sz w:val="24"/>
          <w:szCs w:val="24"/>
        </w:rPr>
        <w:t>Главе сельского поселения,</w:t>
      </w:r>
      <w:r w:rsidRPr="002E320F">
        <w:rPr>
          <w:sz w:val="24"/>
          <w:szCs w:val="24"/>
        </w:rPr>
        <w:t xml:space="preserve"> </w:t>
      </w:r>
      <w:proofErr w:type="gramStart"/>
      <w:r w:rsidRPr="002E320F">
        <w:rPr>
          <w:sz w:val="24"/>
          <w:szCs w:val="24"/>
        </w:rPr>
        <w:t>осуществля</w:t>
      </w:r>
      <w:r>
        <w:rPr>
          <w:sz w:val="24"/>
          <w:szCs w:val="24"/>
        </w:rPr>
        <w:t>ющему</w:t>
      </w:r>
      <w:proofErr w:type="gramEnd"/>
      <w:r>
        <w:rPr>
          <w:sz w:val="24"/>
          <w:szCs w:val="24"/>
        </w:rPr>
        <w:t xml:space="preserve"> полномочия</w:t>
      </w:r>
      <w:r w:rsidRPr="002E320F">
        <w:rPr>
          <w:sz w:val="24"/>
          <w:szCs w:val="24"/>
        </w:rPr>
        <w:t xml:space="preserve"> и уволенн</w:t>
      </w:r>
      <w:r>
        <w:rPr>
          <w:sz w:val="24"/>
          <w:szCs w:val="24"/>
        </w:rPr>
        <w:t>ому</w:t>
      </w:r>
      <w:r w:rsidRPr="002E320F">
        <w:rPr>
          <w:sz w:val="24"/>
          <w:szCs w:val="24"/>
        </w:rPr>
        <w:t xml:space="preserve"> в связи с прекращением данных полномочий, за счет средств бюджета </w:t>
      </w:r>
      <w:proofErr w:type="spellStart"/>
      <w:r w:rsidR="00286F52">
        <w:rPr>
          <w:sz w:val="24"/>
          <w:szCs w:val="24"/>
        </w:rPr>
        <w:t>Жерновецкого</w:t>
      </w:r>
      <w:proofErr w:type="spellEnd"/>
      <w:r>
        <w:rPr>
          <w:sz w:val="24"/>
          <w:szCs w:val="24"/>
        </w:rPr>
        <w:t xml:space="preserve"> поселения</w:t>
      </w:r>
      <w:r w:rsidRPr="002E320F">
        <w:rPr>
          <w:sz w:val="24"/>
          <w:szCs w:val="24"/>
        </w:rPr>
        <w:t xml:space="preserve">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о трудовых пенсиях (далее - ежемесячная доплата к трудовой пенсии).</w:t>
      </w:r>
    </w:p>
    <w:p w:rsidR="00231EDF" w:rsidRPr="002E320F" w:rsidRDefault="00231EDF" w:rsidP="00231EDF">
      <w:pPr>
        <w:pStyle w:val="ConsPlusNormal"/>
        <w:ind w:firstLine="709"/>
        <w:jc w:val="both"/>
        <w:rPr>
          <w:sz w:val="24"/>
          <w:szCs w:val="24"/>
        </w:rPr>
      </w:pPr>
      <w:r w:rsidRPr="002E320F">
        <w:rPr>
          <w:sz w:val="24"/>
          <w:szCs w:val="24"/>
        </w:rPr>
        <w:t xml:space="preserve">Право на получение ежемесячной доплаты к трудовой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231EDF" w:rsidRPr="002E320F" w:rsidRDefault="00231EDF" w:rsidP="00231EDF">
      <w:pPr>
        <w:pStyle w:val="ConsPlusNormal"/>
        <w:ind w:firstLine="709"/>
        <w:jc w:val="both"/>
        <w:rPr>
          <w:sz w:val="24"/>
          <w:szCs w:val="24"/>
        </w:rPr>
      </w:pPr>
      <w:r w:rsidRPr="002E320F">
        <w:rPr>
          <w:sz w:val="24"/>
          <w:szCs w:val="24"/>
        </w:rPr>
        <w:t xml:space="preserve">2. </w:t>
      </w:r>
      <w:proofErr w:type="gramStart"/>
      <w:r>
        <w:rPr>
          <w:sz w:val="24"/>
          <w:szCs w:val="24"/>
        </w:rPr>
        <w:t>Главе сельского поселения</w:t>
      </w:r>
      <w:r w:rsidRPr="002E320F">
        <w:rPr>
          <w:sz w:val="24"/>
          <w:szCs w:val="24"/>
        </w:rPr>
        <w:t>, осуществлявш</w:t>
      </w:r>
      <w:r>
        <w:rPr>
          <w:sz w:val="24"/>
          <w:szCs w:val="24"/>
        </w:rPr>
        <w:t>ему</w:t>
      </w:r>
      <w:r w:rsidRPr="002E320F">
        <w:rPr>
          <w:sz w:val="24"/>
          <w:szCs w:val="24"/>
        </w:rPr>
        <w:t xml:space="preserve"> полномочия и уволенн</w:t>
      </w:r>
      <w:r>
        <w:rPr>
          <w:sz w:val="24"/>
          <w:szCs w:val="24"/>
        </w:rPr>
        <w:t>ому</w:t>
      </w:r>
      <w:r w:rsidRPr="002E320F">
        <w:rPr>
          <w:sz w:val="24"/>
          <w:szCs w:val="24"/>
        </w:rPr>
        <w:t xml:space="preserve"> в связи </w:t>
      </w:r>
      <w:r w:rsidRPr="002E320F">
        <w:rPr>
          <w:sz w:val="24"/>
          <w:szCs w:val="24"/>
        </w:rPr>
        <w:lastRenderedPageBreak/>
        <w:t>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roofErr w:type="gramEnd"/>
    </w:p>
    <w:p w:rsidR="00231EDF" w:rsidRPr="002E320F" w:rsidRDefault="00231EDF" w:rsidP="00231EDF">
      <w:pPr>
        <w:pStyle w:val="ConsPlusNormal"/>
        <w:ind w:firstLine="709"/>
        <w:jc w:val="both"/>
        <w:rPr>
          <w:sz w:val="24"/>
          <w:szCs w:val="24"/>
        </w:rPr>
      </w:pPr>
      <w:r w:rsidRPr="002E320F">
        <w:rPr>
          <w:sz w:val="24"/>
          <w:szCs w:val="24"/>
        </w:rPr>
        <w:t xml:space="preserve">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w:t>
      </w:r>
      <w:proofErr w:type="gramStart"/>
      <w:r w:rsidRPr="002E320F">
        <w:rPr>
          <w:sz w:val="24"/>
          <w:szCs w:val="24"/>
        </w:rPr>
        <w:t>12 полных месяцев</w:t>
      </w:r>
      <w:proofErr w:type="gramEnd"/>
      <w:r w:rsidRPr="002E320F">
        <w:rPr>
          <w:sz w:val="24"/>
          <w:szCs w:val="24"/>
        </w:rPr>
        <w:t xml:space="preserve"> нахождения на выборных должностях местного самоуправления, предшествующих дню истечения срока их полномочий.</w:t>
      </w:r>
    </w:p>
    <w:p w:rsidR="00231EDF" w:rsidRPr="002E320F" w:rsidRDefault="00231EDF" w:rsidP="00231EDF">
      <w:pPr>
        <w:pStyle w:val="ConsPlusNormal"/>
        <w:ind w:firstLine="709"/>
        <w:jc w:val="both"/>
        <w:rPr>
          <w:sz w:val="24"/>
          <w:szCs w:val="24"/>
        </w:rPr>
      </w:pPr>
      <w:r w:rsidRPr="002E320F">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231EDF" w:rsidRPr="002E320F" w:rsidRDefault="00231EDF" w:rsidP="00231EDF">
      <w:pPr>
        <w:pStyle w:val="ConsPlusNormal"/>
        <w:ind w:firstLine="709"/>
        <w:jc w:val="both"/>
        <w:rPr>
          <w:sz w:val="24"/>
          <w:szCs w:val="24"/>
        </w:rPr>
      </w:pPr>
      <w:r w:rsidRPr="002E320F">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231EDF" w:rsidRPr="002E320F" w:rsidRDefault="00231EDF" w:rsidP="00231EDF">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Pr>
          <w:sz w:val="24"/>
          <w:szCs w:val="24"/>
        </w:rPr>
        <w:t xml:space="preserve"> </w:t>
      </w:r>
      <w:r w:rsidRPr="002E320F">
        <w:rPr>
          <w:sz w:val="24"/>
          <w:szCs w:val="24"/>
        </w:rPr>
        <w:t xml:space="preserve">в связи с прекращением полномочий, заявление о назначении ежемесячной доплаты к трудовой пенсии подается в администрацию </w:t>
      </w:r>
      <w:proofErr w:type="spellStart"/>
      <w:r w:rsidR="00286F52">
        <w:rPr>
          <w:sz w:val="24"/>
          <w:szCs w:val="24"/>
        </w:rPr>
        <w:t>Жерновецкого</w:t>
      </w:r>
      <w:proofErr w:type="spellEnd"/>
      <w:r>
        <w:rPr>
          <w:sz w:val="24"/>
          <w:szCs w:val="24"/>
        </w:rPr>
        <w:t xml:space="preserve">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5. К заявлению лицом, претендующим на назначение ежемесячной доплаты к трудовой пенсии, прилагаются:</w:t>
      </w:r>
    </w:p>
    <w:p w:rsidR="00231EDF" w:rsidRPr="002E320F" w:rsidRDefault="00231EDF" w:rsidP="00231EDF">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231EDF" w:rsidRPr="002E320F" w:rsidRDefault="00231EDF" w:rsidP="00231EDF">
      <w:pPr>
        <w:pStyle w:val="ConsPlusNormal"/>
        <w:ind w:firstLine="709"/>
        <w:jc w:val="both"/>
        <w:rPr>
          <w:sz w:val="24"/>
          <w:szCs w:val="24"/>
        </w:rPr>
      </w:pPr>
      <w:r w:rsidRPr="002E320F">
        <w:rPr>
          <w:sz w:val="24"/>
          <w:szCs w:val="24"/>
        </w:rPr>
        <w:t>- сведения об увольнении с должности;</w:t>
      </w:r>
    </w:p>
    <w:p w:rsidR="00231EDF" w:rsidRPr="002E320F" w:rsidRDefault="00231EDF" w:rsidP="00231EDF">
      <w:pPr>
        <w:pStyle w:val="ConsPlusNormal"/>
        <w:ind w:firstLine="709"/>
        <w:jc w:val="both"/>
        <w:rPr>
          <w:sz w:val="24"/>
          <w:szCs w:val="24"/>
        </w:rPr>
      </w:pPr>
      <w:r w:rsidRPr="002E320F">
        <w:rPr>
          <w:sz w:val="24"/>
          <w:szCs w:val="24"/>
        </w:rPr>
        <w:t>- паспорт;</w:t>
      </w:r>
    </w:p>
    <w:p w:rsidR="00231EDF" w:rsidRPr="002E320F" w:rsidRDefault="00231EDF" w:rsidP="00231EDF">
      <w:pPr>
        <w:pStyle w:val="ConsPlusNormal"/>
        <w:ind w:firstLine="709"/>
        <w:jc w:val="both"/>
        <w:rPr>
          <w:sz w:val="24"/>
          <w:szCs w:val="24"/>
        </w:rPr>
      </w:pPr>
      <w:r w:rsidRPr="002E320F">
        <w:rPr>
          <w:sz w:val="24"/>
          <w:szCs w:val="24"/>
        </w:rPr>
        <w:t xml:space="preserve">- справка о ежемесячном денежном содержании </w:t>
      </w:r>
      <w:proofErr w:type="gramStart"/>
      <w:r w:rsidRPr="002E320F">
        <w:rPr>
          <w:sz w:val="24"/>
          <w:szCs w:val="24"/>
        </w:rPr>
        <w:t>за</w:t>
      </w:r>
      <w:proofErr w:type="gramEnd"/>
      <w:r w:rsidRPr="002E320F">
        <w:rPr>
          <w:sz w:val="24"/>
          <w:szCs w:val="24"/>
        </w:rPr>
        <w:t xml:space="preserve"> </w:t>
      </w:r>
      <w:proofErr w:type="gramStart"/>
      <w:r w:rsidRPr="002E320F">
        <w:rPr>
          <w:sz w:val="24"/>
          <w:szCs w:val="24"/>
        </w:rPr>
        <w:t>полных</w:t>
      </w:r>
      <w:proofErr w:type="gramEnd"/>
      <w:r w:rsidRPr="002E320F">
        <w:rPr>
          <w:sz w:val="24"/>
          <w:szCs w:val="24"/>
        </w:rPr>
        <w:t xml:space="preserve"> 12 месяцев нахождения на выборной должности местного самоуправления, предшествующих дню истечения срока полномочий.</w:t>
      </w:r>
    </w:p>
    <w:p w:rsidR="00231EDF" w:rsidRPr="002E320F" w:rsidRDefault="00231EDF" w:rsidP="00231EDF">
      <w:pPr>
        <w:pStyle w:val="ConsPlusNormal"/>
        <w:ind w:firstLine="709"/>
        <w:jc w:val="both"/>
        <w:rPr>
          <w:sz w:val="24"/>
          <w:szCs w:val="24"/>
        </w:rPr>
      </w:pPr>
      <w:r w:rsidRPr="002E320F">
        <w:rPr>
          <w:sz w:val="24"/>
          <w:szCs w:val="24"/>
        </w:rPr>
        <w:t xml:space="preserve">6. Решение о назначении ежемесячной доплаты к трудовой пенсии </w:t>
      </w:r>
      <w:r>
        <w:rPr>
          <w:sz w:val="24"/>
          <w:szCs w:val="24"/>
        </w:rPr>
        <w:t>Главы сельского поселения,</w:t>
      </w:r>
      <w:r w:rsidRPr="002E320F">
        <w:rPr>
          <w:sz w:val="24"/>
          <w:szCs w:val="24"/>
        </w:rPr>
        <w:t xml:space="preserve"> </w:t>
      </w:r>
      <w:proofErr w:type="gramStart"/>
      <w:r w:rsidRPr="002E320F">
        <w:rPr>
          <w:sz w:val="24"/>
          <w:szCs w:val="24"/>
        </w:rPr>
        <w:t>уволенн</w:t>
      </w:r>
      <w:r>
        <w:rPr>
          <w:sz w:val="24"/>
          <w:szCs w:val="24"/>
        </w:rPr>
        <w:t>ому</w:t>
      </w:r>
      <w:proofErr w:type="gramEnd"/>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proofErr w:type="spellStart"/>
      <w:r w:rsidR="00286F52">
        <w:rPr>
          <w:sz w:val="24"/>
          <w:szCs w:val="24"/>
        </w:rPr>
        <w:t>Жерновецкого</w:t>
      </w:r>
      <w:proofErr w:type="spellEnd"/>
      <w:r>
        <w:rPr>
          <w:sz w:val="24"/>
          <w:szCs w:val="24"/>
        </w:rPr>
        <w:t xml:space="preserve"> сельского поселения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231EDF" w:rsidRPr="002E320F" w:rsidRDefault="00231EDF" w:rsidP="00231EDF">
      <w:pPr>
        <w:pStyle w:val="ConsPlusNormal"/>
        <w:ind w:firstLine="709"/>
        <w:jc w:val="both"/>
        <w:rPr>
          <w:sz w:val="24"/>
          <w:szCs w:val="24"/>
        </w:rPr>
      </w:pPr>
      <w:r w:rsidRPr="002E320F">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proofErr w:type="spellStart"/>
      <w:r w:rsidRPr="002E320F">
        <w:rPr>
          <w:sz w:val="24"/>
          <w:szCs w:val="24"/>
        </w:rPr>
        <w:t>Троснянского</w:t>
      </w:r>
      <w:proofErr w:type="spellEnd"/>
      <w:r w:rsidRPr="002E320F">
        <w:rPr>
          <w:sz w:val="24"/>
          <w:szCs w:val="24"/>
        </w:rPr>
        <w:t xml:space="preserve"> района, в порядке, установленном законом для этого способа выплаты.</w:t>
      </w:r>
    </w:p>
    <w:p w:rsidR="00231EDF" w:rsidRPr="002E320F" w:rsidRDefault="00231EDF" w:rsidP="00231EDF">
      <w:pPr>
        <w:pStyle w:val="ConsPlusNormal"/>
        <w:ind w:firstLine="709"/>
        <w:jc w:val="both"/>
        <w:rPr>
          <w:sz w:val="24"/>
          <w:szCs w:val="24"/>
        </w:rPr>
      </w:pPr>
      <w:r w:rsidRPr="002E320F">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231EDF" w:rsidRPr="002E320F" w:rsidRDefault="00231EDF" w:rsidP="00231EDF">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w:t>
      </w:r>
      <w:r w:rsidR="00EF4290">
        <w:rPr>
          <w:sz w:val="24"/>
          <w:szCs w:val="24"/>
        </w:rPr>
        <w:t xml:space="preserve">администрацию  </w:t>
      </w:r>
      <w:proofErr w:type="spellStart"/>
      <w:r w:rsidR="00286F52">
        <w:rPr>
          <w:sz w:val="24"/>
          <w:szCs w:val="24"/>
        </w:rPr>
        <w:t>Жерновецкого</w:t>
      </w:r>
      <w:proofErr w:type="spellEnd"/>
      <w:r>
        <w:rPr>
          <w:sz w:val="24"/>
          <w:szCs w:val="24"/>
        </w:rPr>
        <w:t xml:space="preserve"> сельского поселения</w:t>
      </w:r>
      <w:r w:rsidRPr="002E320F">
        <w:rPr>
          <w:sz w:val="24"/>
          <w:szCs w:val="24"/>
        </w:rPr>
        <w:t xml:space="preserve"> в трехдневный срок.</w:t>
      </w:r>
    </w:p>
    <w:p w:rsidR="00231EDF" w:rsidRPr="002E320F" w:rsidRDefault="00231EDF" w:rsidP="00231EDF">
      <w:pPr>
        <w:pStyle w:val="ConsPlusNormal"/>
        <w:ind w:firstLine="709"/>
        <w:jc w:val="both"/>
        <w:rPr>
          <w:sz w:val="24"/>
          <w:szCs w:val="24"/>
        </w:rPr>
      </w:pPr>
      <w:r w:rsidRPr="002E320F">
        <w:rPr>
          <w:sz w:val="24"/>
          <w:szCs w:val="24"/>
        </w:rPr>
        <w:t>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231EDF" w:rsidRPr="002E320F" w:rsidRDefault="00231EDF" w:rsidP="00231EDF">
      <w:pPr>
        <w:pStyle w:val="ConsPlusNormal"/>
        <w:ind w:firstLine="709"/>
        <w:jc w:val="both"/>
        <w:rPr>
          <w:sz w:val="24"/>
          <w:szCs w:val="24"/>
        </w:rPr>
      </w:pPr>
      <w:r w:rsidRPr="002E320F">
        <w:rPr>
          <w:sz w:val="24"/>
          <w:szCs w:val="24"/>
        </w:rPr>
        <w:t>Ежемесячная доплата к трудовой пенсии в новом размере осуществляется со дня 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231EDF" w:rsidRPr="002E320F" w:rsidRDefault="00231EDF" w:rsidP="00231EDF">
      <w:pPr>
        <w:pStyle w:val="ConsPlusNormal"/>
        <w:ind w:firstLine="709"/>
        <w:jc w:val="both"/>
        <w:rPr>
          <w:sz w:val="24"/>
          <w:szCs w:val="24"/>
        </w:rPr>
      </w:pPr>
      <w:r w:rsidRPr="002E320F">
        <w:rPr>
          <w:sz w:val="24"/>
          <w:szCs w:val="24"/>
        </w:rPr>
        <w:t xml:space="preserve">11. В случае смерти лица, получавшего ежемесячную доплату к трудовой пенсии, ее выплата прекращается с 1 числа месяца, следующего за месяцем, в котором </w:t>
      </w:r>
      <w:r w:rsidRPr="002E320F">
        <w:rPr>
          <w:sz w:val="24"/>
          <w:szCs w:val="24"/>
        </w:rPr>
        <w:lastRenderedPageBreak/>
        <w:t>наступила смерть.</w:t>
      </w:r>
    </w:p>
    <w:p w:rsidR="00231EDF" w:rsidRPr="002E320F" w:rsidRDefault="00231EDF" w:rsidP="00231EDF">
      <w:pPr>
        <w:pStyle w:val="ConsPlusNormal"/>
        <w:ind w:firstLine="709"/>
        <w:jc w:val="both"/>
        <w:rPr>
          <w:sz w:val="24"/>
          <w:szCs w:val="24"/>
        </w:rPr>
      </w:pPr>
    </w:p>
    <w:p w:rsidR="00231EDF" w:rsidRPr="005A43DA" w:rsidRDefault="00960B17" w:rsidP="006E76DF">
      <w:pPr>
        <w:pStyle w:val="ConsPlusNormal"/>
        <w:ind w:firstLine="709"/>
        <w:jc w:val="center"/>
        <w:rPr>
          <w:b/>
          <w:sz w:val="24"/>
          <w:szCs w:val="24"/>
        </w:rPr>
      </w:pPr>
      <w:r>
        <w:rPr>
          <w:b/>
          <w:sz w:val="24"/>
          <w:szCs w:val="24"/>
        </w:rPr>
        <w:t>9</w:t>
      </w:r>
      <w:r w:rsidR="00231EDF" w:rsidRPr="005A43DA">
        <w:rPr>
          <w:b/>
          <w:sz w:val="24"/>
          <w:szCs w:val="24"/>
        </w:rPr>
        <w:t xml:space="preserve">. Гарантии транспортного обслуживания и возмещения командировочных расходов </w:t>
      </w:r>
      <w:r w:rsidR="006E76DF">
        <w:rPr>
          <w:b/>
          <w:sz w:val="24"/>
          <w:szCs w:val="24"/>
        </w:rPr>
        <w:t>выборных должностных лиц местного самоуправления</w:t>
      </w:r>
    </w:p>
    <w:p w:rsidR="00231EDF" w:rsidRPr="002E320F" w:rsidRDefault="006E76DF" w:rsidP="00231EDF">
      <w:pPr>
        <w:pStyle w:val="ConsPlusNormal"/>
        <w:ind w:firstLine="709"/>
        <w:jc w:val="both"/>
        <w:rPr>
          <w:sz w:val="24"/>
          <w:szCs w:val="24"/>
        </w:rPr>
      </w:pPr>
      <w:r>
        <w:rPr>
          <w:sz w:val="24"/>
          <w:szCs w:val="24"/>
        </w:rPr>
        <w:t>Выборным должностным лицам местного самоуправления</w:t>
      </w:r>
      <w:r w:rsidR="00231EDF" w:rsidRPr="002E320F">
        <w:rPr>
          <w:sz w:val="24"/>
          <w:szCs w:val="24"/>
        </w:rPr>
        <w:t xml:space="preserve">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proofErr w:type="spellStart"/>
      <w:r w:rsidR="00286F52">
        <w:rPr>
          <w:sz w:val="24"/>
          <w:szCs w:val="24"/>
        </w:rPr>
        <w:t>Жерновецкого</w:t>
      </w:r>
      <w:proofErr w:type="spellEnd"/>
      <w:r w:rsidR="00231EDF">
        <w:rPr>
          <w:sz w:val="24"/>
          <w:szCs w:val="24"/>
        </w:rPr>
        <w:t xml:space="preserve"> сельского  поселения</w:t>
      </w:r>
      <w:r w:rsidR="00231EDF" w:rsidRPr="002E320F">
        <w:rPr>
          <w:sz w:val="24"/>
          <w:szCs w:val="24"/>
        </w:rPr>
        <w:t>.</w:t>
      </w:r>
    </w:p>
    <w:p w:rsidR="00231EDF" w:rsidRPr="002E320F" w:rsidRDefault="00231EDF" w:rsidP="00231EDF">
      <w:pPr>
        <w:pStyle w:val="ConsPlusNormal"/>
        <w:ind w:firstLine="709"/>
        <w:jc w:val="both"/>
        <w:rPr>
          <w:sz w:val="24"/>
          <w:szCs w:val="24"/>
        </w:rPr>
      </w:pPr>
    </w:p>
    <w:p w:rsidR="006E76DF" w:rsidRDefault="00231EDF" w:rsidP="006E76DF">
      <w:pPr>
        <w:pStyle w:val="ConsPlusNormal"/>
        <w:ind w:firstLine="709"/>
        <w:jc w:val="center"/>
        <w:rPr>
          <w:b/>
          <w:sz w:val="24"/>
          <w:szCs w:val="24"/>
        </w:rPr>
      </w:pPr>
      <w:r w:rsidRPr="006E76DF">
        <w:rPr>
          <w:b/>
          <w:sz w:val="24"/>
          <w:szCs w:val="24"/>
        </w:rPr>
        <w:t>1</w:t>
      </w:r>
      <w:r w:rsidR="00960B17">
        <w:rPr>
          <w:b/>
          <w:sz w:val="24"/>
          <w:szCs w:val="24"/>
        </w:rPr>
        <w:t>0</w:t>
      </w:r>
      <w:r w:rsidRPr="006E76DF">
        <w:rPr>
          <w:b/>
          <w:sz w:val="24"/>
          <w:szCs w:val="24"/>
        </w:rPr>
        <w:t>. Гарантии медицинского и государственного страхования</w:t>
      </w:r>
    </w:p>
    <w:p w:rsidR="00231EDF" w:rsidRPr="006E76DF" w:rsidRDefault="006E76DF" w:rsidP="006E76DF">
      <w:pPr>
        <w:pStyle w:val="ConsPlusNormal"/>
        <w:ind w:firstLine="709"/>
        <w:jc w:val="center"/>
        <w:rPr>
          <w:b/>
          <w:sz w:val="24"/>
          <w:szCs w:val="24"/>
        </w:rPr>
      </w:pPr>
      <w:r>
        <w:rPr>
          <w:b/>
          <w:sz w:val="24"/>
          <w:szCs w:val="24"/>
        </w:rPr>
        <w:t>выборных должностных лиц местного самоуправления</w:t>
      </w:r>
      <w:r w:rsidR="00231EDF" w:rsidRPr="006E76DF">
        <w:rPr>
          <w:b/>
          <w:sz w:val="24"/>
          <w:szCs w:val="24"/>
        </w:rPr>
        <w:t xml:space="preserve"> </w:t>
      </w:r>
    </w:p>
    <w:p w:rsidR="00231EDF" w:rsidRPr="002E320F" w:rsidRDefault="00231EDF" w:rsidP="00231EDF">
      <w:pPr>
        <w:pStyle w:val="ConsPlusNormal"/>
        <w:ind w:firstLine="709"/>
        <w:jc w:val="both"/>
        <w:rPr>
          <w:sz w:val="24"/>
          <w:szCs w:val="24"/>
        </w:rPr>
      </w:pPr>
      <w:r w:rsidRPr="002E320F">
        <w:rPr>
          <w:sz w:val="24"/>
          <w:szCs w:val="24"/>
        </w:rPr>
        <w:t xml:space="preserve">1. </w:t>
      </w:r>
      <w:r w:rsidR="006E76DF">
        <w:rPr>
          <w:sz w:val="24"/>
          <w:szCs w:val="24"/>
        </w:rPr>
        <w:t>Выборные должностные</w:t>
      </w:r>
      <w:r w:rsidR="006E76DF" w:rsidRPr="006E76DF">
        <w:rPr>
          <w:sz w:val="24"/>
          <w:szCs w:val="24"/>
        </w:rPr>
        <w:t xml:space="preserve"> лиц</w:t>
      </w:r>
      <w:r w:rsidR="006E76DF">
        <w:rPr>
          <w:sz w:val="24"/>
          <w:szCs w:val="24"/>
        </w:rPr>
        <w:t>а</w:t>
      </w:r>
      <w:r w:rsidR="006E76DF" w:rsidRPr="006E76DF">
        <w:rPr>
          <w:sz w:val="24"/>
          <w:szCs w:val="24"/>
        </w:rPr>
        <w:t xml:space="preserve"> местного самоуправления</w:t>
      </w:r>
      <w:r w:rsidR="006E76DF">
        <w:rPr>
          <w:sz w:val="24"/>
          <w:szCs w:val="24"/>
        </w:rPr>
        <w:t>, осуществляющие полномочия на постоянной основе,</w:t>
      </w:r>
      <w:r w:rsidR="006E76DF" w:rsidRPr="002E320F">
        <w:rPr>
          <w:sz w:val="24"/>
          <w:szCs w:val="24"/>
        </w:rPr>
        <w:t xml:space="preserve"> </w:t>
      </w:r>
      <w:r w:rsidRPr="002E320F">
        <w:rPr>
          <w:sz w:val="24"/>
          <w:szCs w:val="24"/>
        </w:rPr>
        <w:t>подлеж</w:t>
      </w:r>
      <w:r w:rsidR="006E76DF">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231EDF" w:rsidRPr="002E320F" w:rsidRDefault="00231EDF" w:rsidP="00231EDF">
      <w:pPr>
        <w:pStyle w:val="ConsPlusNormal"/>
        <w:ind w:firstLine="709"/>
        <w:jc w:val="both"/>
        <w:rPr>
          <w:sz w:val="24"/>
          <w:szCs w:val="24"/>
        </w:rPr>
      </w:pPr>
      <w:r w:rsidRPr="002E320F">
        <w:rPr>
          <w:sz w:val="24"/>
          <w:szCs w:val="24"/>
        </w:rPr>
        <w:t xml:space="preserve">2.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231EDF" w:rsidRDefault="00231EDF" w:rsidP="00231EDF">
      <w:pPr>
        <w:pStyle w:val="ConsPlusNormal"/>
        <w:ind w:firstLine="709"/>
        <w:jc w:val="both"/>
        <w:rPr>
          <w:sz w:val="24"/>
          <w:szCs w:val="24"/>
        </w:rPr>
      </w:pPr>
      <w:r w:rsidRPr="002E320F">
        <w:rPr>
          <w:sz w:val="24"/>
          <w:szCs w:val="24"/>
        </w:rPr>
        <w:t>3.</w:t>
      </w:r>
      <w:r>
        <w:rPr>
          <w:sz w:val="24"/>
          <w:szCs w:val="24"/>
        </w:rPr>
        <w:t xml:space="preserve"> </w:t>
      </w:r>
      <w:r w:rsidR="006E76DF">
        <w:rPr>
          <w:sz w:val="24"/>
          <w:szCs w:val="24"/>
        </w:rPr>
        <w:t>В</w:t>
      </w:r>
      <w:r w:rsidR="006E76DF" w:rsidRPr="006E76DF">
        <w:rPr>
          <w:sz w:val="24"/>
          <w:szCs w:val="24"/>
        </w:rPr>
        <w:t>ыборны</w:t>
      </w:r>
      <w:r w:rsidR="006E76DF">
        <w:rPr>
          <w:sz w:val="24"/>
          <w:szCs w:val="24"/>
        </w:rPr>
        <w:t>м</w:t>
      </w:r>
      <w:r w:rsidR="006E76DF" w:rsidRPr="006E76DF">
        <w:rPr>
          <w:sz w:val="24"/>
          <w:szCs w:val="24"/>
        </w:rPr>
        <w:t xml:space="preserve"> должностны</w:t>
      </w:r>
      <w:r w:rsidR="006E76DF">
        <w:rPr>
          <w:sz w:val="24"/>
          <w:szCs w:val="24"/>
        </w:rPr>
        <w:t>м</w:t>
      </w:r>
      <w:r w:rsidR="006E76DF" w:rsidRPr="006E76DF">
        <w:rPr>
          <w:sz w:val="24"/>
          <w:szCs w:val="24"/>
        </w:rPr>
        <w:t xml:space="preserve"> лиц</w:t>
      </w:r>
      <w:r w:rsidR="006E76DF">
        <w:rPr>
          <w:sz w:val="24"/>
          <w:szCs w:val="24"/>
        </w:rPr>
        <w:t>ам</w:t>
      </w:r>
      <w:r w:rsidR="006E76DF" w:rsidRPr="006E76DF">
        <w:rPr>
          <w:sz w:val="24"/>
          <w:szCs w:val="24"/>
        </w:rPr>
        <w:t xml:space="preserve"> местного самоуправления</w:t>
      </w:r>
      <w:r w:rsidR="006E76DF" w:rsidRPr="002E320F">
        <w:rPr>
          <w:sz w:val="24"/>
          <w:szCs w:val="24"/>
        </w:rPr>
        <w:t xml:space="preserve"> </w:t>
      </w:r>
      <w:r w:rsidRPr="002E320F">
        <w:rPr>
          <w:sz w:val="24"/>
          <w:szCs w:val="24"/>
        </w:rPr>
        <w:t>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EF4290" w:rsidRPr="002E320F" w:rsidRDefault="00EF4290" w:rsidP="00231EDF">
      <w:pPr>
        <w:pStyle w:val="ConsPlusNormal"/>
        <w:ind w:firstLine="709"/>
        <w:jc w:val="both"/>
        <w:rPr>
          <w:sz w:val="24"/>
          <w:szCs w:val="24"/>
        </w:rPr>
      </w:pPr>
    </w:p>
    <w:p w:rsidR="006E76DF" w:rsidRDefault="00231EDF" w:rsidP="00231EDF">
      <w:pPr>
        <w:pStyle w:val="ConsPlusNormal"/>
        <w:ind w:firstLine="709"/>
        <w:jc w:val="both"/>
        <w:rPr>
          <w:sz w:val="24"/>
          <w:szCs w:val="24"/>
        </w:rPr>
      </w:pPr>
      <w:r w:rsidRPr="005A43DA">
        <w:rPr>
          <w:b/>
          <w:sz w:val="24"/>
          <w:szCs w:val="24"/>
        </w:rPr>
        <w:t>1</w:t>
      </w:r>
      <w:r w:rsidR="00960B17">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sidR="006E76DF">
        <w:rPr>
          <w:b/>
          <w:sz w:val="24"/>
          <w:szCs w:val="24"/>
        </w:rPr>
        <w:t>выборным должностным лицам местного самоуправления</w:t>
      </w:r>
      <w:r w:rsidR="006E76DF" w:rsidRPr="002E320F">
        <w:rPr>
          <w:sz w:val="24"/>
          <w:szCs w:val="24"/>
        </w:rPr>
        <w:t xml:space="preserve"> </w:t>
      </w:r>
      <w:r w:rsidR="0018707C" w:rsidRPr="0018707C">
        <w:rPr>
          <w:b/>
          <w:sz w:val="24"/>
          <w:szCs w:val="24"/>
        </w:rPr>
        <w:t>при осуществлении их полномочий</w:t>
      </w:r>
    </w:p>
    <w:p w:rsidR="00231EDF" w:rsidRPr="002E320F" w:rsidRDefault="00231EDF" w:rsidP="00231EDF">
      <w:pPr>
        <w:pStyle w:val="ConsPlusNormal"/>
        <w:ind w:firstLine="709"/>
        <w:jc w:val="both"/>
        <w:rPr>
          <w:sz w:val="24"/>
          <w:szCs w:val="24"/>
        </w:rPr>
      </w:pPr>
      <w:r w:rsidRPr="002E320F">
        <w:rPr>
          <w:sz w:val="24"/>
          <w:szCs w:val="24"/>
        </w:rPr>
        <w:t xml:space="preserve">1. За счет средств бюджета </w:t>
      </w:r>
      <w:proofErr w:type="spellStart"/>
      <w:r w:rsidR="002820CD">
        <w:rPr>
          <w:sz w:val="24"/>
          <w:szCs w:val="24"/>
        </w:rPr>
        <w:t>Жерновецкого</w:t>
      </w:r>
      <w:proofErr w:type="spellEnd"/>
      <w:r>
        <w:rPr>
          <w:sz w:val="24"/>
          <w:szCs w:val="24"/>
        </w:rPr>
        <w:t xml:space="preserve"> сельского поселения </w:t>
      </w:r>
      <w:r w:rsidR="0018707C" w:rsidRPr="0018707C">
        <w:rPr>
          <w:sz w:val="24"/>
          <w:szCs w:val="24"/>
        </w:rPr>
        <w:t>выборны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231EDF" w:rsidRPr="002E320F" w:rsidRDefault="00231EDF" w:rsidP="00231EDF">
      <w:pPr>
        <w:pStyle w:val="ConsPlusNormal"/>
        <w:ind w:firstLine="709"/>
        <w:jc w:val="both"/>
        <w:rPr>
          <w:sz w:val="24"/>
          <w:szCs w:val="24"/>
        </w:rPr>
      </w:pPr>
      <w:r w:rsidRPr="002E320F">
        <w:rPr>
          <w:sz w:val="24"/>
          <w:szCs w:val="24"/>
        </w:rPr>
        <w:t xml:space="preserve">1) гибели (смерти) </w:t>
      </w:r>
      <w:r w:rsidR="0018707C" w:rsidRPr="0018707C">
        <w:rPr>
          <w:sz w:val="24"/>
          <w:szCs w:val="24"/>
        </w:rPr>
        <w:t>выборн</w:t>
      </w:r>
      <w:r w:rsidR="0018707C">
        <w:rPr>
          <w:sz w:val="24"/>
          <w:szCs w:val="24"/>
        </w:rPr>
        <w:t>ого должностного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231EDF" w:rsidRPr="002E320F" w:rsidRDefault="00231EDF" w:rsidP="00231EDF">
      <w:pPr>
        <w:pStyle w:val="ConsPlusNormal"/>
        <w:ind w:firstLine="709"/>
        <w:jc w:val="both"/>
        <w:rPr>
          <w:sz w:val="24"/>
          <w:szCs w:val="24"/>
        </w:rPr>
      </w:pPr>
      <w:r w:rsidRPr="002E320F">
        <w:rPr>
          <w:sz w:val="24"/>
          <w:szCs w:val="24"/>
        </w:rPr>
        <w:t>2) причинения</w:t>
      </w:r>
      <w:r>
        <w:rPr>
          <w:sz w:val="24"/>
          <w:szCs w:val="24"/>
        </w:rPr>
        <w:t xml:space="preserve">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w:t>
      </w:r>
    </w:p>
    <w:p w:rsidR="00231EDF" w:rsidRPr="002E320F" w:rsidRDefault="00231EDF" w:rsidP="00231EDF">
      <w:pPr>
        <w:pStyle w:val="ConsPlusNormal"/>
        <w:ind w:firstLine="709"/>
        <w:jc w:val="both"/>
        <w:rPr>
          <w:sz w:val="24"/>
          <w:szCs w:val="24"/>
        </w:rPr>
      </w:pPr>
      <w:r w:rsidRPr="002E320F">
        <w:rPr>
          <w:sz w:val="24"/>
          <w:szCs w:val="24"/>
        </w:rPr>
        <w:t xml:space="preserve">2. В случае гибели (смерти) </w:t>
      </w:r>
      <w:r w:rsidR="0018707C">
        <w:rPr>
          <w:sz w:val="24"/>
          <w:szCs w:val="24"/>
        </w:rPr>
        <w:t>выборного</w:t>
      </w:r>
      <w:r w:rsidR="0018707C" w:rsidRPr="0018707C">
        <w:rPr>
          <w:sz w:val="24"/>
          <w:szCs w:val="24"/>
        </w:rPr>
        <w:t xml:space="preserve"> должностн</w:t>
      </w:r>
      <w:r w:rsidR="0018707C">
        <w:rPr>
          <w:sz w:val="24"/>
          <w:szCs w:val="24"/>
        </w:rPr>
        <w:t>ого</w:t>
      </w:r>
      <w:r w:rsidR="0018707C" w:rsidRPr="0018707C">
        <w:rPr>
          <w:sz w:val="24"/>
          <w:szCs w:val="24"/>
        </w:rPr>
        <w:t xml:space="preserve"> лиц</w:t>
      </w:r>
      <w:r w:rsidR="0018707C">
        <w:rPr>
          <w:sz w:val="24"/>
          <w:szCs w:val="24"/>
        </w:rPr>
        <w:t>а</w:t>
      </w:r>
      <w:r w:rsidR="0018707C" w:rsidRPr="0018707C">
        <w:rPr>
          <w:sz w:val="24"/>
          <w:szCs w:val="24"/>
        </w:rPr>
        <w:t xml:space="preserve"> местного самоуправления</w:t>
      </w:r>
      <w:r w:rsidRPr="0018707C">
        <w:rPr>
          <w:sz w:val="24"/>
          <w:szCs w:val="24"/>
        </w:rPr>
        <w:t>,</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 xml:space="preserve">размере </w:t>
      </w:r>
      <w:r w:rsidR="0018707C">
        <w:rPr>
          <w:sz w:val="24"/>
          <w:szCs w:val="24"/>
        </w:rPr>
        <w:t>месячн</w:t>
      </w:r>
      <w:r>
        <w:rPr>
          <w:sz w:val="24"/>
          <w:szCs w:val="24"/>
        </w:rPr>
        <w:t>ого денежного содержания</w:t>
      </w:r>
      <w:r w:rsidRPr="002E320F">
        <w:rPr>
          <w:sz w:val="24"/>
          <w:szCs w:val="24"/>
        </w:rPr>
        <w:t>.</w:t>
      </w:r>
    </w:p>
    <w:p w:rsidR="00231EDF" w:rsidRPr="002E320F" w:rsidRDefault="00231EDF" w:rsidP="00231EDF">
      <w:pPr>
        <w:pStyle w:val="ConsPlusNormal"/>
        <w:ind w:firstLine="709"/>
        <w:jc w:val="both"/>
        <w:rPr>
          <w:sz w:val="24"/>
          <w:szCs w:val="24"/>
        </w:rPr>
      </w:pPr>
      <w:r w:rsidRPr="002E320F">
        <w:rPr>
          <w:sz w:val="24"/>
          <w:szCs w:val="24"/>
        </w:rPr>
        <w:t xml:space="preserve">3. </w:t>
      </w:r>
      <w:proofErr w:type="gramStart"/>
      <w:r w:rsidRPr="002E320F">
        <w:rPr>
          <w:sz w:val="24"/>
          <w:szCs w:val="24"/>
        </w:rPr>
        <w:t xml:space="preserve">В случае причинения </w:t>
      </w:r>
      <w:r w:rsidR="0018707C" w:rsidRPr="0018707C">
        <w:rPr>
          <w:sz w:val="24"/>
          <w:szCs w:val="24"/>
        </w:rPr>
        <w:t>выборн</w:t>
      </w:r>
      <w:r w:rsidR="0018707C">
        <w:rPr>
          <w:sz w:val="24"/>
          <w:szCs w:val="24"/>
        </w:rPr>
        <w:t>ому</w:t>
      </w:r>
      <w:r w:rsidR="0018707C" w:rsidRPr="0018707C">
        <w:rPr>
          <w:sz w:val="24"/>
          <w:szCs w:val="24"/>
        </w:rPr>
        <w:t xml:space="preserve"> должностн</w:t>
      </w:r>
      <w:r w:rsidR="0018707C">
        <w:rPr>
          <w:sz w:val="24"/>
          <w:szCs w:val="24"/>
        </w:rPr>
        <w:t>ому</w:t>
      </w:r>
      <w:r w:rsidR="0018707C" w:rsidRPr="0018707C">
        <w:rPr>
          <w:sz w:val="24"/>
          <w:szCs w:val="24"/>
        </w:rPr>
        <w:t xml:space="preserve"> лиц</w:t>
      </w:r>
      <w:r w:rsidR="0018707C">
        <w:rPr>
          <w:sz w:val="24"/>
          <w:szCs w:val="24"/>
        </w:rPr>
        <w:t>у</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w:t>
      </w:r>
      <w:proofErr w:type="spellStart"/>
      <w:r w:rsidR="002820CD">
        <w:rPr>
          <w:sz w:val="24"/>
          <w:szCs w:val="24"/>
        </w:rPr>
        <w:t>Жерновецкого</w:t>
      </w:r>
      <w:proofErr w:type="spellEnd"/>
      <w:r>
        <w:rPr>
          <w:sz w:val="24"/>
          <w:szCs w:val="24"/>
        </w:rPr>
        <w:t xml:space="preserve">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roofErr w:type="gramEnd"/>
    </w:p>
    <w:p w:rsidR="00231EDF" w:rsidRPr="002E320F" w:rsidRDefault="00231EDF" w:rsidP="00231EDF">
      <w:pPr>
        <w:pStyle w:val="ConsPlusNormal"/>
        <w:ind w:firstLine="709"/>
        <w:jc w:val="both"/>
        <w:rPr>
          <w:sz w:val="24"/>
          <w:szCs w:val="24"/>
        </w:rPr>
      </w:pPr>
    </w:p>
    <w:p w:rsidR="0018707C" w:rsidRDefault="00231EDF" w:rsidP="00231EDF">
      <w:pPr>
        <w:pStyle w:val="ConsPlusNormal"/>
        <w:ind w:firstLine="709"/>
        <w:jc w:val="both"/>
        <w:rPr>
          <w:b/>
          <w:sz w:val="24"/>
          <w:szCs w:val="24"/>
        </w:rPr>
      </w:pPr>
      <w:r w:rsidRPr="005A43DA">
        <w:rPr>
          <w:b/>
          <w:sz w:val="24"/>
          <w:szCs w:val="24"/>
        </w:rPr>
        <w:t>1</w:t>
      </w:r>
      <w:r w:rsidR="00960B17">
        <w:rPr>
          <w:b/>
          <w:sz w:val="24"/>
          <w:szCs w:val="24"/>
        </w:rPr>
        <w:t>2</w:t>
      </w:r>
      <w:r w:rsidRPr="005A43DA">
        <w:rPr>
          <w:b/>
          <w:sz w:val="24"/>
          <w:szCs w:val="24"/>
        </w:rPr>
        <w:t xml:space="preserve">. Единовременная материальная помощь </w:t>
      </w:r>
      <w:r w:rsidR="0018707C">
        <w:rPr>
          <w:b/>
          <w:sz w:val="24"/>
          <w:szCs w:val="24"/>
        </w:rPr>
        <w:t>выборным должностным</w:t>
      </w:r>
    </w:p>
    <w:p w:rsidR="00231EDF" w:rsidRPr="005A43DA" w:rsidRDefault="0018707C" w:rsidP="00231EDF">
      <w:pPr>
        <w:pStyle w:val="ConsPlusNormal"/>
        <w:ind w:firstLine="709"/>
        <w:jc w:val="both"/>
        <w:rPr>
          <w:b/>
          <w:sz w:val="24"/>
          <w:szCs w:val="24"/>
        </w:rPr>
      </w:pPr>
      <w:r>
        <w:rPr>
          <w:b/>
          <w:sz w:val="24"/>
          <w:szCs w:val="24"/>
        </w:rPr>
        <w:t xml:space="preserve">                                   лицам местного самоуправления</w:t>
      </w:r>
    </w:p>
    <w:p w:rsidR="00231EDF" w:rsidRPr="002E320F" w:rsidRDefault="00231EDF" w:rsidP="00231EDF">
      <w:pPr>
        <w:pStyle w:val="ConsPlusNormal"/>
        <w:ind w:firstLine="709"/>
        <w:jc w:val="both"/>
        <w:rPr>
          <w:sz w:val="24"/>
          <w:szCs w:val="24"/>
        </w:rPr>
      </w:pPr>
      <w:r w:rsidRPr="002E320F">
        <w:rPr>
          <w:sz w:val="24"/>
          <w:szCs w:val="24"/>
        </w:rPr>
        <w:t xml:space="preserve">1. </w:t>
      </w:r>
      <w:r w:rsidR="0018707C">
        <w:rPr>
          <w:sz w:val="24"/>
          <w:szCs w:val="24"/>
        </w:rPr>
        <w:t>В</w:t>
      </w:r>
      <w:r w:rsidR="0018707C" w:rsidRPr="0018707C">
        <w:rPr>
          <w:sz w:val="24"/>
          <w:szCs w:val="24"/>
        </w:rPr>
        <w:t>ыборны</w:t>
      </w:r>
      <w:r w:rsidR="0018707C">
        <w:rPr>
          <w:sz w:val="24"/>
          <w:szCs w:val="24"/>
        </w:rPr>
        <w:t>м должностным</w:t>
      </w:r>
      <w:r w:rsidR="0018707C" w:rsidRPr="0018707C">
        <w:rPr>
          <w:sz w:val="24"/>
          <w:szCs w:val="24"/>
        </w:rPr>
        <w:t xml:space="preserve"> лиц</w:t>
      </w:r>
      <w:r w:rsidR="0018707C">
        <w:rPr>
          <w:sz w:val="24"/>
          <w:szCs w:val="24"/>
        </w:rPr>
        <w:t>ам</w:t>
      </w:r>
      <w:r w:rsidR="0018707C" w:rsidRPr="0018707C">
        <w:rPr>
          <w:sz w:val="24"/>
          <w:szCs w:val="24"/>
        </w:rPr>
        <w:t xml:space="preserve"> местного самоуправления</w:t>
      </w:r>
      <w:r w:rsidR="0018707C" w:rsidRPr="002E320F">
        <w:rPr>
          <w:sz w:val="24"/>
          <w:szCs w:val="24"/>
        </w:rPr>
        <w:t xml:space="preserve"> </w:t>
      </w:r>
      <w:r w:rsidRPr="002E320F">
        <w:rPr>
          <w:sz w:val="24"/>
          <w:szCs w:val="24"/>
        </w:rPr>
        <w:t>на погребение близких родственников (мать, отец, супруг, супруга, дети)</w:t>
      </w:r>
      <w:r w:rsidR="0018707C">
        <w:rPr>
          <w:sz w:val="24"/>
          <w:szCs w:val="24"/>
        </w:rPr>
        <w:t>, в связи со стихийными 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w:t>
      </w:r>
      <w:proofErr w:type="gramStart"/>
      <w:r w:rsidR="0018707C">
        <w:rPr>
          <w:sz w:val="24"/>
          <w:szCs w:val="24"/>
        </w:rPr>
        <w:t>г(</w:t>
      </w:r>
      <w:proofErr w:type="gramEnd"/>
      <w:r w:rsidR="0018707C">
        <w:rPr>
          <w:sz w:val="24"/>
          <w:szCs w:val="24"/>
        </w:rPr>
        <w:t xml:space="preserve">а), дети), рождением ребёнка за счёт средств бюджета </w:t>
      </w:r>
      <w:proofErr w:type="spellStart"/>
      <w:r w:rsidR="002820CD">
        <w:rPr>
          <w:sz w:val="24"/>
          <w:szCs w:val="24"/>
        </w:rPr>
        <w:t>Жерновецкого</w:t>
      </w:r>
      <w:proofErr w:type="spellEnd"/>
      <w:r w:rsidR="0018707C">
        <w:rPr>
          <w:sz w:val="24"/>
          <w:szCs w:val="24"/>
        </w:rPr>
        <w:t xml:space="preserve">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w:t>
      </w:r>
      <w:r w:rsidR="00AD6F01">
        <w:rPr>
          <w:sz w:val="24"/>
          <w:szCs w:val="24"/>
        </w:rPr>
        <w:t xml:space="preserve"> месячного</w:t>
      </w:r>
      <w:r>
        <w:rPr>
          <w:sz w:val="24"/>
          <w:szCs w:val="24"/>
        </w:rPr>
        <w:t xml:space="preserve"> денежного содержания</w:t>
      </w:r>
    </w:p>
    <w:p w:rsidR="00231EDF" w:rsidRPr="002E320F" w:rsidRDefault="00231EDF" w:rsidP="00231EDF">
      <w:pPr>
        <w:pStyle w:val="ConsPlusNormal"/>
        <w:ind w:firstLine="709"/>
        <w:jc w:val="both"/>
        <w:rPr>
          <w:sz w:val="24"/>
          <w:szCs w:val="24"/>
        </w:rPr>
      </w:pPr>
    </w:p>
    <w:p w:rsidR="00231EDF" w:rsidRDefault="00231EDF" w:rsidP="00231EDF"/>
    <w:sectPr w:rsidR="00231EDF"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1EDF"/>
    <w:rsid w:val="00021C10"/>
    <w:rsid w:val="00083639"/>
    <w:rsid w:val="00093E5E"/>
    <w:rsid w:val="000B5F79"/>
    <w:rsid w:val="0018707C"/>
    <w:rsid w:val="00194719"/>
    <w:rsid w:val="001E05C7"/>
    <w:rsid w:val="00227DD6"/>
    <w:rsid w:val="00231EDF"/>
    <w:rsid w:val="0026121C"/>
    <w:rsid w:val="002820CD"/>
    <w:rsid w:val="00286F52"/>
    <w:rsid w:val="00294C51"/>
    <w:rsid w:val="002F5198"/>
    <w:rsid w:val="00397369"/>
    <w:rsid w:val="003F0C7A"/>
    <w:rsid w:val="00414236"/>
    <w:rsid w:val="00427EA0"/>
    <w:rsid w:val="00506231"/>
    <w:rsid w:val="00522CF7"/>
    <w:rsid w:val="00556EA9"/>
    <w:rsid w:val="00583689"/>
    <w:rsid w:val="00592B8F"/>
    <w:rsid w:val="005E0F95"/>
    <w:rsid w:val="005E696F"/>
    <w:rsid w:val="00641F06"/>
    <w:rsid w:val="00642924"/>
    <w:rsid w:val="006D3D67"/>
    <w:rsid w:val="006E0F05"/>
    <w:rsid w:val="006E76DF"/>
    <w:rsid w:val="007A5CEF"/>
    <w:rsid w:val="007B37E5"/>
    <w:rsid w:val="007C09C4"/>
    <w:rsid w:val="00813B31"/>
    <w:rsid w:val="008C6A85"/>
    <w:rsid w:val="008E025B"/>
    <w:rsid w:val="00960B17"/>
    <w:rsid w:val="009812BB"/>
    <w:rsid w:val="00995696"/>
    <w:rsid w:val="00AD6F01"/>
    <w:rsid w:val="00B47813"/>
    <w:rsid w:val="00B50992"/>
    <w:rsid w:val="00B70F95"/>
    <w:rsid w:val="00B74961"/>
    <w:rsid w:val="00BB61BD"/>
    <w:rsid w:val="00C7070E"/>
    <w:rsid w:val="00C70D6B"/>
    <w:rsid w:val="00C91DB9"/>
    <w:rsid w:val="00CA68ED"/>
    <w:rsid w:val="00D3580B"/>
    <w:rsid w:val="00D75075"/>
    <w:rsid w:val="00D87BAE"/>
    <w:rsid w:val="00E3540F"/>
    <w:rsid w:val="00E446C8"/>
    <w:rsid w:val="00E949F1"/>
    <w:rsid w:val="00EE0C6F"/>
    <w:rsid w:val="00EF4290"/>
    <w:rsid w:val="00F05E69"/>
    <w:rsid w:val="00F71D41"/>
    <w:rsid w:val="00FB3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31EDF"/>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1E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31E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231EDF"/>
    <w:rPr>
      <w:color w:val="0000FF"/>
      <w:u w:val="none"/>
    </w:rPr>
  </w:style>
  <w:style w:type="paragraph" w:styleId="a4">
    <w:name w:val="No Spacing"/>
    <w:uiPriority w:val="1"/>
    <w:qFormat/>
    <w:rsid w:val="00427EA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d80e47a4-36eb-4439-9f03-6cab674abfbb.doc" TargetMode="External"/><Relationship Id="rId3" Type="http://schemas.openxmlformats.org/officeDocument/2006/relationships/webSettings" Target="webSettings.xml"/><Relationship Id="rId7" Type="http://schemas.openxmlformats.org/officeDocument/2006/relationships/hyperlink" Target="file:///C:\content\act\d80e47a4-36eb-4439-9f03-6cab674abfbb.doc" TargetMode="External"/><Relationship Id="rId12" Type="http://schemas.openxmlformats.org/officeDocument/2006/relationships/hyperlink" Target="file:///C:\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9d0c54b-db90-49f9-b923-fde1c8bca990.html" TargetMode="External"/><Relationship Id="rId11" Type="http://schemas.openxmlformats.org/officeDocument/2006/relationships/hyperlink" Target="file:///C:\content\act\96e20c02-1b12-465a-b64c-24aa92270007.html" TargetMode="External"/><Relationship Id="rId5" Type="http://schemas.openxmlformats.org/officeDocument/2006/relationships/hyperlink" Target="file:///C:\content\act\96e20c02-1b12-465a-b64c-24aa92270007.html" TargetMode="External"/><Relationship Id="rId15" Type="http://schemas.openxmlformats.org/officeDocument/2006/relationships/theme" Target="theme/theme1.xml"/><Relationship Id="rId10" Type="http://schemas.openxmlformats.org/officeDocument/2006/relationships/hyperlink" Target="file:///C:\content\act\d80e47a4-36eb-4439-9f03-6cab674abfbb.doc" TargetMode="External"/><Relationship Id="rId4" Type="http://schemas.openxmlformats.org/officeDocument/2006/relationships/hyperlink" Target="file:///C:\content\act\15d4560c-d530-4955-bf7e-f734337ae80b.html" TargetMode="External"/><Relationship Id="rId9" Type="http://schemas.openxmlformats.org/officeDocument/2006/relationships/hyperlink" Target="file:///C:\content\act\49d0c54b-db90-49f9-b923-fde1c8bca99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4147</Words>
  <Characters>23642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2015-02-20T07:47:00Z</cp:lastPrinted>
  <dcterms:created xsi:type="dcterms:W3CDTF">2017-05-26T11:37:00Z</dcterms:created>
  <dcterms:modified xsi:type="dcterms:W3CDTF">2017-09-20T08:10:00Z</dcterms:modified>
</cp:coreProperties>
</file>