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54" w:rsidRPr="005A7454" w:rsidRDefault="005A7454" w:rsidP="005A7454">
      <w:pPr>
        <w:jc w:val="center"/>
        <w:rPr>
          <w:b/>
          <w:sz w:val="22"/>
          <w:szCs w:val="22"/>
        </w:rPr>
      </w:pPr>
      <w:r w:rsidRPr="005A7454">
        <w:rPr>
          <w:b/>
          <w:sz w:val="22"/>
          <w:szCs w:val="22"/>
        </w:rPr>
        <w:t xml:space="preserve">Объявление </w:t>
      </w:r>
    </w:p>
    <w:p w:rsidR="005A7454" w:rsidRPr="005A7454" w:rsidRDefault="005A7454" w:rsidP="005A7454">
      <w:pPr>
        <w:jc w:val="center"/>
        <w:rPr>
          <w:b/>
          <w:sz w:val="22"/>
          <w:szCs w:val="22"/>
        </w:rPr>
      </w:pPr>
      <w:r w:rsidRPr="005A7454">
        <w:rPr>
          <w:b/>
          <w:sz w:val="22"/>
          <w:szCs w:val="22"/>
        </w:rPr>
        <w:t xml:space="preserve">о проведении </w:t>
      </w:r>
      <w:r w:rsidRPr="005A7454">
        <w:rPr>
          <w:b/>
          <w:bCs/>
          <w:sz w:val="22"/>
          <w:szCs w:val="22"/>
        </w:rPr>
        <w:t xml:space="preserve">конкурса </w:t>
      </w:r>
      <w:r w:rsidRPr="005A7454">
        <w:rPr>
          <w:b/>
          <w:sz w:val="22"/>
          <w:szCs w:val="22"/>
        </w:rPr>
        <w:t>на право оказания услуг пассажирских перевозок по маршрутам</w:t>
      </w:r>
    </w:p>
    <w:p w:rsidR="005A7454" w:rsidRPr="005A7454" w:rsidRDefault="005A7454" w:rsidP="005A7454">
      <w:pPr>
        <w:jc w:val="center"/>
        <w:rPr>
          <w:b/>
          <w:sz w:val="22"/>
          <w:szCs w:val="22"/>
        </w:rPr>
      </w:pPr>
      <w:r w:rsidRPr="005A7454">
        <w:rPr>
          <w:b/>
          <w:sz w:val="22"/>
          <w:szCs w:val="22"/>
        </w:rPr>
        <w:t xml:space="preserve"> регулярного сообщения между поселениями в границах Троснянского района Орловской области </w:t>
      </w:r>
    </w:p>
    <w:p w:rsidR="005A7454" w:rsidRPr="005A7454" w:rsidRDefault="005A7454" w:rsidP="005A7454">
      <w:pPr>
        <w:jc w:val="center"/>
        <w:rPr>
          <w:sz w:val="22"/>
          <w:szCs w:val="22"/>
        </w:rPr>
      </w:pPr>
    </w:p>
    <w:p w:rsidR="005A7454" w:rsidRPr="005A7454" w:rsidRDefault="005A7454" w:rsidP="005A7454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5A7454">
        <w:rPr>
          <w:b/>
          <w:sz w:val="22"/>
          <w:szCs w:val="22"/>
        </w:rPr>
        <w:t>1. Заказчик конкурса</w:t>
      </w:r>
      <w:r w:rsidRPr="005A7454">
        <w:rPr>
          <w:sz w:val="22"/>
          <w:szCs w:val="22"/>
        </w:rPr>
        <w:t>: Администрация Троснянского района Орловской области.  Место нахождения: Орловская область, Троснянский р-н, с</w:t>
      </w:r>
      <w:proofErr w:type="gramStart"/>
      <w:r w:rsidRPr="005A7454">
        <w:rPr>
          <w:sz w:val="22"/>
          <w:szCs w:val="22"/>
        </w:rPr>
        <w:t>.Т</w:t>
      </w:r>
      <w:proofErr w:type="gramEnd"/>
      <w:r w:rsidRPr="005A7454">
        <w:rPr>
          <w:sz w:val="22"/>
          <w:szCs w:val="22"/>
        </w:rPr>
        <w:t>росна, ул. Ленина, д.4. Почтовый адрес: 303450, Орловская область, Троснянский р-н, с</w:t>
      </w:r>
      <w:proofErr w:type="gramStart"/>
      <w:r w:rsidRPr="005A7454">
        <w:rPr>
          <w:sz w:val="22"/>
          <w:szCs w:val="22"/>
        </w:rPr>
        <w:t>.Т</w:t>
      </w:r>
      <w:proofErr w:type="gramEnd"/>
      <w:r w:rsidRPr="005A7454">
        <w:rPr>
          <w:sz w:val="22"/>
          <w:szCs w:val="22"/>
        </w:rPr>
        <w:t xml:space="preserve">росна, ул. Ленина, д.4, тел., факс 8 (486-66) 21-5-59, адрес электронной почты: </w:t>
      </w:r>
      <w:r w:rsidRPr="005A7454">
        <w:rPr>
          <w:sz w:val="22"/>
          <w:szCs w:val="22"/>
          <w:lang w:val="en-US"/>
        </w:rPr>
        <w:t>trosnr</w:t>
      </w:r>
      <w:r w:rsidRPr="005A7454">
        <w:rPr>
          <w:sz w:val="22"/>
          <w:szCs w:val="22"/>
        </w:rPr>
        <w:t>@</w:t>
      </w:r>
      <w:r w:rsidRPr="005A7454">
        <w:rPr>
          <w:sz w:val="22"/>
          <w:szCs w:val="22"/>
          <w:lang w:val="en-US"/>
        </w:rPr>
        <w:t>adm</w:t>
      </w:r>
      <w:r w:rsidRPr="005A7454">
        <w:rPr>
          <w:sz w:val="22"/>
          <w:szCs w:val="22"/>
        </w:rPr>
        <w:t>.</w:t>
      </w:r>
      <w:r w:rsidRPr="005A7454">
        <w:rPr>
          <w:sz w:val="22"/>
          <w:szCs w:val="22"/>
          <w:lang w:val="en-US"/>
        </w:rPr>
        <w:t>orel</w:t>
      </w:r>
      <w:r w:rsidRPr="005A7454">
        <w:rPr>
          <w:sz w:val="22"/>
          <w:szCs w:val="22"/>
        </w:rPr>
        <w:t>.</w:t>
      </w:r>
      <w:r w:rsidRPr="005A7454">
        <w:rPr>
          <w:sz w:val="22"/>
          <w:szCs w:val="22"/>
          <w:lang w:val="en-US"/>
        </w:rPr>
        <w:t>ru</w:t>
      </w:r>
      <w:r w:rsidRPr="005A7454">
        <w:rPr>
          <w:sz w:val="22"/>
          <w:szCs w:val="22"/>
        </w:rPr>
        <w:t xml:space="preserve">. </w:t>
      </w:r>
      <w:r w:rsidRPr="005A7454">
        <w:rPr>
          <w:b/>
          <w:bCs/>
          <w:sz w:val="22"/>
          <w:szCs w:val="22"/>
        </w:rPr>
        <w:t>Организатор конкурса:</w:t>
      </w:r>
      <w:r w:rsidRPr="005A7454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5A7454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Pr="005A7454">
        <w:rPr>
          <w:sz w:val="22"/>
          <w:szCs w:val="22"/>
        </w:rPr>
        <w:t xml:space="preserve"> Троснянского района Орловской области.  Место нахождения:  Орловская область, Троснянский р-н, с</w:t>
      </w:r>
      <w:proofErr w:type="gramStart"/>
      <w:r w:rsidRPr="005A7454">
        <w:rPr>
          <w:sz w:val="22"/>
          <w:szCs w:val="22"/>
        </w:rPr>
        <w:t>.Т</w:t>
      </w:r>
      <w:proofErr w:type="gramEnd"/>
      <w:r w:rsidRPr="005A7454">
        <w:rPr>
          <w:sz w:val="22"/>
          <w:szCs w:val="22"/>
        </w:rPr>
        <w:t>росна, ул. Ленина, д.4. Почтовый адрес: 303450, Орловская область, Троснянский р-н, с</w:t>
      </w:r>
      <w:proofErr w:type="gramStart"/>
      <w:r w:rsidRPr="005A7454">
        <w:rPr>
          <w:sz w:val="22"/>
          <w:szCs w:val="22"/>
        </w:rPr>
        <w:t>.Т</w:t>
      </w:r>
      <w:proofErr w:type="gramEnd"/>
      <w:r w:rsidRPr="005A7454">
        <w:rPr>
          <w:sz w:val="22"/>
          <w:szCs w:val="22"/>
        </w:rPr>
        <w:t xml:space="preserve">росна, ул. Ленина, д.4, тел., факс 8 (486-66) 21-5-59, адрес электронной почты: </w:t>
      </w:r>
      <w:r w:rsidRPr="005A7454">
        <w:rPr>
          <w:sz w:val="22"/>
          <w:szCs w:val="22"/>
          <w:lang w:val="en-US"/>
        </w:rPr>
        <w:t>trosnr</w:t>
      </w:r>
      <w:r w:rsidRPr="005A7454">
        <w:rPr>
          <w:sz w:val="22"/>
          <w:szCs w:val="22"/>
        </w:rPr>
        <w:t>@</w:t>
      </w:r>
      <w:r w:rsidRPr="005A7454">
        <w:rPr>
          <w:sz w:val="22"/>
          <w:szCs w:val="22"/>
          <w:lang w:val="en-US"/>
        </w:rPr>
        <w:t>adm</w:t>
      </w:r>
      <w:r w:rsidRPr="005A7454">
        <w:rPr>
          <w:sz w:val="22"/>
          <w:szCs w:val="22"/>
        </w:rPr>
        <w:t>.</w:t>
      </w:r>
      <w:r w:rsidRPr="005A7454">
        <w:rPr>
          <w:sz w:val="22"/>
          <w:szCs w:val="22"/>
          <w:lang w:val="en-US"/>
        </w:rPr>
        <w:t>orel</w:t>
      </w:r>
      <w:r w:rsidRPr="005A7454">
        <w:rPr>
          <w:sz w:val="22"/>
          <w:szCs w:val="22"/>
        </w:rPr>
        <w:t>.</w:t>
      </w:r>
      <w:r w:rsidRPr="005A7454">
        <w:rPr>
          <w:sz w:val="22"/>
          <w:szCs w:val="22"/>
          <w:lang w:val="en-US"/>
        </w:rPr>
        <w:t>ru</w:t>
      </w:r>
      <w:r w:rsidRPr="005A7454">
        <w:rPr>
          <w:sz w:val="22"/>
          <w:szCs w:val="22"/>
        </w:rPr>
        <w:t>.</w:t>
      </w:r>
    </w:p>
    <w:p w:rsidR="005A7454" w:rsidRPr="005A7454" w:rsidRDefault="005A7454" w:rsidP="005A7454">
      <w:pPr>
        <w:rPr>
          <w:sz w:val="22"/>
          <w:szCs w:val="22"/>
        </w:rPr>
      </w:pPr>
      <w:r w:rsidRPr="005A7454">
        <w:rPr>
          <w:b/>
          <w:sz w:val="22"/>
          <w:szCs w:val="22"/>
        </w:rPr>
        <w:t xml:space="preserve">               2. Предмет конкурса: </w:t>
      </w:r>
      <w:r w:rsidRPr="005A7454">
        <w:rPr>
          <w:sz w:val="22"/>
          <w:szCs w:val="22"/>
        </w:rPr>
        <w:t>право</w:t>
      </w:r>
      <w:r w:rsidRPr="005A7454">
        <w:rPr>
          <w:b/>
          <w:bCs/>
          <w:sz w:val="22"/>
          <w:szCs w:val="22"/>
        </w:rPr>
        <w:t xml:space="preserve"> </w:t>
      </w:r>
      <w:r w:rsidRPr="005A7454">
        <w:rPr>
          <w:rFonts w:eastAsia="Arial" w:cs="Arial"/>
          <w:sz w:val="22"/>
          <w:szCs w:val="22"/>
        </w:rPr>
        <w:t xml:space="preserve">заключения договора на право  </w:t>
      </w:r>
      <w:r w:rsidRPr="005A7454">
        <w:rPr>
          <w:sz w:val="22"/>
          <w:szCs w:val="22"/>
        </w:rPr>
        <w:t>оказания услуг пассажирских перевозок по маршрутам</w:t>
      </w:r>
      <w:r>
        <w:rPr>
          <w:sz w:val="22"/>
          <w:szCs w:val="22"/>
        </w:rPr>
        <w:t xml:space="preserve"> </w:t>
      </w:r>
      <w:r w:rsidRPr="005A7454">
        <w:rPr>
          <w:sz w:val="22"/>
          <w:szCs w:val="22"/>
        </w:rPr>
        <w:t xml:space="preserve">регулярного сообщения </w:t>
      </w:r>
      <w:r w:rsidRPr="005A7454">
        <w:rPr>
          <w:rFonts w:eastAsia="Arial" w:cs="Arial"/>
          <w:sz w:val="22"/>
          <w:szCs w:val="22"/>
        </w:rPr>
        <w:t>сроком на 3 года</w:t>
      </w:r>
      <w:r w:rsidRPr="005A7454">
        <w:rPr>
          <w:sz w:val="22"/>
          <w:szCs w:val="22"/>
        </w:rPr>
        <w:t>, согласно пр</w:t>
      </w:r>
      <w:r w:rsidR="00BD0263">
        <w:rPr>
          <w:sz w:val="22"/>
          <w:szCs w:val="22"/>
        </w:rPr>
        <w:t>илагаемому перечню (приложение</w:t>
      </w:r>
      <w:r w:rsidRPr="005A7454">
        <w:rPr>
          <w:sz w:val="22"/>
          <w:szCs w:val="22"/>
        </w:rPr>
        <w:t>).</w:t>
      </w:r>
    </w:p>
    <w:p w:rsidR="005A7454" w:rsidRPr="005A7454" w:rsidRDefault="005A7454" w:rsidP="005A7454">
      <w:pPr>
        <w:pStyle w:val="a8"/>
        <w:spacing w:after="0"/>
        <w:ind w:left="0" w:firstLine="283"/>
        <w:rPr>
          <w:sz w:val="22"/>
          <w:szCs w:val="22"/>
        </w:rPr>
      </w:pPr>
      <w:r w:rsidRPr="005A7454">
        <w:rPr>
          <w:b/>
          <w:sz w:val="22"/>
          <w:szCs w:val="22"/>
        </w:rPr>
        <w:t xml:space="preserve">         3. Место и порядок предоставления конкурсной документации</w:t>
      </w:r>
      <w:r w:rsidRPr="005A7454">
        <w:rPr>
          <w:sz w:val="22"/>
          <w:szCs w:val="22"/>
        </w:rPr>
        <w:t>: конкурсная документация предоставляется претендентами на участие в конкурсе в соответствии с Положением о проведении конкурса на право обслуживания маршрутов регулярных пассажирских перевозок, по адресу: 303450, Орловская область, Троснянский р-н, с</w:t>
      </w:r>
      <w:proofErr w:type="gramStart"/>
      <w:r w:rsidRPr="005A7454">
        <w:rPr>
          <w:sz w:val="22"/>
          <w:szCs w:val="22"/>
        </w:rPr>
        <w:t>.Т</w:t>
      </w:r>
      <w:proofErr w:type="gramEnd"/>
      <w:r w:rsidRPr="005A7454">
        <w:rPr>
          <w:sz w:val="22"/>
          <w:szCs w:val="22"/>
        </w:rPr>
        <w:t>росна, ул. Ленина, д.4, тел. 8 (486-66) 21-6-05, факс 8 (486-66) 21-5-59.</w:t>
      </w:r>
    </w:p>
    <w:p w:rsidR="005A7454" w:rsidRPr="00BD0263" w:rsidRDefault="005A7454" w:rsidP="005A7454">
      <w:pPr>
        <w:pStyle w:val="a8"/>
        <w:spacing w:after="0"/>
        <w:ind w:left="0"/>
        <w:rPr>
          <w:color w:val="000000"/>
          <w:sz w:val="22"/>
          <w:szCs w:val="22"/>
        </w:rPr>
      </w:pPr>
      <w:r w:rsidRPr="005A7454">
        <w:rPr>
          <w:sz w:val="22"/>
          <w:szCs w:val="22"/>
        </w:rPr>
        <w:t xml:space="preserve">              </w:t>
      </w:r>
      <w:r w:rsidRPr="005A7454">
        <w:rPr>
          <w:b/>
          <w:sz w:val="22"/>
          <w:szCs w:val="22"/>
        </w:rPr>
        <w:t>4. Сроки подачи заявок в составе конкурсной документации</w:t>
      </w:r>
      <w:r w:rsidRPr="005A7454">
        <w:rPr>
          <w:sz w:val="22"/>
          <w:szCs w:val="22"/>
        </w:rPr>
        <w:t xml:space="preserve">: </w:t>
      </w:r>
      <w:r w:rsidR="00BD0263" w:rsidRPr="00BD0263">
        <w:rPr>
          <w:color w:val="000000"/>
          <w:sz w:val="22"/>
          <w:szCs w:val="22"/>
        </w:rPr>
        <w:t>не позднее 19</w:t>
      </w:r>
      <w:r w:rsidRPr="00BD0263">
        <w:rPr>
          <w:color w:val="000000"/>
          <w:sz w:val="22"/>
          <w:szCs w:val="22"/>
        </w:rPr>
        <w:t xml:space="preserve">.01.2015 года включительно в рабочие дни с 9-00 часов до 17-00 часов. </w:t>
      </w:r>
    </w:p>
    <w:p w:rsidR="005A7454" w:rsidRPr="005A7454" w:rsidRDefault="005A7454" w:rsidP="005A7454">
      <w:pPr>
        <w:pStyle w:val="a8"/>
        <w:spacing w:after="0"/>
        <w:ind w:left="0" w:firstLine="283"/>
        <w:rPr>
          <w:b/>
          <w:bCs/>
          <w:sz w:val="22"/>
          <w:szCs w:val="22"/>
        </w:rPr>
      </w:pPr>
      <w:r w:rsidRPr="005A745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5A7454">
        <w:rPr>
          <w:b/>
          <w:sz w:val="22"/>
          <w:szCs w:val="22"/>
        </w:rPr>
        <w:t xml:space="preserve">     5. С формой заявки</w:t>
      </w:r>
      <w:r w:rsidRPr="005A7454">
        <w:rPr>
          <w:sz w:val="22"/>
          <w:szCs w:val="22"/>
        </w:rPr>
        <w:t xml:space="preserve">, перечнем документов, требованиям к претендентам, а также типовым договором </w:t>
      </w:r>
      <w:r w:rsidRPr="005A7454">
        <w:rPr>
          <w:rFonts w:eastAsia="Arial" w:cs="Arial"/>
          <w:sz w:val="22"/>
          <w:szCs w:val="22"/>
        </w:rPr>
        <w:t>на право  обслуживания маршрута (ов) регулярных пассажирских перевозок</w:t>
      </w:r>
      <w:r w:rsidRPr="005A7454">
        <w:rPr>
          <w:sz w:val="22"/>
          <w:szCs w:val="22"/>
        </w:rPr>
        <w:t xml:space="preserve"> можно ознакомиться на официальном сайте администрации Троснянского района области </w:t>
      </w:r>
      <w:r w:rsidRPr="005A7454">
        <w:rPr>
          <w:rFonts w:ascii="Nimbus Roman No9 L" w:hAnsi="Nimbus Roman No9 L" w:hint="eastAsia"/>
          <w:b/>
          <w:sz w:val="22"/>
          <w:szCs w:val="22"/>
        </w:rPr>
        <w:t xml:space="preserve"> </w:t>
      </w:r>
      <w:r w:rsidRPr="005A7454">
        <w:rPr>
          <w:b/>
          <w:bCs/>
          <w:sz w:val="22"/>
          <w:szCs w:val="22"/>
          <w:lang w:val="en-US"/>
        </w:rPr>
        <w:t>http</w:t>
      </w:r>
      <w:r w:rsidRPr="005A7454">
        <w:rPr>
          <w:b/>
          <w:bCs/>
          <w:sz w:val="22"/>
          <w:szCs w:val="22"/>
        </w:rPr>
        <w:t>://</w:t>
      </w:r>
      <w:r w:rsidRPr="005A7454">
        <w:rPr>
          <w:b/>
          <w:bCs/>
          <w:sz w:val="22"/>
          <w:szCs w:val="22"/>
          <w:lang w:val="en-US"/>
        </w:rPr>
        <w:t>adm</w:t>
      </w:r>
      <w:r w:rsidRPr="005A7454">
        <w:rPr>
          <w:b/>
          <w:bCs/>
          <w:sz w:val="22"/>
          <w:szCs w:val="22"/>
        </w:rPr>
        <w:t>-</w:t>
      </w:r>
      <w:r w:rsidRPr="005A7454">
        <w:rPr>
          <w:b/>
          <w:bCs/>
          <w:sz w:val="22"/>
          <w:szCs w:val="22"/>
          <w:lang w:val="en-US"/>
        </w:rPr>
        <w:t>trosna</w:t>
      </w:r>
      <w:r w:rsidRPr="005A7454">
        <w:rPr>
          <w:b/>
          <w:bCs/>
          <w:sz w:val="22"/>
          <w:szCs w:val="22"/>
        </w:rPr>
        <w:t>.ru</w:t>
      </w:r>
    </w:p>
    <w:p w:rsidR="005A7454" w:rsidRPr="005A7454" w:rsidRDefault="005A7454" w:rsidP="005A7454">
      <w:pPr>
        <w:jc w:val="both"/>
        <w:rPr>
          <w:sz w:val="22"/>
          <w:szCs w:val="22"/>
        </w:rPr>
      </w:pPr>
      <w:r w:rsidRPr="005A7454">
        <w:rPr>
          <w:b/>
          <w:sz w:val="22"/>
          <w:szCs w:val="22"/>
        </w:rPr>
        <w:t xml:space="preserve">               6. Место, дата и время вскрытия конвертов с конкурсной документацией претендентов на участие в конкурсе, рассмотрения и оценки конкурсной документации:</w:t>
      </w:r>
      <w:r w:rsidRPr="005A7454">
        <w:rPr>
          <w:sz w:val="22"/>
          <w:szCs w:val="22"/>
        </w:rPr>
        <w:t xml:space="preserve"> Орловская область, Троснянский р-н, с</w:t>
      </w:r>
      <w:proofErr w:type="gramStart"/>
      <w:r w:rsidRPr="005A7454">
        <w:rPr>
          <w:sz w:val="22"/>
          <w:szCs w:val="22"/>
        </w:rPr>
        <w:t>.Т</w:t>
      </w:r>
      <w:proofErr w:type="gramEnd"/>
      <w:r w:rsidRPr="005A7454">
        <w:rPr>
          <w:sz w:val="22"/>
          <w:szCs w:val="22"/>
        </w:rPr>
        <w:t>росна, ул. Ленина, д.4, тел. 8 (486-66) 21-6-05, факс 8 (486-66) 21-5-59, акт</w:t>
      </w:r>
      <w:r w:rsidR="00BD0263">
        <w:rPr>
          <w:sz w:val="22"/>
          <w:szCs w:val="22"/>
        </w:rPr>
        <w:t>овый зал администрации района, 2</w:t>
      </w:r>
      <w:r w:rsidR="00CB4686">
        <w:rPr>
          <w:sz w:val="22"/>
          <w:szCs w:val="22"/>
        </w:rPr>
        <w:t>0</w:t>
      </w:r>
      <w:r w:rsidRPr="005A7454">
        <w:rPr>
          <w:sz w:val="22"/>
          <w:szCs w:val="22"/>
        </w:rPr>
        <w:t>.01.2015 года в 14:00.</w:t>
      </w:r>
    </w:p>
    <w:p w:rsidR="005A7454" w:rsidRPr="009C4BEE" w:rsidRDefault="005A7454" w:rsidP="005A7454">
      <w:pPr>
        <w:rPr>
          <w:color w:val="000000"/>
          <w:sz w:val="22"/>
          <w:szCs w:val="22"/>
        </w:rPr>
      </w:pPr>
      <w:r w:rsidRPr="005A7454">
        <w:rPr>
          <w:b/>
          <w:bCs/>
          <w:sz w:val="22"/>
          <w:szCs w:val="22"/>
        </w:rPr>
        <w:t xml:space="preserve">              7. П</w:t>
      </w:r>
      <w:r w:rsidRPr="005A7454">
        <w:rPr>
          <w:rFonts w:eastAsia="Arial" w:cs="Arial"/>
          <w:b/>
          <w:bCs/>
          <w:sz w:val="22"/>
          <w:szCs w:val="22"/>
        </w:rPr>
        <w:t>еречень документов, подаваемых для участия в конкурсе</w:t>
      </w:r>
      <w:r w:rsidRPr="005A7454">
        <w:rPr>
          <w:b/>
          <w:bCs/>
          <w:sz w:val="22"/>
          <w:szCs w:val="22"/>
        </w:rPr>
        <w:t>:</w:t>
      </w:r>
      <w:r w:rsidRPr="005A7454">
        <w:rPr>
          <w:sz w:val="22"/>
          <w:szCs w:val="22"/>
        </w:rPr>
        <w:t xml:space="preserve"> </w:t>
      </w:r>
      <w:r w:rsidRPr="00BD0263">
        <w:rPr>
          <w:color w:val="000000"/>
          <w:sz w:val="22"/>
          <w:szCs w:val="22"/>
        </w:rPr>
        <w:t>установлен конкурсной документацией</w:t>
      </w:r>
      <w:r w:rsidRPr="005A7454">
        <w:rPr>
          <w:color w:val="FF0000"/>
          <w:sz w:val="22"/>
          <w:szCs w:val="22"/>
        </w:rPr>
        <w:t xml:space="preserve"> </w:t>
      </w:r>
      <w:r w:rsidRPr="005A7454">
        <w:rPr>
          <w:sz w:val="22"/>
          <w:szCs w:val="22"/>
        </w:rPr>
        <w:t xml:space="preserve">о проведении </w:t>
      </w:r>
      <w:r w:rsidRPr="005A7454">
        <w:rPr>
          <w:bCs/>
          <w:sz w:val="22"/>
          <w:szCs w:val="22"/>
        </w:rPr>
        <w:t xml:space="preserve">конкурса </w:t>
      </w:r>
      <w:r w:rsidRPr="005A7454">
        <w:rPr>
          <w:sz w:val="22"/>
          <w:szCs w:val="22"/>
        </w:rPr>
        <w:t>на право оказания услуг пассажирских перевозок по маршрутам регулярного сообщения между поселениями в границах Троснянского района Орловской</w:t>
      </w:r>
      <w:r w:rsidRPr="009C4BEE">
        <w:rPr>
          <w:color w:val="000000"/>
          <w:sz w:val="22"/>
          <w:szCs w:val="22"/>
        </w:rPr>
        <w:t xml:space="preserve">, утвержденной распоряжением администрации Троснянского района от  </w:t>
      </w:r>
      <w:r w:rsidR="00BD0263" w:rsidRPr="009C4BEE">
        <w:rPr>
          <w:color w:val="000000"/>
          <w:sz w:val="22"/>
          <w:szCs w:val="22"/>
        </w:rPr>
        <w:t>1</w:t>
      </w:r>
      <w:r w:rsidR="009C4BEE">
        <w:rPr>
          <w:color w:val="000000"/>
          <w:sz w:val="22"/>
          <w:szCs w:val="22"/>
        </w:rPr>
        <w:t>1</w:t>
      </w:r>
      <w:r w:rsidRPr="009C4BEE">
        <w:rPr>
          <w:color w:val="000000"/>
          <w:sz w:val="22"/>
          <w:szCs w:val="22"/>
        </w:rPr>
        <w:t xml:space="preserve"> декабря 2014 г. № </w:t>
      </w:r>
      <w:r w:rsidR="009C4BEE">
        <w:rPr>
          <w:color w:val="000000"/>
          <w:sz w:val="22"/>
          <w:szCs w:val="22"/>
        </w:rPr>
        <w:t>169-р</w:t>
      </w:r>
      <w:r w:rsidRPr="009C4BEE">
        <w:rPr>
          <w:color w:val="000000"/>
          <w:sz w:val="22"/>
          <w:szCs w:val="22"/>
        </w:rPr>
        <w:t>.</w:t>
      </w:r>
    </w:p>
    <w:p w:rsidR="005A7454" w:rsidRDefault="005A7454" w:rsidP="005A7454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5A7454">
        <w:rPr>
          <w:rFonts w:ascii="Times New Roman" w:hAnsi="Times New Roman"/>
          <w:b/>
          <w:bCs/>
          <w:sz w:val="22"/>
          <w:szCs w:val="22"/>
        </w:rPr>
        <w:t xml:space="preserve">8. Срок, в течение которого должен быть заключен договор с перевозчиком после завершения Конкурса и оформления протокола: </w:t>
      </w:r>
      <w:r w:rsidRPr="005A7454">
        <w:rPr>
          <w:rFonts w:ascii="Times New Roman" w:hAnsi="Times New Roman"/>
          <w:sz w:val="22"/>
          <w:szCs w:val="22"/>
        </w:rPr>
        <w:t>не позднее двадцати дней с момента утверждения итогового протокола.</w:t>
      </w:r>
    </w:p>
    <w:p w:rsidR="00BD0263" w:rsidRDefault="00BD0263" w:rsidP="0022516C">
      <w:pPr>
        <w:jc w:val="center"/>
        <w:rPr>
          <w:b/>
          <w:sz w:val="24"/>
        </w:rPr>
      </w:pPr>
    </w:p>
    <w:p w:rsidR="00BD0263" w:rsidRDefault="00BD0263" w:rsidP="0022516C">
      <w:pPr>
        <w:jc w:val="center"/>
        <w:rPr>
          <w:b/>
          <w:sz w:val="24"/>
        </w:rPr>
      </w:pPr>
    </w:p>
    <w:p w:rsidR="00BD0263" w:rsidRDefault="00BD0263" w:rsidP="0022516C">
      <w:pPr>
        <w:jc w:val="center"/>
        <w:rPr>
          <w:b/>
          <w:sz w:val="24"/>
        </w:rPr>
      </w:pPr>
    </w:p>
    <w:p w:rsidR="00BD0263" w:rsidRDefault="00BD0263" w:rsidP="0022516C">
      <w:pPr>
        <w:jc w:val="center"/>
        <w:rPr>
          <w:b/>
          <w:sz w:val="24"/>
        </w:rPr>
      </w:pPr>
    </w:p>
    <w:p w:rsidR="00BD0263" w:rsidRDefault="00BD0263" w:rsidP="0022516C">
      <w:pPr>
        <w:jc w:val="center"/>
        <w:rPr>
          <w:b/>
          <w:sz w:val="24"/>
        </w:rPr>
      </w:pPr>
    </w:p>
    <w:p w:rsidR="00BD0263" w:rsidRDefault="00BD0263" w:rsidP="0022516C">
      <w:pPr>
        <w:jc w:val="center"/>
        <w:rPr>
          <w:b/>
          <w:sz w:val="24"/>
        </w:rPr>
      </w:pPr>
    </w:p>
    <w:p w:rsidR="00BD0263" w:rsidRDefault="00BD0263" w:rsidP="0022516C">
      <w:pPr>
        <w:jc w:val="center"/>
        <w:rPr>
          <w:b/>
          <w:sz w:val="24"/>
        </w:rPr>
      </w:pPr>
    </w:p>
    <w:p w:rsidR="00BD0263" w:rsidRDefault="00BD0263" w:rsidP="0022516C">
      <w:pPr>
        <w:jc w:val="center"/>
        <w:rPr>
          <w:b/>
          <w:sz w:val="24"/>
        </w:rPr>
      </w:pPr>
    </w:p>
    <w:p w:rsidR="00BD0263" w:rsidRDefault="00BD0263" w:rsidP="0022516C">
      <w:pPr>
        <w:jc w:val="center"/>
        <w:rPr>
          <w:b/>
          <w:sz w:val="24"/>
        </w:rPr>
      </w:pPr>
    </w:p>
    <w:p w:rsidR="00BD0263" w:rsidRDefault="00BD0263" w:rsidP="0022516C">
      <w:pPr>
        <w:jc w:val="center"/>
        <w:rPr>
          <w:b/>
          <w:sz w:val="24"/>
        </w:rPr>
      </w:pPr>
    </w:p>
    <w:p w:rsidR="004F01CF" w:rsidRDefault="004F01CF" w:rsidP="00BD0263">
      <w:pPr>
        <w:jc w:val="right"/>
        <w:rPr>
          <w:b/>
          <w:sz w:val="24"/>
        </w:rPr>
      </w:pPr>
    </w:p>
    <w:p w:rsidR="004F01CF" w:rsidRDefault="004F01CF" w:rsidP="00BD0263">
      <w:pPr>
        <w:jc w:val="right"/>
        <w:rPr>
          <w:b/>
          <w:sz w:val="24"/>
        </w:rPr>
      </w:pPr>
    </w:p>
    <w:p w:rsidR="004F01CF" w:rsidRDefault="004F01CF" w:rsidP="00BD0263">
      <w:pPr>
        <w:jc w:val="right"/>
        <w:rPr>
          <w:b/>
          <w:sz w:val="24"/>
        </w:rPr>
      </w:pPr>
    </w:p>
    <w:p w:rsidR="00BD0263" w:rsidRDefault="00BD0263" w:rsidP="00BD0263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</w:p>
    <w:p w:rsidR="00F92A23" w:rsidRDefault="00F92A23" w:rsidP="00BD0263">
      <w:pPr>
        <w:jc w:val="right"/>
        <w:rPr>
          <w:b/>
          <w:sz w:val="24"/>
        </w:rPr>
      </w:pPr>
      <w:r>
        <w:rPr>
          <w:b/>
          <w:sz w:val="24"/>
        </w:rPr>
        <w:t>к объявлению</w:t>
      </w:r>
    </w:p>
    <w:p w:rsidR="00BD0263" w:rsidRDefault="00BD0263" w:rsidP="0022516C">
      <w:pPr>
        <w:jc w:val="center"/>
        <w:rPr>
          <w:b/>
          <w:sz w:val="24"/>
        </w:rPr>
      </w:pPr>
    </w:p>
    <w:p w:rsidR="0022516C" w:rsidRDefault="0022516C" w:rsidP="0022516C">
      <w:pPr>
        <w:jc w:val="center"/>
        <w:rPr>
          <w:b/>
          <w:sz w:val="24"/>
        </w:rPr>
      </w:pPr>
      <w:r>
        <w:rPr>
          <w:b/>
          <w:sz w:val="24"/>
        </w:rPr>
        <w:t>ПЕРЕЧЕНЬ</w:t>
      </w:r>
    </w:p>
    <w:p w:rsidR="0022516C" w:rsidRDefault="0022516C" w:rsidP="0022516C">
      <w:pPr>
        <w:jc w:val="center"/>
        <w:rPr>
          <w:b/>
          <w:sz w:val="24"/>
        </w:rPr>
      </w:pPr>
      <w:r>
        <w:rPr>
          <w:b/>
          <w:sz w:val="24"/>
        </w:rPr>
        <w:t>регулярных маршрутов муниципального сообщения, предлагаемых для реализации на основе конкурса</w:t>
      </w:r>
    </w:p>
    <w:tbl>
      <w:tblPr>
        <w:tblpPr w:leftFromText="180" w:rightFromText="180" w:vertAnchor="text" w:horzAnchor="margin" w:tblpXSpec="center" w:tblpY="239"/>
        <w:tblW w:w="0" w:type="auto"/>
        <w:tblLayout w:type="fixed"/>
        <w:tblLook w:val="04A0"/>
      </w:tblPr>
      <w:tblGrid>
        <w:gridCol w:w="584"/>
        <w:gridCol w:w="850"/>
        <w:gridCol w:w="2360"/>
        <w:gridCol w:w="1559"/>
        <w:gridCol w:w="1559"/>
        <w:gridCol w:w="2127"/>
        <w:gridCol w:w="1275"/>
        <w:gridCol w:w="1134"/>
        <w:gridCol w:w="2268"/>
        <w:gridCol w:w="1214"/>
      </w:tblGrid>
      <w:tr w:rsidR="0022516C" w:rsidRPr="0022516C" w:rsidTr="00BD0263">
        <w:trPr>
          <w:trHeight w:val="98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16C" w:rsidRPr="0022516C" w:rsidRDefault="0022516C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22516C">
              <w:rPr>
                <w:b/>
              </w:rPr>
              <w:t>№ лота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jc w:val="both"/>
              <w:rPr>
                <w:lang w:eastAsia="ar-SA"/>
              </w:rPr>
            </w:pPr>
            <w:r w:rsidRPr="0022516C">
              <w:t>№ маршрута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jc w:val="both"/>
              <w:rPr>
                <w:lang w:eastAsia="ar-SA"/>
              </w:rPr>
            </w:pPr>
            <w:r w:rsidRPr="0022516C">
              <w:t>Наименование маршрута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16C" w:rsidRPr="0022516C" w:rsidRDefault="0022516C">
            <w:pPr>
              <w:suppressAutoHyphens/>
              <w:snapToGrid w:val="0"/>
              <w:jc w:val="both"/>
              <w:rPr>
                <w:lang w:eastAsia="ar-SA"/>
              </w:rPr>
            </w:pPr>
            <w:r w:rsidRPr="0022516C">
              <w:t>Время отправления  с начального пункта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Время прибытия        в конечный пункт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День выполнения рейсов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jc w:val="both"/>
              <w:rPr>
                <w:lang w:eastAsia="ar-SA"/>
              </w:rPr>
            </w:pPr>
            <w:r w:rsidRPr="0022516C">
              <w:t xml:space="preserve">Протяженность маршрута </w:t>
            </w:r>
            <w:proofErr w:type="gramStart"/>
            <w:r w:rsidRPr="0022516C">
              <w:t>км</w:t>
            </w:r>
            <w:proofErr w:type="gramEnd"/>
            <w:r w:rsidRPr="0022516C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jc w:val="both"/>
              <w:rPr>
                <w:lang w:eastAsia="ar-SA"/>
              </w:rPr>
            </w:pPr>
            <w:r w:rsidRPr="0022516C">
              <w:t>Кол-во автобусов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Кол-во рейсов в день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Количество  рейсов в год</w:t>
            </w:r>
          </w:p>
        </w:tc>
      </w:tr>
      <w:tr w:rsidR="0022516C" w:rsidRPr="0022516C" w:rsidTr="00BD0263">
        <w:trPr>
          <w:trHeight w:val="42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b/>
                <w:lang w:eastAsia="ar-SA"/>
              </w:rPr>
            </w:pPr>
            <w:r w:rsidRPr="0022516C">
              <w:rPr>
                <w:b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147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Тросна-с-з Красноармейский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516C" w:rsidRPr="0022516C" w:rsidRDefault="0022516C">
            <w:pPr>
              <w:snapToGrid w:val="0"/>
              <w:rPr>
                <w:lang w:eastAsia="ar-SA"/>
              </w:rPr>
            </w:pPr>
            <w:r w:rsidRPr="0022516C">
              <w:t>6:20, 12:20</w:t>
            </w:r>
          </w:p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2516C" w:rsidRPr="0022516C" w:rsidRDefault="0022516C">
            <w:pPr>
              <w:snapToGrid w:val="0"/>
              <w:rPr>
                <w:lang w:eastAsia="ar-SA"/>
              </w:rPr>
            </w:pPr>
            <w:r w:rsidRPr="0022516C">
              <w:t>6:44, 12:52</w:t>
            </w:r>
          </w:p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понедельник, вторник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2516C" w:rsidRPr="0022516C" w:rsidRDefault="0022516C">
            <w:pPr>
              <w:snapToGrid w:val="0"/>
              <w:jc w:val="center"/>
              <w:rPr>
                <w:lang w:eastAsia="ar-SA"/>
              </w:rPr>
            </w:pPr>
          </w:p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 xml:space="preserve">2 </w:t>
            </w:r>
            <w:proofErr w:type="gramStart"/>
            <w:r w:rsidRPr="0022516C">
              <w:t>оборотных</w:t>
            </w:r>
            <w:proofErr w:type="gramEnd"/>
            <w:r w:rsidRPr="0022516C"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416</w:t>
            </w:r>
          </w:p>
        </w:tc>
      </w:tr>
      <w:tr w:rsidR="0022516C" w:rsidRPr="0022516C" w:rsidTr="00BD0263">
        <w:trPr>
          <w:trHeight w:val="34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16C" w:rsidRPr="0022516C" w:rsidRDefault="0022516C">
            <w:pPr>
              <w:rPr>
                <w:b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16C" w:rsidRPr="0022516C" w:rsidRDefault="0022516C">
            <w:pPr>
              <w:rPr>
                <w:lang w:eastAsia="ar-SA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16C" w:rsidRPr="0022516C" w:rsidRDefault="0022516C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 xml:space="preserve">6:20, 15:20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6:45, 15:50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 xml:space="preserve">2 </w:t>
            </w:r>
            <w:proofErr w:type="gramStart"/>
            <w:r w:rsidRPr="0022516C">
              <w:t>оборотных</w:t>
            </w:r>
            <w:proofErr w:type="gramEnd"/>
            <w:r w:rsidRPr="0022516C"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212</w:t>
            </w:r>
          </w:p>
        </w:tc>
      </w:tr>
      <w:tr w:rsidR="0022516C" w:rsidRPr="0022516C" w:rsidTr="00BD0263">
        <w:trPr>
          <w:trHeight w:val="449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2516C" w:rsidRPr="0022516C" w:rsidRDefault="0022516C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22516C">
              <w:rPr>
                <w:b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jc w:val="both"/>
              <w:rPr>
                <w:lang w:eastAsia="ar-SA"/>
              </w:rPr>
            </w:pPr>
            <w:r w:rsidRPr="0022516C">
              <w:t>148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2516C" w:rsidRPr="0022516C" w:rsidRDefault="0022516C" w:rsidP="00942FFC">
            <w:pPr>
              <w:suppressAutoHyphens/>
              <w:snapToGrid w:val="0"/>
              <w:rPr>
                <w:lang w:eastAsia="ar-SA"/>
              </w:rPr>
            </w:pPr>
            <w:r w:rsidRPr="0022516C">
              <w:t>Тросна –</w:t>
            </w:r>
            <w:r w:rsidR="00FA4200">
              <w:t xml:space="preserve"> </w:t>
            </w:r>
            <w:r w:rsidR="00942FFC">
              <w:t>Каменец</w:t>
            </w:r>
            <w:r w:rsidR="00FA4200">
              <w:t xml:space="preserve"> </w:t>
            </w:r>
            <w:r w:rsidR="00942FFC">
              <w:t>-</w:t>
            </w:r>
            <w:r w:rsidRPr="0022516C">
              <w:t xml:space="preserve"> Сомово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8:20, 14:35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8:40, 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516C" w:rsidRPr="0022516C" w:rsidRDefault="0022516C">
            <w:pPr>
              <w:snapToGrid w:val="0"/>
              <w:rPr>
                <w:lang w:eastAsia="ar-SA"/>
              </w:rPr>
            </w:pPr>
            <w:r w:rsidRPr="0022516C">
              <w:t>понедельник, четверг</w:t>
            </w:r>
          </w:p>
          <w:p w:rsidR="0022516C" w:rsidRPr="0022516C" w:rsidRDefault="0022516C" w:rsidP="00FA420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2516C" w:rsidRPr="0022516C" w:rsidRDefault="0022516C">
            <w:pPr>
              <w:snapToGrid w:val="0"/>
              <w:jc w:val="center"/>
              <w:rPr>
                <w:lang w:eastAsia="ar-SA"/>
              </w:rPr>
            </w:pPr>
          </w:p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 xml:space="preserve">2 </w:t>
            </w:r>
            <w:proofErr w:type="gramStart"/>
            <w:r w:rsidRPr="0022516C">
              <w:t>оборотных</w:t>
            </w:r>
            <w:proofErr w:type="gramEnd"/>
            <w:r w:rsidRPr="0022516C"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420</w:t>
            </w:r>
          </w:p>
        </w:tc>
      </w:tr>
      <w:tr w:rsidR="0022516C" w:rsidRPr="0022516C" w:rsidTr="00BD0263">
        <w:trPr>
          <w:trHeight w:val="38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2516C" w:rsidRPr="0022516C" w:rsidRDefault="0022516C">
            <w:pPr>
              <w:rPr>
                <w:b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516C" w:rsidRPr="0022516C" w:rsidRDefault="0022516C">
            <w:pPr>
              <w:rPr>
                <w:lang w:eastAsia="ar-SA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2516C" w:rsidRPr="0022516C" w:rsidRDefault="0022516C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8:20, 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8:35, 14:50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16C" w:rsidRDefault="00FA4200" w:rsidP="0022516C">
            <w:pPr>
              <w:snapToGrid w:val="0"/>
            </w:pPr>
            <w:r>
              <w:t>в</w:t>
            </w:r>
            <w:r w:rsidR="0022516C" w:rsidRPr="0022516C">
              <w:t>торник</w:t>
            </w:r>
          </w:p>
          <w:p w:rsidR="00FA4200" w:rsidRPr="0022516C" w:rsidRDefault="00FA4200" w:rsidP="0022516C">
            <w:pPr>
              <w:snapToGrid w:val="0"/>
              <w:rPr>
                <w:lang w:eastAsia="ar-SA"/>
              </w:rPr>
            </w:pPr>
            <w:r>
              <w:t>(Тросна-Сомово)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 xml:space="preserve">2 </w:t>
            </w:r>
            <w:proofErr w:type="gramStart"/>
            <w:r w:rsidRPr="0022516C">
              <w:t>оборотных</w:t>
            </w:r>
            <w:proofErr w:type="gramEnd"/>
            <w:r w:rsidRPr="0022516C"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208</w:t>
            </w:r>
          </w:p>
        </w:tc>
      </w:tr>
      <w:tr w:rsidR="0022516C" w:rsidRPr="0022516C" w:rsidTr="00BD0263">
        <w:trPr>
          <w:trHeight w:val="3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16C" w:rsidRPr="0022516C" w:rsidRDefault="0022516C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22516C">
              <w:rPr>
                <w:b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jc w:val="both"/>
              <w:rPr>
                <w:lang w:eastAsia="ar-SA"/>
              </w:rPr>
            </w:pPr>
            <w:r w:rsidRPr="0022516C">
              <w:t>314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napToGrid w:val="0"/>
              <w:rPr>
                <w:lang w:eastAsia="ar-SA"/>
              </w:rPr>
            </w:pPr>
            <w:r w:rsidRPr="0022516C">
              <w:t xml:space="preserve">Тросна – </w:t>
            </w:r>
            <w:r w:rsidR="00942FFC">
              <w:t>Чернь</w:t>
            </w:r>
            <w:r w:rsidR="00FA4200">
              <w:t xml:space="preserve"> </w:t>
            </w:r>
            <w:proofErr w:type="gramStart"/>
            <w:r w:rsidR="00942FFC">
              <w:t>-</w:t>
            </w:r>
            <w:r w:rsidRPr="0022516C">
              <w:t>Л</w:t>
            </w:r>
            <w:proofErr w:type="gramEnd"/>
            <w:r w:rsidRPr="0022516C">
              <w:t>омовец</w:t>
            </w:r>
          </w:p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7:20,13:25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7:48,14:00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516C" w:rsidRPr="0022516C" w:rsidRDefault="0022516C" w:rsidP="00FA4200">
            <w:pPr>
              <w:snapToGrid w:val="0"/>
              <w:rPr>
                <w:lang w:eastAsia="ar-SA"/>
              </w:rPr>
            </w:pPr>
            <w:r w:rsidRPr="0022516C">
              <w:t>понедельник, 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 xml:space="preserve">2 </w:t>
            </w:r>
            <w:proofErr w:type="gramStart"/>
            <w:r w:rsidRPr="0022516C">
              <w:t>оборотных</w:t>
            </w:r>
            <w:proofErr w:type="gramEnd"/>
            <w:r w:rsidRPr="0022516C"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420</w:t>
            </w:r>
          </w:p>
        </w:tc>
      </w:tr>
      <w:tr w:rsidR="0022516C" w:rsidRPr="0022516C" w:rsidTr="00BD0263">
        <w:trPr>
          <w:trHeight w:val="52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16C" w:rsidRPr="0022516C" w:rsidRDefault="0022516C">
            <w:pPr>
              <w:rPr>
                <w:b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16C" w:rsidRPr="0022516C" w:rsidRDefault="0022516C">
            <w:pPr>
              <w:rPr>
                <w:lang w:eastAsia="ar-SA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16C" w:rsidRPr="0022516C" w:rsidRDefault="0022516C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7:20,13:25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7:40,13:50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2516C" w:rsidRPr="0022516C" w:rsidRDefault="00FA4200">
            <w:pPr>
              <w:snapToGrid w:val="0"/>
              <w:rPr>
                <w:lang w:eastAsia="ar-SA"/>
              </w:rPr>
            </w:pPr>
            <w:r>
              <w:t>в</w:t>
            </w:r>
            <w:r w:rsidR="0022516C">
              <w:t>торник</w:t>
            </w:r>
          </w:p>
          <w:p w:rsidR="0022516C" w:rsidRPr="0022516C" w:rsidRDefault="00FA420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(Тросна-Ломовец)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 xml:space="preserve">2 </w:t>
            </w:r>
            <w:proofErr w:type="gramStart"/>
            <w:r w:rsidRPr="0022516C">
              <w:t>оборотных</w:t>
            </w:r>
            <w:proofErr w:type="gramEnd"/>
            <w:r w:rsidRPr="0022516C"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208</w:t>
            </w:r>
          </w:p>
        </w:tc>
      </w:tr>
      <w:tr w:rsidR="0022516C" w:rsidRPr="0022516C" w:rsidTr="00BD0263">
        <w:trPr>
          <w:trHeight w:val="3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16C" w:rsidRPr="0022516C" w:rsidRDefault="0022516C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22516C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jc w:val="both"/>
              <w:rPr>
                <w:lang w:eastAsia="ar-SA"/>
              </w:rPr>
            </w:pPr>
            <w:r w:rsidRPr="0022516C">
              <w:t>156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Тросна - Красавка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10:40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11:25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1 оборотный рейс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104</w:t>
            </w:r>
          </w:p>
        </w:tc>
      </w:tr>
      <w:tr w:rsidR="0022516C" w:rsidRPr="0022516C" w:rsidTr="00BD026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16C" w:rsidRPr="0022516C" w:rsidRDefault="0022516C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22516C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jc w:val="both"/>
              <w:rPr>
                <w:lang w:eastAsia="ar-SA"/>
              </w:rPr>
            </w:pPr>
            <w:r w:rsidRPr="0022516C">
              <w:t>388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16C" w:rsidRPr="0022516C" w:rsidRDefault="0022516C" w:rsidP="00FA4200">
            <w:pPr>
              <w:suppressAutoHyphens/>
              <w:snapToGrid w:val="0"/>
              <w:rPr>
                <w:lang w:eastAsia="ar-SA"/>
              </w:rPr>
            </w:pPr>
            <w:r w:rsidRPr="0022516C">
              <w:t xml:space="preserve">Тросна </w:t>
            </w:r>
            <w:r w:rsidR="00FA4200">
              <w:t>–</w:t>
            </w:r>
            <w:r w:rsidRPr="0022516C">
              <w:t xml:space="preserve"> </w:t>
            </w:r>
            <w:r w:rsidR="00FA4200">
              <w:t>Турейка-</w:t>
            </w:r>
            <w:r w:rsidRPr="0022516C">
              <w:t>Воронец</w:t>
            </w:r>
            <w:r w:rsidR="00FA4200">
              <w:t>-Гнилец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7:25,14:15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8:35,15:05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среда, 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516C" w:rsidRPr="0022516C" w:rsidRDefault="0022516C">
            <w:pPr>
              <w:snapToGrid w:val="0"/>
              <w:jc w:val="center"/>
              <w:rPr>
                <w:lang w:eastAsia="ar-SA"/>
              </w:rPr>
            </w:pPr>
          </w:p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516C" w:rsidRPr="0022516C" w:rsidRDefault="0022516C">
            <w:pPr>
              <w:snapToGrid w:val="0"/>
              <w:jc w:val="center"/>
              <w:rPr>
                <w:lang w:eastAsia="ar-SA"/>
              </w:rPr>
            </w:pPr>
          </w:p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516C" w:rsidRPr="0022516C" w:rsidRDefault="0022516C">
            <w:pPr>
              <w:snapToGrid w:val="0"/>
              <w:jc w:val="center"/>
              <w:rPr>
                <w:lang w:eastAsia="ar-SA"/>
              </w:rPr>
            </w:pPr>
          </w:p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 xml:space="preserve">2 </w:t>
            </w:r>
            <w:proofErr w:type="gramStart"/>
            <w:r w:rsidRPr="0022516C">
              <w:t>оборотных</w:t>
            </w:r>
            <w:proofErr w:type="gramEnd"/>
            <w:r w:rsidRPr="0022516C"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6C" w:rsidRPr="0022516C" w:rsidRDefault="0022516C">
            <w:pPr>
              <w:snapToGrid w:val="0"/>
              <w:jc w:val="center"/>
              <w:rPr>
                <w:lang w:eastAsia="ar-SA"/>
              </w:rPr>
            </w:pPr>
          </w:p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416</w:t>
            </w:r>
          </w:p>
        </w:tc>
      </w:tr>
      <w:tr w:rsidR="0022516C" w:rsidRPr="0022516C" w:rsidTr="00BD026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16C" w:rsidRPr="0022516C" w:rsidRDefault="0022516C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22516C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jc w:val="both"/>
              <w:rPr>
                <w:lang w:eastAsia="ar-SA"/>
              </w:rPr>
            </w:pPr>
            <w:r w:rsidRPr="0022516C">
              <w:t>389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16C" w:rsidRPr="0022516C" w:rsidRDefault="0022516C" w:rsidP="00FA4200">
            <w:pPr>
              <w:suppressAutoHyphens/>
              <w:snapToGrid w:val="0"/>
              <w:rPr>
                <w:lang w:eastAsia="ar-SA"/>
              </w:rPr>
            </w:pPr>
            <w:r w:rsidRPr="0022516C">
              <w:t>Тросна-Красноармейский</w:t>
            </w:r>
            <w:r w:rsidR="00FA4200">
              <w:t>-Муравль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6:30,15:40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7:05,16:05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516C" w:rsidRPr="0022516C" w:rsidRDefault="0022516C">
            <w:pPr>
              <w:suppressAutoHyphens/>
              <w:snapToGrid w:val="0"/>
              <w:rPr>
                <w:lang w:eastAsia="ar-SA"/>
              </w:rPr>
            </w:pPr>
            <w:r w:rsidRPr="0022516C">
              <w:t>среда, 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 xml:space="preserve">2 </w:t>
            </w:r>
            <w:proofErr w:type="gramStart"/>
            <w:r w:rsidRPr="0022516C">
              <w:t>оборотных</w:t>
            </w:r>
            <w:proofErr w:type="gramEnd"/>
            <w:r w:rsidRPr="0022516C"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6C" w:rsidRPr="0022516C" w:rsidRDefault="002251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16C">
              <w:t>416</w:t>
            </w:r>
          </w:p>
        </w:tc>
      </w:tr>
    </w:tbl>
    <w:p w:rsidR="0022516C" w:rsidRPr="005A7454" w:rsidRDefault="0022516C" w:rsidP="005A7454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0B2A41" w:rsidRPr="000B2A41" w:rsidRDefault="000B2A41" w:rsidP="000B2A41">
      <w:pPr>
        <w:pStyle w:val="a3"/>
        <w:jc w:val="right"/>
      </w:pPr>
    </w:p>
    <w:sectPr w:rsidR="000B2A41" w:rsidRPr="000B2A41" w:rsidSect="00F26B62">
      <w:pgSz w:w="16838" w:h="11906" w:orient="landscape"/>
      <w:pgMar w:top="1276" w:right="851" w:bottom="566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78" w:rsidRDefault="004F6078" w:rsidP="00BD0263">
      <w:r>
        <w:separator/>
      </w:r>
    </w:p>
  </w:endnote>
  <w:endnote w:type="continuationSeparator" w:id="0">
    <w:p w:rsidR="004F6078" w:rsidRDefault="004F6078" w:rsidP="00BD0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78" w:rsidRDefault="004F6078" w:rsidP="00BD0263">
      <w:r>
        <w:separator/>
      </w:r>
    </w:p>
  </w:footnote>
  <w:footnote w:type="continuationSeparator" w:id="0">
    <w:p w:rsidR="004F6078" w:rsidRDefault="004F6078" w:rsidP="00BD0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7FA"/>
    <w:rsid w:val="000067EC"/>
    <w:rsid w:val="00007F15"/>
    <w:rsid w:val="00084935"/>
    <w:rsid w:val="000B2A41"/>
    <w:rsid w:val="000D29CB"/>
    <w:rsid w:val="000E7C8D"/>
    <w:rsid w:val="00121DB4"/>
    <w:rsid w:val="00134A64"/>
    <w:rsid w:val="001D1377"/>
    <w:rsid w:val="001F0A6E"/>
    <w:rsid w:val="0022516C"/>
    <w:rsid w:val="00234CDD"/>
    <w:rsid w:val="0025293F"/>
    <w:rsid w:val="00257E30"/>
    <w:rsid w:val="003077FA"/>
    <w:rsid w:val="003E3E7B"/>
    <w:rsid w:val="0042149E"/>
    <w:rsid w:val="004979E8"/>
    <w:rsid w:val="004B1B83"/>
    <w:rsid w:val="004C0882"/>
    <w:rsid w:val="004F01CF"/>
    <w:rsid w:val="004F6078"/>
    <w:rsid w:val="00572C75"/>
    <w:rsid w:val="005A7454"/>
    <w:rsid w:val="006823BD"/>
    <w:rsid w:val="006D2575"/>
    <w:rsid w:val="00703F25"/>
    <w:rsid w:val="0071351C"/>
    <w:rsid w:val="00716116"/>
    <w:rsid w:val="0072428E"/>
    <w:rsid w:val="00730716"/>
    <w:rsid w:val="00741C9D"/>
    <w:rsid w:val="007776ED"/>
    <w:rsid w:val="00826368"/>
    <w:rsid w:val="008569D0"/>
    <w:rsid w:val="00881834"/>
    <w:rsid w:val="00923E19"/>
    <w:rsid w:val="00942FFC"/>
    <w:rsid w:val="00981871"/>
    <w:rsid w:val="00987CCD"/>
    <w:rsid w:val="009C4BEE"/>
    <w:rsid w:val="00AB0B0A"/>
    <w:rsid w:val="00AB7F8B"/>
    <w:rsid w:val="00AC34DF"/>
    <w:rsid w:val="00B37D04"/>
    <w:rsid w:val="00BB0ECA"/>
    <w:rsid w:val="00BD0263"/>
    <w:rsid w:val="00C37804"/>
    <w:rsid w:val="00C443EF"/>
    <w:rsid w:val="00CB4686"/>
    <w:rsid w:val="00D366D4"/>
    <w:rsid w:val="00D4189A"/>
    <w:rsid w:val="00D77310"/>
    <w:rsid w:val="00DC101C"/>
    <w:rsid w:val="00E914BC"/>
    <w:rsid w:val="00EB5F26"/>
    <w:rsid w:val="00EE0A55"/>
    <w:rsid w:val="00F1504D"/>
    <w:rsid w:val="00F15A12"/>
    <w:rsid w:val="00F26B62"/>
    <w:rsid w:val="00F36696"/>
    <w:rsid w:val="00F92A23"/>
    <w:rsid w:val="00FA4200"/>
    <w:rsid w:val="00FD2A30"/>
    <w:rsid w:val="00FD4337"/>
    <w:rsid w:val="00FD7AA2"/>
    <w:rsid w:val="00FE296D"/>
    <w:rsid w:val="00FE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alloon Text"/>
    <w:basedOn w:val="a"/>
    <w:semiHidden/>
    <w:rsid w:val="004979E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B5F26"/>
    <w:rPr>
      <w:color w:val="0000FF"/>
      <w:u w:val="single"/>
    </w:rPr>
  </w:style>
  <w:style w:type="table" w:styleId="a7">
    <w:name w:val="Table Grid"/>
    <w:basedOn w:val="a1"/>
    <w:rsid w:val="003E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2A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5A74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7454"/>
  </w:style>
  <w:style w:type="paragraph" w:styleId="aa">
    <w:name w:val="header"/>
    <w:basedOn w:val="a"/>
    <w:link w:val="ab"/>
    <w:rsid w:val="00BD02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D0263"/>
  </w:style>
  <w:style w:type="paragraph" w:styleId="ac">
    <w:name w:val="footer"/>
    <w:basedOn w:val="a"/>
    <w:link w:val="ad"/>
    <w:rsid w:val="00BD02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D0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8A03-CA5B-4926-B857-7F9CC35A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Admin</cp:lastModifiedBy>
  <cp:revision>2</cp:revision>
  <cp:lastPrinted>2013-09-23T10:15:00Z</cp:lastPrinted>
  <dcterms:created xsi:type="dcterms:W3CDTF">2014-12-25T05:34:00Z</dcterms:created>
  <dcterms:modified xsi:type="dcterms:W3CDTF">2014-12-25T05:34:00Z</dcterms:modified>
</cp:coreProperties>
</file>