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71" w:rsidRPr="001B0FAF" w:rsidRDefault="00871E71" w:rsidP="00871E71">
      <w:pPr>
        <w:jc w:val="center"/>
        <w:rPr>
          <w:rFonts w:ascii="Times New Roman" w:hAnsi="Times New Roman" w:cs="Times New Roman"/>
          <w:b/>
          <w:sz w:val="24"/>
          <w:szCs w:val="24"/>
        </w:rPr>
      </w:pPr>
      <w:r w:rsidRPr="001B0FAF">
        <w:rPr>
          <w:rFonts w:ascii="Times New Roman" w:hAnsi="Times New Roman" w:cs="Times New Roman"/>
          <w:b/>
          <w:sz w:val="24"/>
          <w:szCs w:val="24"/>
        </w:rPr>
        <w:t>РОССИЙСКАЯ ФЕДЕРАЦИЯ</w:t>
      </w:r>
    </w:p>
    <w:p w:rsidR="00871E71" w:rsidRPr="001B0FAF" w:rsidRDefault="00871E71" w:rsidP="00871E71">
      <w:pPr>
        <w:jc w:val="center"/>
        <w:rPr>
          <w:rFonts w:ascii="Times New Roman" w:hAnsi="Times New Roman" w:cs="Times New Roman"/>
          <w:b/>
          <w:sz w:val="24"/>
          <w:szCs w:val="24"/>
        </w:rPr>
      </w:pPr>
      <w:r w:rsidRPr="001B0FAF">
        <w:rPr>
          <w:rFonts w:ascii="Times New Roman" w:hAnsi="Times New Roman" w:cs="Times New Roman"/>
          <w:b/>
          <w:sz w:val="24"/>
          <w:szCs w:val="24"/>
        </w:rPr>
        <w:t>ОРЛОВСКАЯ ОБЛАСТЬ</w:t>
      </w:r>
    </w:p>
    <w:p w:rsidR="00871E71" w:rsidRPr="001B0FAF" w:rsidRDefault="00871E71" w:rsidP="00871E71">
      <w:pPr>
        <w:jc w:val="center"/>
        <w:rPr>
          <w:rFonts w:ascii="Times New Roman" w:hAnsi="Times New Roman" w:cs="Times New Roman"/>
          <w:b/>
          <w:sz w:val="24"/>
          <w:szCs w:val="24"/>
        </w:rPr>
      </w:pPr>
      <w:r w:rsidRPr="001B0FAF">
        <w:rPr>
          <w:rFonts w:ascii="Times New Roman" w:hAnsi="Times New Roman" w:cs="Times New Roman"/>
          <w:b/>
          <w:sz w:val="24"/>
          <w:szCs w:val="24"/>
        </w:rPr>
        <w:t>ТРОСНЯНСКИЙ РАЙОН</w:t>
      </w:r>
    </w:p>
    <w:p w:rsidR="00871E71" w:rsidRPr="001B0FAF" w:rsidRDefault="00871E71" w:rsidP="00871E71">
      <w:pPr>
        <w:jc w:val="center"/>
        <w:rPr>
          <w:rFonts w:ascii="Times New Roman" w:hAnsi="Times New Roman" w:cs="Times New Roman"/>
          <w:b/>
          <w:sz w:val="24"/>
          <w:szCs w:val="24"/>
        </w:rPr>
      </w:pPr>
      <w:r w:rsidRPr="001B0FAF">
        <w:rPr>
          <w:rFonts w:ascii="Times New Roman" w:hAnsi="Times New Roman" w:cs="Times New Roman"/>
          <w:b/>
          <w:sz w:val="24"/>
          <w:szCs w:val="24"/>
        </w:rPr>
        <w:t>АДМИНИСТРАЦИЯ ЖЕРНОВЕЦКОГО СЕЛЬСКОГО ПОСЕЛЕНИЯ</w:t>
      </w:r>
    </w:p>
    <w:p w:rsidR="00871E71" w:rsidRPr="001B0FAF" w:rsidRDefault="00871E71" w:rsidP="00871E71">
      <w:pPr>
        <w:jc w:val="center"/>
        <w:rPr>
          <w:rFonts w:ascii="Times New Roman" w:hAnsi="Times New Roman" w:cs="Times New Roman"/>
          <w:b/>
          <w:sz w:val="24"/>
          <w:szCs w:val="24"/>
        </w:rPr>
      </w:pPr>
      <w:r w:rsidRPr="001B0FAF">
        <w:rPr>
          <w:rFonts w:ascii="Times New Roman" w:hAnsi="Times New Roman" w:cs="Times New Roman"/>
          <w:b/>
          <w:sz w:val="24"/>
          <w:szCs w:val="24"/>
        </w:rPr>
        <w:t xml:space="preserve">ПОСТАНОВЛЕНИЕ     </w:t>
      </w:r>
    </w:p>
    <w:p w:rsidR="00871E71" w:rsidRPr="001B0FAF" w:rsidRDefault="00871E71" w:rsidP="00871E71">
      <w:pPr>
        <w:rPr>
          <w:rFonts w:ascii="Times New Roman" w:hAnsi="Times New Roman" w:cs="Times New Roman"/>
          <w:b/>
          <w:sz w:val="24"/>
          <w:szCs w:val="24"/>
        </w:rPr>
      </w:pPr>
    </w:p>
    <w:p w:rsidR="00871E71" w:rsidRPr="001B0FAF" w:rsidRDefault="00871E71" w:rsidP="00871E71">
      <w:pPr>
        <w:rPr>
          <w:rFonts w:ascii="Times New Roman" w:hAnsi="Times New Roman" w:cs="Times New Roman"/>
          <w:sz w:val="24"/>
          <w:szCs w:val="24"/>
        </w:rPr>
      </w:pPr>
      <w:r w:rsidRPr="001B0FAF">
        <w:rPr>
          <w:rFonts w:ascii="Times New Roman" w:hAnsi="Times New Roman" w:cs="Times New Roman"/>
          <w:sz w:val="24"/>
          <w:szCs w:val="24"/>
        </w:rPr>
        <w:t>от  12 июля 2022                                                                                                №28</w:t>
      </w:r>
    </w:p>
    <w:p w:rsidR="00C15DE0" w:rsidRPr="001B0FAF" w:rsidRDefault="002A30D4" w:rsidP="001B0FAF">
      <w:pPr>
        <w:rPr>
          <w:rFonts w:ascii="Times New Roman" w:hAnsi="Times New Roman" w:cs="Times New Roman"/>
          <w:sz w:val="24"/>
          <w:szCs w:val="24"/>
        </w:rPr>
      </w:pPr>
      <w:r w:rsidRPr="001B0FAF">
        <w:rPr>
          <w:rFonts w:ascii="Times New Roman" w:hAnsi="Times New Roman" w:cs="Times New Roman"/>
          <w:sz w:val="24"/>
          <w:szCs w:val="24"/>
        </w:rPr>
        <w:t>д</w:t>
      </w:r>
      <w:proofErr w:type="gramStart"/>
      <w:r w:rsidRPr="001B0FAF">
        <w:rPr>
          <w:rFonts w:ascii="Times New Roman" w:hAnsi="Times New Roman" w:cs="Times New Roman"/>
          <w:sz w:val="24"/>
          <w:szCs w:val="24"/>
        </w:rPr>
        <w:t>.Н</w:t>
      </w:r>
      <w:proofErr w:type="gramEnd"/>
      <w:r w:rsidRPr="001B0FAF">
        <w:rPr>
          <w:rFonts w:ascii="Times New Roman" w:hAnsi="Times New Roman" w:cs="Times New Roman"/>
          <w:sz w:val="24"/>
          <w:szCs w:val="24"/>
        </w:rPr>
        <w:t xml:space="preserve">ижнее </w:t>
      </w:r>
      <w:proofErr w:type="spellStart"/>
      <w:r w:rsidRPr="001B0FAF">
        <w:rPr>
          <w:rFonts w:ascii="Times New Roman" w:hAnsi="Times New Roman" w:cs="Times New Roman"/>
          <w:sz w:val="24"/>
          <w:szCs w:val="24"/>
        </w:rPr>
        <w:t>Муханово</w:t>
      </w:r>
      <w:proofErr w:type="spellEnd"/>
    </w:p>
    <w:p w:rsidR="00C15DE0" w:rsidRPr="001B0FAF" w:rsidRDefault="002A30D4" w:rsidP="00C15DE0">
      <w:pPr>
        <w:spacing w:after="0" w:line="240" w:lineRule="auto"/>
        <w:jc w:val="center"/>
        <w:rPr>
          <w:rFonts w:ascii="Times New Roman" w:eastAsia="Times New Roman" w:hAnsi="Times New Roman" w:cs="Times New Roman"/>
          <w:bCs/>
          <w:sz w:val="24"/>
          <w:szCs w:val="24"/>
        </w:rPr>
      </w:pPr>
      <w:r w:rsidRPr="001B0FAF">
        <w:rPr>
          <w:rFonts w:ascii="Times New Roman" w:eastAsia="Times New Roman" w:hAnsi="Times New Roman" w:cs="Times New Roman"/>
          <w:bCs/>
          <w:sz w:val="24"/>
          <w:szCs w:val="24"/>
        </w:rPr>
        <w:t xml:space="preserve">О поддержке физических лиц, не являющихся индивидуальными </w:t>
      </w:r>
    </w:p>
    <w:p w:rsidR="00C15DE0" w:rsidRPr="001B0FAF" w:rsidRDefault="002A30D4" w:rsidP="00C15DE0">
      <w:pPr>
        <w:spacing w:after="0" w:line="240" w:lineRule="auto"/>
        <w:jc w:val="center"/>
        <w:rPr>
          <w:rFonts w:ascii="Times New Roman" w:eastAsia="Times New Roman" w:hAnsi="Times New Roman" w:cs="Times New Roman"/>
          <w:bCs/>
          <w:sz w:val="24"/>
          <w:szCs w:val="24"/>
        </w:rPr>
      </w:pPr>
      <w:r w:rsidRPr="001B0FAF">
        <w:rPr>
          <w:rFonts w:ascii="Times New Roman" w:eastAsia="Times New Roman" w:hAnsi="Times New Roman" w:cs="Times New Roman"/>
          <w:bCs/>
          <w:sz w:val="24"/>
          <w:szCs w:val="24"/>
        </w:rPr>
        <w:t xml:space="preserve">предпринимателями и </w:t>
      </w:r>
      <w:proofErr w:type="gramStart"/>
      <w:r w:rsidRPr="001B0FAF">
        <w:rPr>
          <w:rFonts w:ascii="Times New Roman" w:eastAsia="Times New Roman" w:hAnsi="Times New Roman" w:cs="Times New Roman"/>
          <w:bCs/>
          <w:sz w:val="24"/>
          <w:szCs w:val="24"/>
        </w:rPr>
        <w:t>применяющих</w:t>
      </w:r>
      <w:proofErr w:type="gramEnd"/>
      <w:r w:rsidRPr="001B0FAF">
        <w:rPr>
          <w:rFonts w:ascii="Times New Roman" w:eastAsia="Times New Roman" w:hAnsi="Times New Roman" w:cs="Times New Roman"/>
          <w:bCs/>
          <w:sz w:val="24"/>
          <w:szCs w:val="24"/>
        </w:rPr>
        <w:t xml:space="preserve"> специальный налоговый режим </w:t>
      </w:r>
    </w:p>
    <w:p w:rsidR="00C15DE0" w:rsidRPr="001B0FAF" w:rsidRDefault="002A30D4" w:rsidP="00C15DE0">
      <w:pPr>
        <w:spacing w:after="0" w:line="240" w:lineRule="auto"/>
        <w:jc w:val="center"/>
        <w:rPr>
          <w:rFonts w:ascii="Times New Roman" w:eastAsia="Times New Roman" w:hAnsi="Times New Roman" w:cs="Times New Roman"/>
          <w:bCs/>
          <w:sz w:val="24"/>
          <w:szCs w:val="24"/>
        </w:rPr>
      </w:pPr>
      <w:r w:rsidRPr="001B0FAF">
        <w:rPr>
          <w:rFonts w:ascii="Times New Roman" w:eastAsia="Times New Roman" w:hAnsi="Times New Roman" w:cs="Times New Roman"/>
          <w:bCs/>
          <w:sz w:val="24"/>
          <w:szCs w:val="24"/>
        </w:rPr>
        <w:t xml:space="preserve">«налог на профессиональный доход»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В соответствии со статьей 78 Бюджетного кодекса Российской Федерации, статьей 14.1 Федерального закона от 24.07.2007 </w:t>
      </w:r>
      <w:r w:rsidR="000F24F6"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209-ФЗ </w:t>
      </w:r>
      <w:r w:rsidR="000F24F6"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О развитии малого и среднего предпринимательства в Российской Федерации</w:t>
      </w:r>
      <w:r w:rsidR="000F24F6"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руководствуясь Федеральным законом от 06.10.2003 </w:t>
      </w:r>
      <w:r w:rsidR="00293D1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131-ФЗ </w:t>
      </w:r>
      <w:r w:rsidR="00293D1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293D1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Ус</w:t>
      </w:r>
      <w:r w:rsidR="002A30D4" w:rsidRPr="001B0FAF">
        <w:rPr>
          <w:rFonts w:ascii="Times New Roman" w:eastAsia="Times New Roman" w:hAnsi="Times New Roman" w:cs="Times New Roman"/>
          <w:sz w:val="24"/>
          <w:szCs w:val="24"/>
        </w:rPr>
        <w:t xml:space="preserve">тавом </w:t>
      </w:r>
      <w:proofErr w:type="spellStart"/>
      <w:r w:rsidR="002A30D4" w:rsidRPr="001B0FAF">
        <w:rPr>
          <w:rFonts w:ascii="Times New Roman" w:eastAsia="Times New Roman" w:hAnsi="Times New Roman" w:cs="Times New Roman"/>
          <w:sz w:val="24"/>
          <w:szCs w:val="24"/>
        </w:rPr>
        <w:t>Жерновецкого</w:t>
      </w:r>
      <w:proofErr w:type="spellEnd"/>
      <w:r w:rsidR="002A30D4" w:rsidRPr="001B0FAF">
        <w:rPr>
          <w:rFonts w:ascii="Times New Roman" w:eastAsia="Times New Roman" w:hAnsi="Times New Roman" w:cs="Times New Roman"/>
          <w:sz w:val="24"/>
          <w:szCs w:val="24"/>
        </w:rPr>
        <w:t xml:space="preserve"> сельского поселения</w:t>
      </w:r>
      <w:r w:rsidRPr="001B0FAF">
        <w:rPr>
          <w:rFonts w:ascii="Times New Roman" w:eastAsia="Times New Roman" w:hAnsi="Times New Roman" w:cs="Times New Roman"/>
          <w:sz w:val="24"/>
          <w:szCs w:val="24"/>
        </w:rPr>
        <w:t>,</w:t>
      </w:r>
      <w:r w:rsidR="002A30D4" w:rsidRPr="001B0FAF">
        <w:rPr>
          <w:rFonts w:ascii="Times New Roman" w:eastAsia="Times New Roman" w:hAnsi="Times New Roman" w:cs="Times New Roman"/>
          <w:sz w:val="24"/>
          <w:szCs w:val="24"/>
        </w:rPr>
        <w:t xml:space="preserve"> администрация </w:t>
      </w:r>
      <w:proofErr w:type="spellStart"/>
      <w:r w:rsidR="002A30D4" w:rsidRPr="001B0FAF">
        <w:rPr>
          <w:rFonts w:ascii="Times New Roman" w:eastAsia="Times New Roman" w:hAnsi="Times New Roman" w:cs="Times New Roman"/>
          <w:sz w:val="24"/>
          <w:szCs w:val="24"/>
        </w:rPr>
        <w:t>Жерновецкого</w:t>
      </w:r>
      <w:proofErr w:type="spellEnd"/>
      <w:r w:rsidR="002A30D4" w:rsidRPr="001B0FAF">
        <w:rPr>
          <w:rFonts w:ascii="Times New Roman" w:eastAsia="Times New Roman" w:hAnsi="Times New Roman" w:cs="Times New Roman"/>
          <w:sz w:val="24"/>
          <w:szCs w:val="24"/>
        </w:rPr>
        <w:t xml:space="preserve"> сельского поселения постановляет</w:t>
      </w:r>
      <w:r w:rsidRPr="001B0FAF">
        <w:rPr>
          <w:rFonts w:ascii="Times New Roman" w:eastAsia="Times New Roman" w:hAnsi="Times New Roman" w:cs="Times New Roman"/>
          <w:sz w:val="24"/>
          <w:szCs w:val="24"/>
        </w:rPr>
        <w:t xml:space="preserve">: </w:t>
      </w:r>
    </w:p>
    <w:p w:rsidR="00293D12" w:rsidRPr="001B0FAF" w:rsidRDefault="00C15DE0" w:rsidP="002A30D4">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w:t>
      </w:r>
      <w:r w:rsidR="00311BF7"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Налог на профессиональный доход</w:t>
      </w:r>
      <w:r w:rsidR="00311BF7"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w:t>
      </w:r>
    </w:p>
    <w:p w:rsidR="00293D12" w:rsidRPr="001B0FAF" w:rsidRDefault="002A30D4" w:rsidP="00293D12">
      <w:pPr>
        <w:autoSpaceDE w:val="0"/>
        <w:autoSpaceDN w:val="0"/>
        <w:adjustRightInd w:val="0"/>
        <w:spacing w:after="0" w:line="240" w:lineRule="auto"/>
        <w:jc w:val="both"/>
        <w:rPr>
          <w:rFonts w:ascii="Times New Roman" w:hAnsi="Times New Roman" w:cs="Times New Roman"/>
          <w:kern w:val="2"/>
          <w:sz w:val="24"/>
          <w:szCs w:val="24"/>
        </w:rPr>
      </w:pPr>
      <w:r w:rsidRPr="001B0FAF">
        <w:rPr>
          <w:rFonts w:ascii="Times New Roman" w:hAnsi="Times New Roman" w:cs="Times New Roman"/>
          <w:bCs/>
          <w:kern w:val="2"/>
          <w:sz w:val="24"/>
          <w:szCs w:val="24"/>
        </w:rPr>
        <w:t xml:space="preserve">        2</w:t>
      </w:r>
      <w:r w:rsidR="00293D12" w:rsidRPr="001B0FAF">
        <w:rPr>
          <w:rFonts w:ascii="Times New Roman" w:hAnsi="Times New Roman" w:cs="Times New Roman"/>
          <w:bCs/>
          <w:kern w:val="2"/>
          <w:sz w:val="24"/>
          <w:szCs w:val="24"/>
        </w:rPr>
        <w:t xml:space="preserve">. Настоящее постановление </w:t>
      </w:r>
      <w:r w:rsidR="00293D12" w:rsidRPr="001B0FAF">
        <w:rPr>
          <w:rFonts w:ascii="Times New Roman" w:hAnsi="Times New Roman" w:cs="Times New Roman"/>
          <w:kern w:val="2"/>
          <w:sz w:val="24"/>
          <w:szCs w:val="24"/>
        </w:rPr>
        <w:t>вступает в силу после дня его официального опубликования.</w:t>
      </w:r>
    </w:p>
    <w:p w:rsidR="002A30D4" w:rsidRPr="001B0FAF" w:rsidRDefault="002A30D4" w:rsidP="00293D12">
      <w:pPr>
        <w:autoSpaceDE w:val="0"/>
        <w:autoSpaceDN w:val="0"/>
        <w:adjustRightInd w:val="0"/>
        <w:spacing w:after="0" w:line="240" w:lineRule="auto"/>
        <w:jc w:val="both"/>
        <w:rPr>
          <w:rFonts w:ascii="Times New Roman" w:hAnsi="Times New Roman" w:cs="Times New Roman"/>
          <w:bCs/>
          <w:kern w:val="2"/>
          <w:sz w:val="24"/>
          <w:szCs w:val="24"/>
        </w:rPr>
      </w:pPr>
      <w:r w:rsidRPr="001B0FAF">
        <w:rPr>
          <w:rFonts w:ascii="Times New Roman" w:hAnsi="Times New Roman" w:cs="Times New Roman"/>
          <w:bCs/>
          <w:kern w:val="2"/>
          <w:sz w:val="24"/>
          <w:szCs w:val="24"/>
        </w:rPr>
        <w:t xml:space="preserve">        3</w:t>
      </w:r>
      <w:r w:rsidR="00293D12" w:rsidRPr="001B0FAF">
        <w:rPr>
          <w:rFonts w:ascii="Times New Roman" w:hAnsi="Times New Roman" w:cs="Times New Roman"/>
          <w:bCs/>
          <w:kern w:val="2"/>
          <w:sz w:val="24"/>
          <w:szCs w:val="24"/>
        </w:rPr>
        <w:t xml:space="preserve">.    </w:t>
      </w:r>
      <w:proofErr w:type="gramStart"/>
      <w:r w:rsidR="00293D12" w:rsidRPr="001B0FAF">
        <w:rPr>
          <w:rFonts w:ascii="Times New Roman" w:hAnsi="Times New Roman" w:cs="Times New Roman"/>
          <w:bCs/>
          <w:kern w:val="2"/>
          <w:sz w:val="24"/>
          <w:szCs w:val="24"/>
        </w:rPr>
        <w:t>Контроль за</w:t>
      </w:r>
      <w:proofErr w:type="gramEnd"/>
      <w:r w:rsidR="00293D12" w:rsidRPr="001B0FAF">
        <w:rPr>
          <w:rFonts w:ascii="Times New Roman" w:hAnsi="Times New Roman" w:cs="Times New Roman"/>
          <w:bCs/>
          <w:kern w:val="2"/>
          <w:sz w:val="24"/>
          <w:szCs w:val="24"/>
        </w:rPr>
        <w:t xml:space="preserve"> исполнением постановления оставляю за собой. </w:t>
      </w:r>
    </w:p>
    <w:p w:rsidR="002A30D4" w:rsidRPr="001B0FAF" w:rsidRDefault="002A30D4" w:rsidP="00293D12">
      <w:pPr>
        <w:autoSpaceDE w:val="0"/>
        <w:autoSpaceDN w:val="0"/>
        <w:adjustRightInd w:val="0"/>
        <w:spacing w:after="0" w:line="240" w:lineRule="auto"/>
        <w:jc w:val="both"/>
        <w:rPr>
          <w:rFonts w:ascii="Times New Roman" w:hAnsi="Times New Roman" w:cs="Times New Roman"/>
          <w:bCs/>
          <w:kern w:val="2"/>
          <w:sz w:val="24"/>
          <w:szCs w:val="24"/>
        </w:rPr>
      </w:pPr>
    </w:p>
    <w:p w:rsidR="00293D12" w:rsidRDefault="00293D12" w:rsidP="00293D12">
      <w:pPr>
        <w:autoSpaceDE w:val="0"/>
        <w:autoSpaceDN w:val="0"/>
        <w:adjustRightInd w:val="0"/>
        <w:spacing w:after="0" w:line="240" w:lineRule="auto"/>
        <w:jc w:val="both"/>
        <w:rPr>
          <w:rFonts w:ascii="Times New Roman" w:hAnsi="Times New Roman" w:cs="Times New Roman"/>
          <w:bCs/>
          <w:kern w:val="2"/>
          <w:sz w:val="24"/>
          <w:szCs w:val="24"/>
        </w:rPr>
      </w:pPr>
      <w:r w:rsidRPr="001B0FAF">
        <w:rPr>
          <w:rFonts w:ascii="Times New Roman" w:hAnsi="Times New Roman" w:cs="Times New Roman"/>
          <w:bCs/>
          <w:kern w:val="2"/>
          <w:sz w:val="24"/>
          <w:szCs w:val="24"/>
        </w:rPr>
        <w:t xml:space="preserve"> </w:t>
      </w:r>
    </w:p>
    <w:p w:rsidR="001B0FAF" w:rsidRDefault="001B0FAF" w:rsidP="00293D12">
      <w:pPr>
        <w:autoSpaceDE w:val="0"/>
        <w:autoSpaceDN w:val="0"/>
        <w:adjustRightInd w:val="0"/>
        <w:spacing w:after="0" w:line="240" w:lineRule="auto"/>
        <w:jc w:val="both"/>
        <w:rPr>
          <w:rFonts w:ascii="Times New Roman" w:hAnsi="Times New Roman" w:cs="Times New Roman"/>
          <w:bCs/>
          <w:kern w:val="2"/>
          <w:sz w:val="24"/>
          <w:szCs w:val="24"/>
        </w:rPr>
      </w:pPr>
    </w:p>
    <w:p w:rsidR="001B0FAF" w:rsidRPr="001B0FAF" w:rsidRDefault="001B0FAF" w:rsidP="00293D12">
      <w:pPr>
        <w:autoSpaceDE w:val="0"/>
        <w:autoSpaceDN w:val="0"/>
        <w:adjustRightInd w:val="0"/>
        <w:spacing w:after="0" w:line="240" w:lineRule="auto"/>
        <w:jc w:val="both"/>
        <w:rPr>
          <w:rFonts w:ascii="Times New Roman" w:hAnsi="Times New Roman" w:cs="Times New Roman"/>
          <w:bCs/>
          <w:kern w:val="2"/>
          <w:sz w:val="24"/>
          <w:szCs w:val="24"/>
        </w:rPr>
      </w:pPr>
    </w:p>
    <w:p w:rsidR="00293D12" w:rsidRPr="001B0FAF" w:rsidRDefault="00293D12" w:rsidP="00293D12">
      <w:pPr>
        <w:autoSpaceDE w:val="0"/>
        <w:autoSpaceDN w:val="0"/>
        <w:adjustRightInd w:val="0"/>
        <w:spacing w:after="0" w:line="240" w:lineRule="auto"/>
        <w:jc w:val="both"/>
        <w:rPr>
          <w:rFonts w:ascii="Times New Roman" w:hAnsi="Times New Roman" w:cs="Times New Roman"/>
          <w:bCs/>
          <w:kern w:val="2"/>
          <w:sz w:val="24"/>
          <w:szCs w:val="24"/>
        </w:rPr>
      </w:pPr>
    </w:p>
    <w:p w:rsidR="00293D12" w:rsidRPr="001B0FAF" w:rsidRDefault="002A30D4" w:rsidP="00293D12">
      <w:pPr>
        <w:autoSpaceDE w:val="0"/>
        <w:autoSpaceDN w:val="0"/>
        <w:adjustRightInd w:val="0"/>
        <w:spacing w:after="0" w:line="240" w:lineRule="auto"/>
        <w:jc w:val="both"/>
        <w:rPr>
          <w:rFonts w:ascii="Times New Roman" w:hAnsi="Times New Roman" w:cs="Times New Roman"/>
          <w:bCs/>
          <w:kern w:val="2"/>
          <w:sz w:val="24"/>
          <w:szCs w:val="24"/>
        </w:rPr>
      </w:pPr>
      <w:r w:rsidRPr="001B0FAF">
        <w:rPr>
          <w:rFonts w:ascii="Times New Roman" w:hAnsi="Times New Roman" w:cs="Times New Roman"/>
          <w:bCs/>
          <w:kern w:val="2"/>
          <w:sz w:val="24"/>
          <w:szCs w:val="24"/>
        </w:rPr>
        <w:t xml:space="preserve"> И.о. главы сельского поселения                                              О.В.Прус</w:t>
      </w:r>
      <w:r w:rsidR="00293D12" w:rsidRPr="001B0FAF">
        <w:rPr>
          <w:rFonts w:ascii="Times New Roman" w:hAnsi="Times New Roman" w:cs="Times New Roman"/>
          <w:bCs/>
          <w:kern w:val="2"/>
          <w:sz w:val="24"/>
          <w:szCs w:val="24"/>
        </w:rPr>
        <w:t xml:space="preserve"> </w:t>
      </w:r>
    </w:p>
    <w:p w:rsidR="00293D12" w:rsidRPr="001B0FAF" w:rsidRDefault="00293D12" w:rsidP="00293D12">
      <w:pPr>
        <w:autoSpaceDE w:val="0"/>
        <w:autoSpaceDN w:val="0"/>
        <w:adjustRightInd w:val="0"/>
        <w:spacing w:after="0" w:line="240" w:lineRule="auto"/>
        <w:ind w:firstLine="709"/>
        <w:jc w:val="both"/>
        <w:rPr>
          <w:rFonts w:ascii="Times New Roman" w:hAnsi="Times New Roman" w:cs="Times New Roman"/>
          <w:kern w:val="2"/>
          <w:sz w:val="24"/>
          <w:szCs w:val="24"/>
        </w:rPr>
      </w:pPr>
    </w:p>
    <w:p w:rsidR="004217BA" w:rsidRPr="001B0FAF" w:rsidRDefault="004217BA" w:rsidP="00C15DE0">
      <w:pPr>
        <w:spacing w:after="0" w:line="240" w:lineRule="auto"/>
        <w:jc w:val="right"/>
        <w:rPr>
          <w:rFonts w:ascii="Times New Roman" w:eastAsia="Times New Roman" w:hAnsi="Times New Roman" w:cs="Times New Roman"/>
          <w:sz w:val="24"/>
          <w:szCs w:val="24"/>
        </w:rPr>
      </w:pPr>
    </w:p>
    <w:p w:rsidR="00C15DE0" w:rsidRPr="001B0FAF" w:rsidRDefault="00C15DE0"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Default="001B0FAF" w:rsidP="00C15DE0">
      <w:pPr>
        <w:spacing w:after="0" w:line="240" w:lineRule="auto"/>
        <w:jc w:val="both"/>
        <w:rPr>
          <w:rFonts w:ascii="Times New Roman" w:eastAsia="Times New Roman" w:hAnsi="Times New Roman" w:cs="Times New Roman"/>
          <w:sz w:val="24"/>
          <w:szCs w:val="24"/>
        </w:rPr>
      </w:pPr>
    </w:p>
    <w:p w:rsidR="001B0FAF" w:rsidRDefault="001B0FAF" w:rsidP="00C15DE0">
      <w:pPr>
        <w:spacing w:after="0" w:line="240" w:lineRule="auto"/>
        <w:jc w:val="both"/>
        <w:rPr>
          <w:rFonts w:ascii="Times New Roman" w:eastAsia="Times New Roman" w:hAnsi="Times New Roman" w:cs="Times New Roman"/>
          <w:sz w:val="24"/>
          <w:szCs w:val="24"/>
        </w:rPr>
      </w:pPr>
    </w:p>
    <w:p w:rsidR="001B0FAF" w:rsidRDefault="001B0FAF" w:rsidP="00C15DE0">
      <w:pPr>
        <w:spacing w:after="0" w:line="240" w:lineRule="auto"/>
        <w:jc w:val="both"/>
        <w:rPr>
          <w:rFonts w:ascii="Times New Roman" w:eastAsia="Times New Roman" w:hAnsi="Times New Roman" w:cs="Times New Roman"/>
          <w:sz w:val="24"/>
          <w:szCs w:val="24"/>
        </w:rPr>
      </w:pPr>
    </w:p>
    <w:p w:rsid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1B0FAF" w:rsidRPr="001B0FAF" w:rsidRDefault="001B0FAF" w:rsidP="00C15DE0">
      <w:pPr>
        <w:spacing w:after="0" w:line="240" w:lineRule="auto"/>
        <w:jc w:val="both"/>
        <w:rPr>
          <w:rFonts w:ascii="Times New Roman" w:eastAsia="Times New Roman" w:hAnsi="Times New Roman" w:cs="Times New Roman"/>
          <w:sz w:val="24"/>
          <w:szCs w:val="24"/>
        </w:rPr>
      </w:pP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right"/>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lastRenderedPageBreak/>
        <w:t xml:space="preserve">Утверждено </w:t>
      </w:r>
    </w:p>
    <w:p w:rsidR="00C15DE0" w:rsidRPr="001B0FAF" w:rsidRDefault="00C15DE0" w:rsidP="00C15DE0">
      <w:pPr>
        <w:spacing w:after="0" w:line="240" w:lineRule="auto"/>
        <w:jc w:val="right"/>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постановлением </w:t>
      </w:r>
    </w:p>
    <w:p w:rsidR="001B0FAF" w:rsidRPr="001B0FAF" w:rsidRDefault="00C15DE0" w:rsidP="00C15DE0">
      <w:pPr>
        <w:spacing w:after="0" w:line="240" w:lineRule="auto"/>
        <w:jc w:val="right"/>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администрации </w:t>
      </w:r>
      <w:proofErr w:type="spellStart"/>
      <w:r w:rsidR="001B0FAF" w:rsidRPr="001B0FAF">
        <w:rPr>
          <w:rFonts w:ascii="Times New Roman" w:eastAsia="Times New Roman" w:hAnsi="Times New Roman" w:cs="Times New Roman"/>
          <w:sz w:val="24"/>
          <w:szCs w:val="24"/>
        </w:rPr>
        <w:t>Жерновецкого</w:t>
      </w:r>
      <w:proofErr w:type="spellEnd"/>
      <w:r w:rsidR="001B0FAF" w:rsidRPr="001B0FAF">
        <w:rPr>
          <w:rFonts w:ascii="Times New Roman" w:eastAsia="Times New Roman" w:hAnsi="Times New Roman" w:cs="Times New Roman"/>
          <w:sz w:val="24"/>
          <w:szCs w:val="24"/>
        </w:rPr>
        <w:t xml:space="preserve"> </w:t>
      </w:r>
    </w:p>
    <w:p w:rsidR="00C15DE0" w:rsidRPr="001B0FAF" w:rsidRDefault="001B0FAF" w:rsidP="00C15DE0">
      <w:pPr>
        <w:spacing w:after="0" w:line="240" w:lineRule="auto"/>
        <w:jc w:val="right"/>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сельского поселения №28 от 12.07.2022</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1B0FAF" w:rsidP="00C15DE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Pr="001B0FAF">
        <w:rPr>
          <w:rFonts w:ascii="Times New Roman" w:eastAsia="Times New Roman" w:hAnsi="Times New Roman" w:cs="Times New Roman"/>
          <w:b/>
          <w:bCs/>
          <w:sz w:val="24"/>
          <w:szCs w:val="24"/>
        </w:rPr>
        <w:t xml:space="preserve">оложение </w:t>
      </w:r>
    </w:p>
    <w:p w:rsidR="00C15DE0" w:rsidRPr="001B0FAF" w:rsidRDefault="001B0FAF" w:rsidP="00C15DE0">
      <w:pPr>
        <w:spacing w:after="0" w:line="240" w:lineRule="auto"/>
        <w:jc w:val="center"/>
        <w:rPr>
          <w:rFonts w:ascii="Times New Roman" w:eastAsia="Times New Roman" w:hAnsi="Times New Roman" w:cs="Times New Roman"/>
          <w:b/>
          <w:bCs/>
          <w:sz w:val="24"/>
          <w:szCs w:val="24"/>
        </w:rPr>
      </w:pPr>
      <w:r w:rsidRPr="001B0FAF">
        <w:rPr>
          <w:rFonts w:ascii="Times New Roman" w:eastAsia="Times New Roman" w:hAnsi="Times New Roman" w:cs="Times New Roman"/>
          <w:b/>
          <w:bCs/>
          <w:sz w:val="24"/>
          <w:szCs w:val="24"/>
        </w:rPr>
        <w:t xml:space="preserve">о поддержке физических лиц, не являющихся индивидуальными </w:t>
      </w:r>
    </w:p>
    <w:p w:rsidR="00C15DE0" w:rsidRPr="001B0FAF" w:rsidRDefault="001B0FAF" w:rsidP="00C15DE0">
      <w:pPr>
        <w:spacing w:after="0" w:line="240" w:lineRule="auto"/>
        <w:jc w:val="center"/>
        <w:rPr>
          <w:rFonts w:ascii="Times New Roman" w:eastAsia="Times New Roman" w:hAnsi="Times New Roman" w:cs="Times New Roman"/>
          <w:b/>
          <w:bCs/>
          <w:sz w:val="24"/>
          <w:szCs w:val="24"/>
        </w:rPr>
      </w:pPr>
      <w:r w:rsidRPr="001B0FAF">
        <w:rPr>
          <w:rFonts w:ascii="Times New Roman" w:eastAsia="Times New Roman" w:hAnsi="Times New Roman" w:cs="Times New Roman"/>
          <w:b/>
          <w:bCs/>
          <w:sz w:val="24"/>
          <w:szCs w:val="24"/>
        </w:rPr>
        <w:t xml:space="preserve">предпринимателями и </w:t>
      </w:r>
      <w:proofErr w:type="gramStart"/>
      <w:r w:rsidRPr="001B0FAF">
        <w:rPr>
          <w:rFonts w:ascii="Times New Roman" w:eastAsia="Times New Roman" w:hAnsi="Times New Roman" w:cs="Times New Roman"/>
          <w:b/>
          <w:bCs/>
          <w:sz w:val="24"/>
          <w:szCs w:val="24"/>
        </w:rPr>
        <w:t>применяющих</w:t>
      </w:r>
      <w:proofErr w:type="gramEnd"/>
      <w:r w:rsidRPr="001B0FAF">
        <w:rPr>
          <w:rFonts w:ascii="Times New Roman" w:eastAsia="Times New Roman" w:hAnsi="Times New Roman" w:cs="Times New Roman"/>
          <w:b/>
          <w:bCs/>
          <w:sz w:val="24"/>
          <w:szCs w:val="24"/>
        </w:rPr>
        <w:t xml:space="preserve"> специальный налоговый режим </w:t>
      </w:r>
    </w:p>
    <w:p w:rsidR="00C15DE0" w:rsidRPr="001B0FAF" w:rsidRDefault="001B0FAF" w:rsidP="00C15DE0">
      <w:pPr>
        <w:spacing w:after="0" w:line="240" w:lineRule="auto"/>
        <w:jc w:val="center"/>
        <w:rPr>
          <w:rFonts w:ascii="Times New Roman" w:eastAsia="Times New Roman" w:hAnsi="Times New Roman" w:cs="Times New Roman"/>
          <w:b/>
          <w:bCs/>
          <w:sz w:val="24"/>
          <w:szCs w:val="24"/>
        </w:rPr>
      </w:pPr>
      <w:r w:rsidRPr="001B0FAF">
        <w:rPr>
          <w:rFonts w:ascii="Times New Roman" w:eastAsia="Times New Roman" w:hAnsi="Times New Roman" w:cs="Times New Roman"/>
          <w:b/>
          <w:bCs/>
          <w:sz w:val="24"/>
          <w:szCs w:val="24"/>
        </w:rPr>
        <w:t xml:space="preserve">"налог на профессиональный доход"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center"/>
        <w:rPr>
          <w:rFonts w:ascii="Times New Roman" w:eastAsia="Times New Roman" w:hAnsi="Times New Roman" w:cs="Times New Roman"/>
          <w:sz w:val="24"/>
          <w:szCs w:val="24"/>
        </w:rPr>
      </w:pPr>
      <w:r w:rsidRPr="001B0FAF">
        <w:rPr>
          <w:rFonts w:ascii="Times New Roman" w:eastAsia="Times New Roman" w:hAnsi="Times New Roman" w:cs="Times New Roman"/>
          <w:b/>
          <w:bCs/>
          <w:sz w:val="24"/>
          <w:szCs w:val="24"/>
        </w:rPr>
        <w:t>1. Общие положения</w:t>
      </w: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1.1. </w:t>
      </w:r>
      <w:proofErr w:type="gramStart"/>
      <w:r w:rsidRPr="001B0FAF">
        <w:rPr>
          <w:rFonts w:ascii="Times New Roman" w:eastAsia="Times New Roman" w:hAnsi="Times New Roman" w:cs="Times New Roman"/>
          <w:sz w:val="24"/>
          <w:szCs w:val="24"/>
        </w:rPr>
        <w:t xml:space="preserve">Положение о поддержке физических лиц, не являющихся индивидуальными предпринимателями и применяющих специальный налоговый режим </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Налог на профессиональный доход</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(далее - Положение), разработано в соответствии со статьей 78 Бюджетного кодекса Российской Федерации, статьей 14.1 Федерального закона от 24.07.2007 </w:t>
      </w:r>
      <w:r w:rsidR="00CF10C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209-ФЗ </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О развитии малого и среднего предпринимательства в Российской Федерации" (далее - Федеральный закон </w:t>
      </w:r>
      <w:r w:rsidR="00CF10C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209-ФЗ) и определяет условия и порядок оказания поддержки физическим лицам, применяющим</w:t>
      </w:r>
      <w:proofErr w:type="gramEnd"/>
      <w:r w:rsidRPr="001B0FAF">
        <w:rPr>
          <w:rFonts w:ascii="Times New Roman" w:eastAsia="Times New Roman" w:hAnsi="Times New Roman" w:cs="Times New Roman"/>
          <w:sz w:val="24"/>
          <w:szCs w:val="24"/>
        </w:rPr>
        <w:t xml:space="preserve"> специальный налоговый режим </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Налог на профессиональный доход</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(далее - специальный налоговый режим).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1.2. </w:t>
      </w:r>
      <w:proofErr w:type="gramStart"/>
      <w:r w:rsidRPr="001B0FAF">
        <w:rPr>
          <w:rFonts w:ascii="Times New Roman" w:eastAsia="Times New Roman" w:hAnsi="Times New Roman" w:cs="Times New Roman"/>
          <w:sz w:val="24"/>
          <w:szCs w:val="24"/>
        </w:rPr>
        <w:t xml:space="preserve">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w:t>
      </w:r>
      <w:r w:rsidR="00CF10C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422-ФЗ </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О проведении эксперимента по установлению специального налогового режима "Налог на профессиональный доход</w:t>
      </w:r>
      <w:r w:rsidR="00CF5C72"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(далее - физические лица). </w:t>
      </w:r>
      <w:proofErr w:type="gramEnd"/>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1.3. Поддержка физическим лицам оказывается администрацией </w:t>
      </w:r>
      <w:proofErr w:type="spellStart"/>
      <w:r w:rsidR="004A14D9">
        <w:rPr>
          <w:rFonts w:ascii="Times New Roman" w:eastAsia="Times New Roman" w:hAnsi="Times New Roman" w:cs="Times New Roman"/>
          <w:sz w:val="24"/>
          <w:szCs w:val="24"/>
        </w:rPr>
        <w:t>Жерновецкого</w:t>
      </w:r>
      <w:proofErr w:type="spellEnd"/>
      <w:r w:rsidR="004A14D9">
        <w:rPr>
          <w:rFonts w:ascii="Times New Roman" w:eastAsia="Times New Roman" w:hAnsi="Times New Roman" w:cs="Times New Roman"/>
          <w:sz w:val="24"/>
          <w:szCs w:val="24"/>
        </w:rPr>
        <w:t xml:space="preserve"> сельского поселения</w:t>
      </w:r>
      <w:r w:rsidRPr="001B0FAF">
        <w:rPr>
          <w:rFonts w:ascii="Times New Roman" w:eastAsia="Times New Roman" w:hAnsi="Times New Roman" w:cs="Times New Roman"/>
          <w:sz w:val="24"/>
          <w:szCs w:val="24"/>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center"/>
        <w:rPr>
          <w:rFonts w:ascii="Times New Roman" w:eastAsia="Times New Roman" w:hAnsi="Times New Roman" w:cs="Times New Roman"/>
          <w:sz w:val="24"/>
          <w:szCs w:val="24"/>
        </w:rPr>
      </w:pPr>
      <w:r w:rsidRPr="001B0FAF">
        <w:rPr>
          <w:rFonts w:ascii="Times New Roman" w:eastAsia="Times New Roman" w:hAnsi="Times New Roman" w:cs="Times New Roman"/>
          <w:b/>
          <w:bCs/>
          <w:sz w:val="24"/>
          <w:szCs w:val="24"/>
        </w:rPr>
        <w:t>2. Финансовая поддержка</w:t>
      </w: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center"/>
        <w:rPr>
          <w:rFonts w:ascii="Times New Roman" w:eastAsia="Times New Roman" w:hAnsi="Times New Roman" w:cs="Times New Roman"/>
          <w:sz w:val="24"/>
          <w:szCs w:val="24"/>
        </w:rPr>
      </w:pPr>
      <w:r w:rsidRPr="001B0FAF">
        <w:rPr>
          <w:rFonts w:ascii="Times New Roman" w:eastAsia="Times New Roman" w:hAnsi="Times New Roman" w:cs="Times New Roman"/>
          <w:b/>
          <w:bCs/>
          <w:sz w:val="24"/>
          <w:szCs w:val="24"/>
        </w:rPr>
        <w:t>3. Имущественная поддержка</w:t>
      </w: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3.1. </w:t>
      </w:r>
      <w:proofErr w:type="gramStart"/>
      <w:r w:rsidRPr="001B0FAF">
        <w:rPr>
          <w:rFonts w:ascii="Times New Roman" w:eastAsia="Times New Roman" w:hAnsi="Times New Roman" w:cs="Times New Roman"/>
          <w:sz w:val="24"/>
          <w:szCs w:val="24"/>
        </w:rPr>
        <w:t>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1B0FAF">
        <w:rPr>
          <w:rFonts w:ascii="Times New Roman" w:eastAsia="Times New Roman" w:hAnsi="Times New Roman" w:cs="Times New Roman"/>
          <w:sz w:val="24"/>
          <w:szCs w:val="24"/>
        </w:rPr>
        <w:t xml:space="preserve"> в соответствии с муниципальными программами (подпрограммами). Указанное имущество должно использоваться только по целевому назначению.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lastRenderedPageBreak/>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w:t>
      </w:r>
      <w:r w:rsidR="004A14D9">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center"/>
        <w:rPr>
          <w:rFonts w:ascii="Times New Roman" w:eastAsia="Times New Roman" w:hAnsi="Times New Roman" w:cs="Times New Roman"/>
          <w:sz w:val="24"/>
          <w:szCs w:val="24"/>
        </w:rPr>
      </w:pPr>
      <w:r w:rsidRPr="001B0FAF">
        <w:rPr>
          <w:rFonts w:ascii="Times New Roman" w:eastAsia="Times New Roman" w:hAnsi="Times New Roman" w:cs="Times New Roman"/>
          <w:b/>
          <w:bCs/>
          <w:sz w:val="24"/>
          <w:szCs w:val="24"/>
        </w:rPr>
        <w:t>4. Информационная поддержка</w:t>
      </w: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ind w:firstLine="540"/>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4.1. </w:t>
      </w:r>
      <w:proofErr w:type="gramStart"/>
      <w:r w:rsidRPr="001B0FAF">
        <w:rPr>
          <w:rFonts w:ascii="Times New Roman" w:eastAsia="Times New Roman" w:hAnsi="Times New Roman" w:cs="Times New Roman"/>
          <w:sz w:val="24"/>
          <w:szCs w:val="24"/>
        </w:rPr>
        <w:t>Оказание информационной поддержки физическим лицам осуществляется посредством размещения на официальном сайте органов местного самоуправл</w:t>
      </w:r>
      <w:r w:rsidR="004A14D9">
        <w:rPr>
          <w:rFonts w:ascii="Times New Roman" w:eastAsia="Times New Roman" w:hAnsi="Times New Roman" w:cs="Times New Roman"/>
          <w:sz w:val="24"/>
          <w:szCs w:val="24"/>
        </w:rPr>
        <w:t xml:space="preserve">ения муниципального образования </w:t>
      </w:r>
      <w:proofErr w:type="spellStart"/>
      <w:r w:rsidR="004A14D9">
        <w:rPr>
          <w:rFonts w:ascii="Times New Roman" w:eastAsia="Times New Roman" w:hAnsi="Times New Roman" w:cs="Times New Roman"/>
          <w:sz w:val="24"/>
          <w:szCs w:val="24"/>
        </w:rPr>
        <w:t>Жерновецкого</w:t>
      </w:r>
      <w:proofErr w:type="spellEnd"/>
      <w:r w:rsidR="004A14D9">
        <w:rPr>
          <w:rFonts w:ascii="Times New Roman" w:eastAsia="Times New Roman" w:hAnsi="Times New Roman" w:cs="Times New Roman"/>
          <w:sz w:val="24"/>
          <w:szCs w:val="24"/>
        </w:rPr>
        <w:t xml:space="preserve"> сельского поселения </w:t>
      </w:r>
      <w:r w:rsidRPr="001B0FAF">
        <w:rPr>
          <w:rFonts w:ascii="Times New Roman" w:eastAsia="Times New Roman" w:hAnsi="Times New Roman" w:cs="Times New Roman"/>
          <w:sz w:val="24"/>
          <w:szCs w:val="24"/>
        </w:rPr>
        <w:t xml:space="preserve">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w:t>
      </w:r>
      <w:r w:rsidR="004217BA" w:rsidRPr="001B0FAF">
        <w:rPr>
          <w:rFonts w:ascii="Times New Roman" w:eastAsia="Times New Roman" w:hAnsi="Times New Roman" w:cs="Times New Roman"/>
          <w:sz w:val="24"/>
          <w:szCs w:val="24"/>
        </w:rPr>
        <w:t>№</w:t>
      </w:r>
      <w:r w:rsidRPr="001B0FAF">
        <w:rPr>
          <w:rFonts w:ascii="Times New Roman" w:eastAsia="Times New Roman" w:hAnsi="Times New Roman" w:cs="Times New Roman"/>
          <w:sz w:val="24"/>
          <w:szCs w:val="24"/>
        </w:rPr>
        <w:t xml:space="preserve"> 209-ФЗ. </w:t>
      </w:r>
      <w:proofErr w:type="gramEnd"/>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C15DE0" w:rsidRPr="001B0FAF" w:rsidRDefault="00C15DE0" w:rsidP="00C15DE0">
      <w:pPr>
        <w:spacing w:after="0" w:line="240" w:lineRule="auto"/>
        <w:jc w:val="both"/>
        <w:rPr>
          <w:rFonts w:ascii="Times New Roman" w:eastAsia="Times New Roman" w:hAnsi="Times New Roman" w:cs="Times New Roman"/>
          <w:sz w:val="24"/>
          <w:szCs w:val="24"/>
        </w:rPr>
      </w:pPr>
      <w:r w:rsidRPr="001B0FAF">
        <w:rPr>
          <w:rFonts w:ascii="Times New Roman" w:eastAsia="Times New Roman" w:hAnsi="Times New Roman" w:cs="Times New Roman"/>
          <w:sz w:val="24"/>
          <w:szCs w:val="24"/>
        </w:rPr>
        <w:t xml:space="preserve">  </w:t>
      </w:r>
    </w:p>
    <w:p w:rsidR="00812E69" w:rsidRPr="001B0FAF" w:rsidRDefault="00812E69">
      <w:pPr>
        <w:rPr>
          <w:sz w:val="24"/>
          <w:szCs w:val="24"/>
        </w:rPr>
      </w:pPr>
      <w:bookmarkStart w:id="0" w:name="_GoBack"/>
      <w:bookmarkEnd w:id="0"/>
    </w:p>
    <w:sectPr w:rsidR="00812E69" w:rsidRPr="001B0FAF" w:rsidSect="00E27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977F21"/>
    <w:rsid w:val="000F24F6"/>
    <w:rsid w:val="001B0FAF"/>
    <w:rsid w:val="00293D12"/>
    <w:rsid w:val="002A30D4"/>
    <w:rsid w:val="00311BF7"/>
    <w:rsid w:val="004217BA"/>
    <w:rsid w:val="004A14D9"/>
    <w:rsid w:val="005A77CA"/>
    <w:rsid w:val="00700E63"/>
    <w:rsid w:val="00812E69"/>
    <w:rsid w:val="00871E71"/>
    <w:rsid w:val="00977F21"/>
    <w:rsid w:val="00A92937"/>
    <w:rsid w:val="00C119E7"/>
    <w:rsid w:val="00C15DE0"/>
    <w:rsid w:val="00C2170E"/>
    <w:rsid w:val="00CF10C2"/>
    <w:rsid w:val="00CF5C72"/>
    <w:rsid w:val="00E2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38255000">
      <w:bodyDiv w:val="1"/>
      <w:marLeft w:val="0"/>
      <w:marRight w:val="0"/>
      <w:marTop w:val="0"/>
      <w:marBottom w:val="0"/>
      <w:divBdr>
        <w:top w:val="none" w:sz="0" w:space="0" w:color="auto"/>
        <w:left w:val="none" w:sz="0" w:space="0" w:color="auto"/>
        <w:bottom w:val="none" w:sz="0" w:space="0" w:color="auto"/>
        <w:right w:val="none" w:sz="0" w:space="0" w:color="auto"/>
      </w:divBdr>
    </w:div>
    <w:div w:id="15285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7D2B-8FC4-4837-9CE7-6CEA3C12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10</cp:revision>
  <cp:lastPrinted>2022-07-13T08:03:00Z</cp:lastPrinted>
  <dcterms:created xsi:type="dcterms:W3CDTF">2022-06-16T12:29:00Z</dcterms:created>
  <dcterms:modified xsi:type="dcterms:W3CDTF">2022-07-13T08:11:00Z</dcterms:modified>
</cp:coreProperties>
</file>