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1E" w:rsidRDefault="00930038" w:rsidP="00C75E09">
      <w:pPr>
        <w:spacing w:line="240" w:lineRule="exact"/>
        <w:rPr>
          <w:rFonts w:eastAsia="Arial"/>
          <w:color w:val="00000A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p w:rsidR="006449E7" w:rsidRPr="00E16B11" w:rsidRDefault="006449E7" w:rsidP="006449E7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РОССИЙСКАЯ ФЕДЕРАЦИЯ </w:t>
      </w:r>
    </w:p>
    <w:p w:rsidR="006449E7" w:rsidRPr="00E16B11" w:rsidRDefault="006449E7" w:rsidP="006449E7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>ОРЛОВСКАЯ</w:t>
      </w:r>
      <w:r w:rsidRPr="00E16B11">
        <w:rPr>
          <w:rFonts w:ascii="Arial" w:eastAsia="Arial" w:hAnsi="Arial" w:cs="Arial"/>
          <w:sz w:val="24"/>
        </w:rPr>
        <w:t xml:space="preserve"> </w:t>
      </w:r>
      <w:r w:rsidRPr="00E16B11">
        <w:rPr>
          <w:rFonts w:ascii="Arial" w:hAnsi="Arial" w:cs="Arial"/>
          <w:sz w:val="24"/>
        </w:rPr>
        <w:t>ОБЛАСТЬ</w:t>
      </w:r>
      <w:r w:rsidRPr="00E16B11">
        <w:rPr>
          <w:rFonts w:ascii="Arial" w:hAnsi="Arial" w:cs="Arial"/>
          <w:sz w:val="24"/>
        </w:rPr>
        <w:tab/>
      </w:r>
    </w:p>
    <w:p w:rsidR="006449E7" w:rsidRPr="00E16B11" w:rsidRDefault="006449E7" w:rsidP="006449E7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ТРОСНЯНСКИЙ </w:t>
      </w:r>
      <w:r w:rsidRPr="00E16B11">
        <w:rPr>
          <w:rFonts w:ascii="Arial" w:eastAsia="Arial" w:hAnsi="Arial" w:cs="Arial"/>
          <w:sz w:val="24"/>
        </w:rPr>
        <w:t xml:space="preserve"> </w:t>
      </w:r>
      <w:r w:rsidRPr="00E16B11">
        <w:rPr>
          <w:rFonts w:ascii="Arial" w:hAnsi="Arial" w:cs="Arial"/>
          <w:sz w:val="24"/>
        </w:rPr>
        <w:t>РАЙОН</w:t>
      </w:r>
    </w:p>
    <w:p w:rsidR="006449E7" w:rsidRPr="00E16B11" w:rsidRDefault="00BB0804" w:rsidP="006449E7">
      <w:pPr>
        <w:pStyle w:val="a4"/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ПЕННОВСКИЙ</w:t>
      </w:r>
      <w:r w:rsidR="006449E7" w:rsidRPr="00E16B11">
        <w:rPr>
          <w:rFonts w:ascii="Arial" w:eastAsia="Arial" w:hAnsi="Arial" w:cs="Arial"/>
          <w:sz w:val="24"/>
        </w:rPr>
        <w:t xml:space="preserve"> </w:t>
      </w:r>
      <w:r w:rsidR="006449E7" w:rsidRPr="00E16B11">
        <w:rPr>
          <w:rFonts w:ascii="Arial" w:hAnsi="Arial" w:cs="Arial"/>
          <w:sz w:val="24"/>
        </w:rPr>
        <w:t>СЕЛЬСКИЙ</w:t>
      </w:r>
      <w:r w:rsidR="006449E7" w:rsidRPr="00E16B11">
        <w:rPr>
          <w:rFonts w:ascii="Arial" w:eastAsia="Arial" w:hAnsi="Arial" w:cs="Arial"/>
          <w:sz w:val="24"/>
        </w:rPr>
        <w:t xml:space="preserve"> </w:t>
      </w:r>
      <w:r w:rsidR="006449E7" w:rsidRPr="00E16B11">
        <w:rPr>
          <w:rFonts w:ascii="Arial" w:hAnsi="Arial" w:cs="Arial"/>
          <w:sz w:val="24"/>
        </w:rPr>
        <w:t>СОВЕТ</w:t>
      </w:r>
      <w:r w:rsidR="006449E7" w:rsidRPr="00E16B11">
        <w:rPr>
          <w:rFonts w:ascii="Arial" w:eastAsia="Arial" w:hAnsi="Arial" w:cs="Arial"/>
          <w:sz w:val="24"/>
        </w:rPr>
        <w:t xml:space="preserve"> </w:t>
      </w:r>
      <w:r w:rsidR="006449E7" w:rsidRPr="00E16B11">
        <w:rPr>
          <w:rFonts w:ascii="Arial" w:hAnsi="Arial" w:cs="Arial"/>
          <w:sz w:val="24"/>
        </w:rPr>
        <w:t>НАРОДНЫХ</w:t>
      </w:r>
      <w:r w:rsidR="006449E7" w:rsidRPr="00E16B11">
        <w:rPr>
          <w:rFonts w:ascii="Arial" w:eastAsia="Arial" w:hAnsi="Arial" w:cs="Arial"/>
          <w:sz w:val="24"/>
        </w:rPr>
        <w:t xml:space="preserve"> </w:t>
      </w:r>
      <w:r w:rsidR="006449E7" w:rsidRPr="00E16B11">
        <w:rPr>
          <w:rFonts w:ascii="Arial" w:hAnsi="Arial" w:cs="Arial"/>
          <w:sz w:val="24"/>
        </w:rPr>
        <w:t>ДЕПУТАТОВ</w:t>
      </w:r>
    </w:p>
    <w:p w:rsidR="006449E7" w:rsidRPr="00E16B11" w:rsidRDefault="006449E7" w:rsidP="006449E7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</w:rPr>
      </w:pPr>
      <w:r w:rsidRPr="00E16B11">
        <w:rPr>
          <w:rFonts w:ascii="Arial" w:hAnsi="Arial" w:cs="Arial"/>
          <w:bCs/>
          <w:sz w:val="24"/>
        </w:rPr>
        <w:tab/>
        <w:t>РЕШЕНИЕ</w:t>
      </w:r>
      <w:r>
        <w:rPr>
          <w:rFonts w:ascii="Arial" w:hAnsi="Arial" w:cs="Arial"/>
          <w:bCs/>
          <w:sz w:val="24"/>
        </w:rPr>
        <w:tab/>
      </w:r>
    </w:p>
    <w:p w:rsidR="006449E7" w:rsidRPr="00E16B11" w:rsidRDefault="006449E7" w:rsidP="006449E7">
      <w:pPr>
        <w:pStyle w:val="a4"/>
        <w:spacing w:after="0"/>
        <w:rPr>
          <w:rFonts w:ascii="Arial" w:hAnsi="Arial" w:cs="Arial"/>
          <w:sz w:val="24"/>
        </w:rPr>
      </w:pPr>
    </w:p>
    <w:p w:rsidR="006449E7" w:rsidRDefault="00BB0804" w:rsidP="006449E7">
      <w:pPr>
        <w:pStyle w:val="a4"/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23</w:t>
      </w:r>
      <w:r w:rsidR="006449E7">
        <w:rPr>
          <w:rFonts w:ascii="Arial" w:eastAsia="Arial" w:hAnsi="Arial" w:cs="Arial"/>
          <w:sz w:val="24"/>
        </w:rPr>
        <w:t xml:space="preserve"> мая </w:t>
      </w:r>
      <w:r w:rsidR="006449E7" w:rsidRPr="00E16B11">
        <w:rPr>
          <w:rFonts w:ascii="Arial" w:hAnsi="Arial" w:cs="Arial"/>
          <w:sz w:val="24"/>
        </w:rPr>
        <w:t>2019</w:t>
      </w:r>
      <w:r w:rsidR="006449E7" w:rsidRPr="00E16B11">
        <w:rPr>
          <w:rFonts w:ascii="Arial" w:eastAsia="Arial" w:hAnsi="Arial" w:cs="Arial"/>
          <w:sz w:val="24"/>
        </w:rPr>
        <w:t xml:space="preserve"> </w:t>
      </w:r>
      <w:r w:rsidR="006449E7" w:rsidRPr="00E16B11">
        <w:rPr>
          <w:rFonts w:ascii="Arial" w:hAnsi="Arial" w:cs="Arial"/>
          <w:sz w:val="24"/>
        </w:rPr>
        <w:t>года</w:t>
      </w:r>
      <w:r w:rsidR="006449E7" w:rsidRPr="00E16B11">
        <w:rPr>
          <w:rFonts w:ascii="Arial" w:eastAsia="Arial" w:hAnsi="Arial" w:cs="Arial"/>
          <w:sz w:val="24"/>
        </w:rPr>
        <w:t xml:space="preserve">  </w:t>
      </w:r>
      <w:r w:rsidR="006449E7">
        <w:rPr>
          <w:rFonts w:ascii="Arial" w:eastAsia="Arial" w:hAnsi="Arial" w:cs="Arial"/>
          <w:sz w:val="24"/>
        </w:rPr>
        <w:t xml:space="preserve">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№ 120</w:t>
      </w:r>
    </w:p>
    <w:p w:rsidR="006449E7" w:rsidRPr="00E16B11" w:rsidRDefault="00BB0804" w:rsidP="00CA52A4">
      <w:pPr>
        <w:pStyle w:val="a4"/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6449E7" w:rsidRPr="00E16B11" w:rsidRDefault="006449E7" w:rsidP="006449E7">
      <w:pPr>
        <w:ind w:right="3685"/>
        <w:jc w:val="center"/>
        <w:rPr>
          <w:rFonts w:ascii="Arial" w:hAnsi="Arial" w:cs="Arial"/>
          <w:sz w:val="24"/>
          <w:szCs w:val="24"/>
        </w:rPr>
      </w:pPr>
    </w:p>
    <w:p w:rsidR="006449E7" w:rsidRPr="00E16B11" w:rsidRDefault="006449E7" w:rsidP="006449E7">
      <w:pPr>
        <w:ind w:right="3685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 О внесении изменений в </w:t>
      </w:r>
      <w:r>
        <w:rPr>
          <w:rFonts w:ascii="Arial" w:hAnsi="Arial" w:cs="Arial"/>
          <w:sz w:val="24"/>
          <w:szCs w:val="24"/>
        </w:rPr>
        <w:t>решение</w:t>
      </w:r>
      <w:r w:rsidRPr="00E16B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E20">
        <w:rPr>
          <w:rFonts w:ascii="Arial" w:hAnsi="Arial" w:cs="Arial"/>
          <w:sz w:val="24"/>
          <w:szCs w:val="24"/>
        </w:rPr>
        <w:t>Пенновского</w:t>
      </w:r>
      <w:proofErr w:type="spellEnd"/>
      <w:r w:rsidR="00195E20">
        <w:rPr>
          <w:rFonts w:ascii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BB0804">
        <w:rPr>
          <w:rFonts w:ascii="Arial" w:hAnsi="Arial" w:cs="Arial"/>
          <w:sz w:val="24"/>
          <w:szCs w:val="24"/>
        </w:rPr>
        <w:t>20.05</w:t>
      </w:r>
      <w:r w:rsidRPr="00E16B1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E16B11">
        <w:rPr>
          <w:rFonts w:ascii="Arial" w:hAnsi="Arial" w:cs="Arial"/>
          <w:sz w:val="24"/>
          <w:szCs w:val="24"/>
        </w:rPr>
        <w:t xml:space="preserve"> № 1</w:t>
      </w:r>
      <w:r w:rsidR="00BB0804">
        <w:rPr>
          <w:rFonts w:ascii="Arial" w:hAnsi="Arial" w:cs="Arial"/>
          <w:sz w:val="24"/>
          <w:szCs w:val="24"/>
        </w:rPr>
        <w:t>47</w:t>
      </w:r>
      <w:r w:rsidRPr="00E16B11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 xml:space="preserve"> п</w:t>
      </w:r>
      <w:r w:rsidRPr="00E16B11">
        <w:rPr>
          <w:rFonts w:ascii="Arial" w:hAnsi="Arial" w:cs="Arial"/>
          <w:sz w:val="24"/>
          <w:szCs w:val="24"/>
        </w:rPr>
        <w:t>орядк</w:t>
      </w:r>
      <w:r>
        <w:rPr>
          <w:rFonts w:ascii="Arial" w:hAnsi="Arial" w:cs="Arial"/>
          <w:sz w:val="24"/>
          <w:szCs w:val="24"/>
        </w:rPr>
        <w:t>е</w:t>
      </w:r>
      <w:r w:rsidRPr="00E16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</w:t>
      </w:r>
      <w:r w:rsidRPr="00E16B11">
        <w:rPr>
          <w:rFonts w:ascii="Arial" w:hAnsi="Arial" w:cs="Arial"/>
          <w:sz w:val="24"/>
          <w:szCs w:val="24"/>
        </w:rPr>
        <w:t xml:space="preserve">ния  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</w:t>
      </w:r>
      <w:r w:rsidR="00BB0804">
        <w:rPr>
          <w:rFonts w:ascii="Arial" w:hAnsi="Arial" w:cs="Arial"/>
          <w:sz w:val="24"/>
          <w:szCs w:val="24"/>
        </w:rPr>
        <w:t xml:space="preserve">ктов нормативных правовых актов </w:t>
      </w:r>
      <w:proofErr w:type="spellStart"/>
      <w:r w:rsidR="00BB0804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Pr="00E16B11">
        <w:rPr>
          <w:rFonts w:ascii="Arial" w:hAnsi="Arial" w:cs="Arial"/>
          <w:sz w:val="24"/>
          <w:szCs w:val="24"/>
        </w:rPr>
        <w:t xml:space="preserve"> поселения»</w:t>
      </w:r>
      <w:r w:rsidR="00BB0804">
        <w:rPr>
          <w:rFonts w:ascii="Arial" w:hAnsi="Arial" w:cs="Arial"/>
          <w:sz w:val="24"/>
          <w:szCs w:val="24"/>
        </w:rPr>
        <w:t xml:space="preserve"> (с изменениями от 11</w:t>
      </w:r>
      <w:r>
        <w:rPr>
          <w:rFonts w:ascii="Arial" w:hAnsi="Arial" w:cs="Arial"/>
          <w:sz w:val="24"/>
          <w:szCs w:val="24"/>
        </w:rPr>
        <w:t>.11.2015)</w:t>
      </w:r>
    </w:p>
    <w:p w:rsidR="00195E20" w:rsidRPr="00195E20" w:rsidRDefault="00195E20" w:rsidP="00195E20">
      <w:pPr>
        <w:jc w:val="right"/>
        <w:rPr>
          <w:rFonts w:ascii="Arial" w:hAnsi="Arial" w:cs="Arial"/>
          <w:sz w:val="24"/>
          <w:szCs w:val="24"/>
        </w:rPr>
      </w:pPr>
      <w:r w:rsidRPr="00195E20">
        <w:rPr>
          <w:rFonts w:ascii="Arial" w:hAnsi="Arial" w:cs="Arial"/>
          <w:sz w:val="24"/>
          <w:szCs w:val="24"/>
        </w:rPr>
        <w:t>Принято на 37 заседании</w:t>
      </w:r>
    </w:p>
    <w:p w:rsidR="00195E20" w:rsidRPr="00195E20" w:rsidRDefault="00195E20" w:rsidP="00195E2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95E2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95E20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195E20" w:rsidRPr="00195E20" w:rsidRDefault="00195E20" w:rsidP="00195E20">
      <w:pPr>
        <w:jc w:val="right"/>
        <w:rPr>
          <w:rFonts w:ascii="Arial" w:hAnsi="Arial" w:cs="Arial"/>
          <w:b/>
          <w:sz w:val="24"/>
          <w:szCs w:val="24"/>
        </w:rPr>
      </w:pPr>
      <w:r w:rsidRPr="00195E20">
        <w:rPr>
          <w:rFonts w:ascii="Arial" w:hAnsi="Arial" w:cs="Arial"/>
          <w:sz w:val="24"/>
          <w:szCs w:val="24"/>
        </w:rPr>
        <w:t>народных депутатов пятого созыва</w:t>
      </w:r>
    </w:p>
    <w:p w:rsidR="006449E7" w:rsidRDefault="006449E7" w:rsidP="006449E7">
      <w:pPr>
        <w:pStyle w:val="ab"/>
        <w:ind w:left="142" w:hanging="284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        </w:t>
      </w:r>
      <w:r w:rsidRPr="001F08C1">
        <w:rPr>
          <w:rFonts w:ascii="Arial" w:hAnsi="Arial" w:cs="Arial"/>
          <w:sz w:val="24"/>
          <w:szCs w:val="24"/>
        </w:rPr>
        <w:t>На ос</w:t>
      </w:r>
      <w:r>
        <w:rPr>
          <w:rFonts w:ascii="Arial" w:hAnsi="Arial" w:cs="Arial"/>
          <w:sz w:val="24"/>
          <w:szCs w:val="24"/>
        </w:rPr>
        <w:t>новании Федерального закона от 11.10</w:t>
      </w:r>
      <w:r w:rsidRPr="001F08C1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18 №362</w:t>
      </w:r>
      <w:r w:rsidRPr="001F08C1">
        <w:rPr>
          <w:rFonts w:ascii="Arial" w:hAnsi="Arial" w:cs="Arial"/>
          <w:sz w:val="24"/>
          <w:szCs w:val="24"/>
        </w:rPr>
        <w:t xml:space="preserve">-ФЗ «О </w:t>
      </w:r>
      <w:r>
        <w:rPr>
          <w:rFonts w:ascii="Arial" w:hAnsi="Arial" w:cs="Arial"/>
          <w:sz w:val="24"/>
          <w:szCs w:val="24"/>
        </w:rPr>
        <w:t xml:space="preserve">внесении изменений в статью 5 Федерального закона «Об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Pr="001F08C1">
        <w:rPr>
          <w:rFonts w:ascii="Arial" w:hAnsi="Arial" w:cs="Arial"/>
          <w:sz w:val="24"/>
          <w:szCs w:val="24"/>
        </w:rPr>
        <w:t xml:space="preserve">», Устава </w:t>
      </w:r>
      <w:proofErr w:type="spellStart"/>
      <w:r w:rsidR="00BB0804">
        <w:rPr>
          <w:rFonts w:ascii="Arial" w:hAnsi="Arial" w:cs="Arial"/>
          <w:sz w:val="24"/>
          <w:szCs w:val="24"/>
        </w:rPr>
        <w:t>Пенновского</w:t>
      </w:r>
      <w:proofErr w:type="spellEnd"/>
      <w:r w:rsidR="00BB0804">
        <w:rPr>
          <w:rFonts w:ascii="Arial" w:hAnsi="Arial" w:cs="Arial"/>
          <w:sz w:val="24"/>
          <w:szCs w:val="24"/>
        </w:rPr>
        <w:t xml:space="preserve"> </w:t>
      </w:r>
      <w:r w:rsidRPr="001F08C1">
        <w:rPr>
          <w:rFonts w:ascii="Arial" w:hAnsi="Arial" w:cs="Arial"/>
          <w:sz w:val="24"/>
          <w:szCs w:val="24"/>
        </w:rPr>
        <w:t xml:space="preserve">сельского поселения, </w:t>
      </w:r>
      <w:proofErr w:type="spellStart"/>
      <w:r w:rsidR="00BB0804">
        <w:rPr>
          <w:rFonts w:ascii="Arial" w:hAnsi="Arial" w:cs="Arial"/>
          <w:sz w:val="24"/>
          <w:szCs w:val="24"/>
        </w:rPr>
        <w:t>Пенновский</w:t>
      </w:r>
      <w:proofErr w:type="spellEnd"/>
      <w:r w:rsidRPr="001F08C1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449E7" w:rsidRPr="00E16B11" w:rsidRDefault="006449E7" w:rsidP="006449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1. Внести в </w:t>
      </w:r>
      <w:r>
        <w:rPr>
          <w:rFonts w:ascii="Arial" w:hAnsi="Arial" w:cs="Arial"/>
          <w:sz w:val="24"/>
          <w:szCs w:val="24"/>
        </w:rPr>
        <w:t xml:space="preserve"> П</w:t>
      </w:r>
      <w:r w:rsidRPr="00E16B11">
        <w:rPr>
          <w:rFonts w:ascii="Arial" w:hAnsi="Arial" w:cs="Arial"/>
          <w:sz w:val="24"/>
          <w:szCs w:val="24"/>
        </w:rPr>
        <w:t>оряд</w:t>
      </w:r>
      <w:r>
        <w:rPr>
          <w:rFonts w:ascii="Arial" w:hAnsi="Arial" w:cs="Arial"/>
          <w:sz w:val="24"/>
          <w:szCs w:val="24"/>
        </w:rPr>
        <w:t>о</w:t>
      </w:r>
      <w:r w:rsidRPr="00E16B1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проведе</w:t>
      </w:r>
      <w:r w:rsidRPr="00E16B11">
        <w:rPr>
          <w:rFonts w:ascii="Arial" w:hAnsi="Arial" w:cs="Arial"/>
          <w:sz w:val="24"/>
          <w:szCs w:val="24"/>
        </w:rPr>
        <w:t xml:space="preserve">ния  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 органов местного самоуправления Никольского сельского</w:t>
      </w:r>
      <w:r w:rsidRPr="00E16B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6B11">
        <w:rPr>
          <w:rFonts w:ascii="Arial" w:hAnsi="Arial" w:cs="Arial"/>
          <w:sz w:val="24"/>
          <w:szCs w:val="24"/>
        </w:rPr>
        <w:t>поселения</w:t>
      </w:r>
      <w:proofErr w:type="gramEnd"/>
      <w:r w:rsidRPr="00E16B1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449E7" w:rsidRPr="00E16B11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16B11">
        <w:rPr>
          <w:rFonts w:ascii="Arial" w:hAnsi="Arial" w:cs="Arial"/>
          <w:sz w:val="24"/>
          <w:szCs w:val="24"/>
        </w:rPr>
        <w:t xml:space="preserve">) пункт </w:t>
      </w:r>
      <w:r>
        <w:rPr>
          <w:rFonts w:ascii="Arial" w:hAnsi="Arial" w:cs="Arial"/>
          <w:sz w:val="24"/>
          <w:szCs w:val="24"/>
        </w:rPr>
        <w:t>4.4 раздела 4</w:t>
      </w:r>
      <w:r w:rsidRPr="00E16B11">
        <w:rPr>
          <w:rFonts w:ascii="Arial" w:hAnsi="Arial" w:cs="Arial"/>
          <w:sz w:val="24"/>
          <w:szCs w:val="24"/>
        </w:rPr>
        <w:t xml:space="preserve"> изложить </w:t>
      </w:r>
      <w:r>
        <w:rPr>
          <w:rFonts w:ascii="Arial" w:hAnsi="Arial" w:cs="Arial"/>
          <w:sz w:val="24"/>
          <w:szCs w:val="24"/>
        </w:rPr>
        <w:t xml:space="preserve">в </w:t>
      </w:r>
      <w:r w:rsidRPr="00E16B11">
        <w:rPr>
          <w:rFonts w:ascii="Arial" w:hAnsi="Arial" w:cs="Arial"/>
          <w:sz w:val="24"/>
          <w:szCs w:val="24"/>
        </w:rPr>
        <w:t>следующей редакции:</w:t>
      </w:r>
    </w:p>
    <w:p w:rsidR="006449E7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«</w:t>
      </w:r>
      <w:r w:rsidRPr="00C76E4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4</w:t>
      </w:r>
      <w:r w:rsidRPr="00C76E4F">
        <w:rPr>
          <w:rFonts w:ascii="Arial" w:hAnsi="Arial" w:cs="Arial"/>
          <w:sz w:val="24"/>
          <w:szCs w:val="24"/>
        </w:rPr>
        <w:t xml:space="preserve">. </w:t>
      </w:r>
      <w:r w:rsidRPr="003918C3">
        <w:rPr>
          <w:rFonts w:ascii="Arial" w:hAnsi="Arial" w:cs="Arial"/>
          <w:sz w:val="24"/>
          <w:szCs w:val="24"/>
        </w:rPr>
        <w:t>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самоуправления</w:t>
      </w:r>
      <w:r w:rsidR="00BB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0804">
        <w:rPr>
          <w:rFonts w:ascii="Arial" w:hAnsi="Arial" w:cs="Arial"/>
          <w:sz w:val="24"/>
          <w:szCs w:val="24"/>
        </w:rPr>
        <w:t>Пенновского</w:t>
      </w:r>
      <w:proofErr w:type="spellEnd"/>
      <w:r w:rsidR="00BB0804">
        <w:rPr>
          <w:rFonts w:ascii="Arial" w:hAnsi="Arial" w:cs="Arial"/>
          <w:sz w:val="24"/>
          <w:szCs w:val="24"/>
        </w:rPr>
        <w:t xml:space="preserve"> </w:t>
      </w:r>
      <w:r w:rsidRPr="003918C3">
        <w:rPr>
          <w:rFonts w:ascii="Arial" w:hAnsi="Arial" w:cs="Arial"/>
          <w:sz w:val="24"/>
          <w:szCs w:val="24"/>
        </w:rPr>
        <w:t>сельского поселения разработчика проекта документа</w:t>
      </w:r>
      <w:r>
        <w:rPr>
          <w:rFonts w:ascii="Arial" w:hAnsi="Arial" w:cs="Arial"/>
          <w:sz w:val="24"/>
          <w:szCs w:val="24"/>
        </w:rPr>
        <w:t>.</w:t>
      </w:r>
    </w:p>
    <w:p w:rsidR="006449E7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допускается проведение независимой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6449E7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гражданами, имеющими неснятую или непогашенную судимость;</w:t>
      </w:r>
    </w:p>
    <w:p w:rsidR="006449E7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449E7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6449E7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международными и иностранными организациями;</w:t>
      </w:r>
    </w:p>
    <w:p w:rsidR="006449E7" w:rsidRPr="00E16B11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некоммерческими организациями, выполняющими функции иностранного агента</w:t>
      </w:r>
      <w:r w:rsidRPr="00E16B11">
        <w:rPr>
          <w:rFonts w:ascii="Arial" w:hAnsi="Arial" w:cs="Arial"/>
          <w:sz w:val="24"/>
          <w:szCs w:val="24"/>
        </w:rPr>
        <w:t xml:space="preserve">». </w:t>
      </w:r>
    </w:p>
    <w:p w:rsidR="006449E7" w:rsidRPr="00E16B11" w:rsidRDefault="006449E7" w:rsidP="006449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</w:t>
      </w:r>
      <w:r>
        <w:rPr>
          <w:rFonts w:ascii="Arial" w:hAnsi="Arial" w:cs="Arial"/>
          <w:sz w:val="24"/>
          <w:szCs w:val="24"/>
        </w:rPr>
        <w:t>бнародо</w:t>
      </w:r>
      <w:r w:rsidRPr="00E16B11">
        <w:rPr>
          <w:rFonts w:ascii="Arial" w:hAnsi="Arial" w:cs="Arial"/>
          <w:sz w:val="24"/>
          <w:szCs w:val="24"/>
        </w:rPr>
        <w:t xml:space="preserve">вания. </w:t>
      </w:r>
    </w:p>
    <w:p w:rsidR="006449E7" w:rsidRPr="00E16B11" w:rsidRDefault="006449E7" w:rsidP="006449E7">
      <w:pPr>
        <w:pStyle w:val="31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Глава  сельского поселения                                                                  </w:t>
      </w:r>
      <w:r w:rsidR="00BB0804">
        <w:rPr>
          <w:rFonts w:ascii="Arial" w:hAnsi="Arial" w:cs="Arial"/>
          <w:sz w:val="24"/>
        </w:rPr>
        <w:t>Т.И.Глазкова</w:t>
      </w:r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  <w:t xml:space="preserve">      </w:t>
      </w:r>
      <w:r w:rsidRPr="00E16B11">
        <w:rPr>
          <w:rFonts w:ascii="Arial" w:hAnsi="Arial" w:cs="Arial"/>
          <w:sz w:val="24"/>
        </w:rPr>
        <w:tab/>
      </w:r>
    </w:p>
    <w:p w:rsidR="006449E7" w:rsidRPr="00E16B11" w:rsidRDefault="006449E7" w:rsidP="006449E7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A3C1E" w:rsidRPr="00DA3C1E" w:rsidRDefault="00DA3C1E" w:rsidP="00C75E09">
      <w:pPr>
        <w:spacing w:line="240" w:lineRule="exact"/>
        <w:rPr>
          <w:rFonts w:eastAsia="Arial"/>
          <w:color w:val="00000A"/>
          <w:sz w:val="24"/>
          <w:szCs w:val="24"/>
        </w:rPr>
      </w:pPr>
    </w:p>
    <w:sectPr w:rsidR="00DA3C1E" w:rsidRPr="00DA3C1E" w:rsidSect="009D0E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78"/>
    <w:rsid w:val="000E32F0"/>
    <w:rsid w:val="00113BBE"/>
    <w:rsid w:val="00182CDE"/>
    <w:rsid w:val="00195E20"/>
    <w:rsid w:val="001A21D1"/>
    <w:rsid w:val="001B5B94"/>
    <w:rsid w:val="00284C83"/>
    <w:rsid w:val="005655DE"/>
    <w:rsid w:val="005906DF"/>
    <w:rsid w:val="00594E7A"/>
    <w:rsid w:val="005C3AB8"/>
    <w:rsid w:val="00606D78"/>
    <w:rsid w:val="00623954"/>
    <w:rsid w:val="006449E7"/>
    <w:rsid w:val="00647E9C"/>
    <w:rsid w:val="00670443"/>
    <w:rsid w:val="00673C66"/>
    <w:rsid w:val="008802EB"/>
    <w:rsid w:val="008B42CC"/>
    <w:rsid w:val="00930038"/>
    <w:rsid w:val="009C6427"/>
    <w:rsid w:val="00BB012A"/>
    <w:rsid w:val="00BB0804"/>
    <w:rsid w:val="00C75E09"/>
    <w:rsid w:val="00CA52A4"/>
    <w:rsid w:val="00DA0F51"/>
    <w:rsid w:val="00DA3C1E"/>
    <w:rsid w:val="00E95415"/>
    <w:rsid w:val="00EC2D93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75E09"/>
    <w:pPr>
      <w:keepNext/>
      <w:autoSpaceDE/>
      <w:autoSpaceDN/>
      <w:adjustRightInd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C75E09"/>
    <w:pPr>
      <w:autoSpaceDE/>
      <w:autoSpaceDN/>
      <w:adjustRightInd/>
      <w:spacing w:after="140" w:line="276" w:lineRule="auto"/>
    </w:pPr>
    <w:rPr>
      <w:rFonts w:ascii="Calibri" w:eastAsia="SimSun" w:hAnsi="Calibri" w:cs="Mangal"/>
      <w:kern w:val="2"/>
      <w:sz w:val="2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75E09"/>
    <w:rPr>
      <w:rFonts w:ascii="Calibri" w:eastAsia="SimSun" w:hAnsi="Calibri" w:cs="Mangal"/>
      <w:kern w:val="2"/>
      <w:szCs w:val="24"/>
      <w:lang w:eastAsia="zh-CN" w:bidi="hi-IN"/>
    </w:rPr>
  </w:style>
  <w:style w:type="paragraph" w:styleId="a6">
    <w:name w:val="List"/>
    <w:basedOn w:val="a4"/>
    <w:rsid w:val="00C75E09"/>
  </w:style>
  <w:style w:type="paragraph" w:styleId="a7">
    <w:name w:val="caption"/>
    <w:basedOn w:val="a"/>
    <w:qFormat/>
    <w:rsid w:val="00C75E09"/>
    <w:pPr>
      <w:suppressLineNumbers/>
      <w:autoSpaceDE/>
      <w:autoSpaceDN/>
      <w:adjustRightInd/>
      <w:spacing w:before="120" w:after="120"/>
    </w:pPr>
    <w:rPr>
      <w:rFonts w:ascii="Calibri" w:eastAsia="SimSun" w:hAnsi="Calibri" w:cs="Mangal"/>
      <w:i/>
      <w:iCs/>
      <w:kern w:val="2"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C75E09"/>
    <w:pPr>
      <w:ind w:left="200" w:hanging="200"/>
    </w:pPr>
  </w:style>
  <w:style w:type="paragraph" w:styleId="a8">
    <w:name w:val="index heading"/>
    <w:basedOn w:val="a"/>
    <w:qFormat/>
    <w:rsid w:val="00C75E09"/>
    <w:pPr>
      <w:suppressLineNumbers/>
      <w:autoSpaceDE/>
      <w:autoSpaceDN/>
      <w:adjustRightInd/>
    </w:pPr>
    <w:rPr>
      <w:rFonts w:ascii="Calibri" w:eastAsia="SimSun" w:hAnsi="Calibri" w:cs="Mangal"/>
      <w:kern w:val="2"/>
      <w:sz w:val="2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C75E09"/>
    <w:pPr>
      <w:suppressLineNumbers/>
      <w:autoSpaceDE/>
      <w:autoSpaceDN/>
      <w:adjustRightInd/>
    </w:pPr>
    <w:rPr>
      <w:rFonts w:ascii="Calibri" w:eastAsia="SimSun" w:hAnsi="Calibri" w:cs="Mangal"/>
      <w:kern w:val="2"/>
      <w:sz w:val="2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C75E09"/>
    <w:pPr>
      <w:jc w:val="center"/>
    </w:pPr>
    <w:rPr>
      <w:b/>
      <w:bCs/>
    </w:rPr>
  </w:style>
  <w:style w:type="paragraph" w:customStyle="1" w:styleId="31">
    <w:name w:val="Основной текст 31"/>
    <w:basedOn w:val="a"/>
    <w:uiPriority w:val="99"/>
    <w:rsid w:val="006449E7"/>
    <w:pPr>
      <w:widowControl/>
      <w:suppressAutoHyphens/>
      <w:autoSpaceDE/>
      <w:autoSpaceDN/>
      <w:adjustRightInd/>
    </w:pPr>
    <w:rPr>
      <w:rFonts w:eastAsia="Times New Roman"/>
      <w:sz w:val="28"/>
      <w:szCs w:val="24"/>
      <w:lang w:eastAsia="zh-CN"/>
    </w:rPr>
  </w:style>
  <w:style w:type="paragraph" w:styleId="ab">
    <w:name w:val="No Spacing"/>
    <w:uiPriority w:val="1"/>
    <w:qFormat/>
    <w:rsid w:val="00644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449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2019-04-29T06:37:00Z</cp:lastPrinted>
  <dcterms:created xsi:type="dcterms:W3CDTF">2002-01-01T01:54:00Z</dcterms:created>
  <dcterms:modified xsi:type="dcterms:W3CDTF">2002-01-01T02:08:00Z</dcterms:modified>
</cp:coreProperties>
</file>