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277A58" w:rsidRPr="00260438" w:rsidRDefault="00277A58" w:rsidP="00277A5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277A58" w:rsidRPr="00260438" w:rsidRDefault="00355CCC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МАЛАХОВО-СЛОБОДСКОГО</w:t>
      </w:r>
      <w:r w:rsidR="00277A58" w:rsidRPr="00260438">
        <w:rPr>
          <w:rFonts w:ascii="Arial" w:hAnsi="Arial"/>
          <w:sz w:val="24"/>
          <w:szCs w:val="24"/>
        </w:rPr>
        <w:t xml:space="preserve"> СЕЛЬСКОГО ПОСЕЛЕНИЯ</w:t>
      </w:r>
    </w:p>
    <w:p w:rsidR="00277A58" w:rsidRPr="00260438" w:rsidRDefault="00277A58" w:rsidP="00277A58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C27B49" w:rsidRDefault="008D67FE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 мая</w:t>
      </w:r>
      <w:r w:rsidR="00C27B49">
        <w:rPr>
          <w:rFonts w:ascii="Arial" w:hAnsi="Arial"/>
          <w:sz w:val="24"/>
          <w:szCs w:val="24"/>
        </w:rPr>
        <w:t>.</w:t>
      </w:r>
      <w:r w:rsidR="00800B64">
        <w:rPr>
          <w:rFonts w:ascii="Arial" w:hAnsi="Arial"/>
          <w:sz w:val="24"/>
          <w:szCs w:val="24"/>
        </w:rPr>
        <w:t xml:space="preserve"> </w:t>
      </w:r>
      <w:r w:rsidR="00277A58" w:rsidRPr="00260438">
        <w:rPr>
          <w:rFonts w:ascii="Arial" w:hAnsi="Arial"/>
          <w:sz w:val="24"/>
          <w:szCs w:val="24"/>
        </w:rPr>
        <w:t>2</w:t>
      </w:r>
      <w:r w:rsidR="00C27B49">
        <w:rPr>
          <w:rFonts w:ascii="Arial" w:hAnsi="Arial"/>
          <w:sz w:val="24"/>
          <w:szCs w:val="24"/>
        </w:rPr>
        <w:t xml:space="preserve">023 </w:t>
      </w:r>
      <w:r w:rsidR="00277A58" w:rsidRPr="00260438">
        <w:rPr>
          <w:rFonts w:ascii="Arial" w:hAnsi="Arial"/>
          <w:sz w:val="24"/>
          <w:szCs w:val="24"/>
        </w:rPr>
        <w:t xml:space="preserve">года </w:t>
      </w:r>
    </w:p>
    <w:p w:rsidR="00277A58" w:rsidRPr="00DF5FC3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  <w:r w:rsidR="00277A58" w:rsidRPr="00260438">
        <w:rPr>
          <w:rFonts w:ascii="Arial" w:hAnsi="Arial"/>
          <w:sz w:val="24"/>
          <w:szCs w:val="24"/>
        </w:rPr>
        <w:t xml:space="preserve">                                                       №</w:t>
      </w:r>
      <w:r w:rsidR="00F5260C">
        <w:rPr>
          <w:rFonts w:ascii="Arial" w:hAnsi="Arial"/>
          <w:sz w:val="24"/>
          <w:szCs w:val="24"/>
        </w:rPr>
        <w:t xml:space="preserve"> </w:t>
      </w:r>
      <w:r w:rsidR="008D67FE">
        <w:rPr>
          <w:rFonts w:ascii="Arial" w:hAnsi="Arial"/>
          <w:sz w:val="24"/>
          <w:szCs w:val="24"/>
        </w:rPr>
        <w:t>11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Default="00277A58" w:rsidP="00204A3F">
      <w:pPr>
        <w:ind w:right="538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</w:t>
      </w:r>
      <w:r w:rsidR="00204A3F">
        <w:rPr>
          <w:rFonts w:ascii="Arial" w:hAnsi="Arial"/>
          <w:sz w:val="24"/>
          <w:szCs w:val="24"/>
        </w:rPr>
        <w:t>присвоении адреса объекту недвижимости</w:t>
      </w:r>
    </w:p>
    <w:p w:rsidR="00277A5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D42535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заявления </w:t>
      </w:r>
      <w:r w:rsidR="008D67FE">
        <w:rPr>
          <w:rFonts w:ascii="Arial" w:hAnsi="Arial"/>
          <w:sz w:val="24"/>
          <w:szCs w:val="24"/>
        </w:rPr>
        <w:t>Митасова Александра Николаевича</w:t>
      </w:r>
      <w:r>
        <w:rPr>
          <w:rFonts w:ascii="Arial" w:hAnsi="Arial"/>
          <w:sz w:val="24"/>
          <w:szCs w:val="24"/>
        </w:rPr>
        <w:t xml:space="preserve"> </w:t>
      </w:r>
      <w:r w:rsidR="008D67FE">
        <w:rPr>
          <w:rFonts w:ascii="Arial" w:hAnsi="Arial"/>
          <w:sz w:val="24"/>
          <w:szCs w:val="24"/>
        </w:rPr>
        <w:t>1972 г.р.</w:t>
      </w:r>
      <w:r>
        <w:rPr>
          <w:rFonts w:ascii="Arial" w:hAnsi="Arial"/>
          <w:sz w:val="24"/>
          <w:szCs w:val="24"/>
        </w:rPr>
        <w:t xml:space="preserve"> от </w:t>
      </w:r>
      <w:r w:rsidR="008D67FE">
        <w:rPr>
          <w:rFonts w:ascii="Arial" w:hAnsi="Arial"/>
          <w:sz w:val="24"/>
          <w:szCs w:val="24"/>
        </w:rPr>
        <w:t>25 мая</w:t>
      </w:r>
      <w:r>
        <w:rPr>
          <w:rFonts w:ascii="Arial" w:hAnsi="Arial"/>
          <w:sz w:val="24"/>
          <w:szCs w:val="24"/>
        </w:rPr>
        <w:t>.2023 г</w:t>
      </w:r>
      <w:proofErr w:type="gramStart"/>
      <w:r>
        <w:rPr>
          <w:rFonts w:ascii="Arial" w:hAnsi="Arial"/>
          <w:sz w:val="24"/>
          <w:szCs w:val="24"/>
        </w:rPr>
        <w:t xml:space="preserve"> О</w:t>
      </w:r>
      <w:proofErr w:type="gramEnd"/>
      <w:r>
        <w:rPr>
          <w:rFonts w:ascii="Arial" w:hAnsi="Arial"/>
          <w:sz w:val="24"/>
          <w:szCs w:val="24"/>
        </w:rPr>
        <w:t xml:space="preserve">б уточнении адреса жилому дому в соответствии с  </w:t>
      </w:r>
      <w:r w:rsidR="00204A3F">
        <w:rPr>
          <w:rFonts w:ascii="Arial" w:hAnsi="Arial"/>
          <w:sz w:val="24"/>
          <w:szCs w:val="24"/>
        </w:rPr>
        <w:t>Федеральн</w:t>
      </w:r>
      <w:r>
        <w:rPr>
          <w:rFonts w:ascii="Arial" w:hAnsi="Arial"/>
          <w:sz w:val="24"/>
          <w:szCs w:val="24"/>
        </w:rPr>
        <w:t>ым законом от 06.10. 2003 г</w:t>
      </w:r>
      <w:r w:rsidR="008D67FE">
        <w:rPr>
          <w:rFonts w:ascii="Arial" w:hAnsi="Arial"/>
          <w:sz w:val="24"/>
          <w:szCs w:val="24"/>
        </w:rPr>
        <w:t xml:space="preserve"> № 13</w:t>
      </w:r>
      <w:r w:rsidR="00D42535">
        <w:rPr>
          <w:rFonts w:ascii="Arial" w:hAnsi="Arial"/>
          <w:sz w:val="24"/>
          <w:szCs w:val="24"/>
        </w:rPr>
        <w:t>1-ФЗ</w:t>
      </w:r>
      <w:r>
        <w:rPr>
          <w:rFonts w:ascii="Arial" w:hAnsi="Arial"/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Постановления правительства Российской Федерации от 18.11.2014 г № 1221</w:t>
      </w:r>
      <w:r w:rsidR="00204A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 утверждении правил присвоения, изменения и аннулирования адресов»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Устава Малахово-Слободского сельского поселения  Троснянского района Орловской Области, администрация Малахово-Слободского сельского поселения  на основании </w:t>
      </w:r>
      <w:proofErr w:type="spellStart"/>
      <w:r>
        <w:rPr>
          <w:rFonts w:ascii="Arial" w:hAnsi="Arial"/>
          <w:sz w:val="24"/>
          <w:szCs w:val="24"/>
        </w:rPr>
        <w:t>похозяйственной</w:t>
      </w:r>
      <w:proofErr w:type="spellEnd"/>
      <w:r>
        <w:rPr>
          <w:rFonts w:ascii="Arial" w:hAnsi="Arial"/>
          <w:sz w:val="24"/>
          <w:szCs w:val="24"/>
        </w:rPr>
        <w:t xml:space="preserve"> книги </w:t>
      </w:r>
      <w:r w:rsidR="00D42535">
        <w:rPr>
          <w:rFonts w:ascii="Arial" w:hAnsi="Arial"/>
          <w:sz w:val="24"/>
          <w:szCs w:val="24"/>
        </w:rPr>
        <w:t xml:space="preserve"> № </w:t>
      </w:r>
      <w:r w:rsidR="008D67FE">
        <w:rPr>
          <w:rFonts w:ascii="Arial" w:hAnsi="Arial"/>
          <w:sz w:val="24"/>
          <w:szCs w:val="24"/>
        </w:rPr>
        <w:t xml:space="preserve">8 </w:t>
      </w:r>
      <w:r w:rsidR="00D42535">
        <w:rPr>
          <w:rFonts w:ascii="Arial" w:hAnsi="Arial"/>
          <w:sz w:val="24"/>
          <w:szCs w:val="24"/>
        </w:rPr>
        <w:t xml:space="preserve">д. </w:t>
      </w:r>
      <w:proofErr w:type="gramStart"/>
      <w:r w:rsidR="008D67FE">
        <w:rPr>
          <w:rFonts w:ascii="Arial" w:hAnsi="Arial"/>
          <w:sz w:val="24"/>
          <w:szCs w:val="24"/>
        </w:rPr>
        <w:t>с</w:t>
      </w:r>
      <w:proofErr w:type="gramEnd"/>
      <w:r w:rsidR="008D67FE">
        <w:rPr>
          <w:rFonts w:ascii="Arial" w:hAnsi="Arial"/>
          <w:sz w:val="24"/>
          <w:szCs w:val="24"/>
        </w:rPr>
        <w:t>. Турьи</w:t>
      </w:r>
    </w:p>
    <w:p w:rsidR="00D42535" w:rsidRDefault="00D42535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ПОСТАНОВЛЯЕТ:</w:t>
      </w:r>
    </w:p>
    <w:p w:rsidR="00277A58" w:rsidRDefault="00D42535" w:rsidP="008D67FE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1.Жилому дому, с кадастровым номером 57:08:07</w:t>
      </w:r>
      <w:r w:rsidR="008D67FE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>101:</w:t>
      </w:r>
      <w:r w:rsidR="008D67FE">
        <w:rPr>
          <w:rFonts w:ascii="Arial" w:hAnsi="Arial"/>
          <w:sz w:val="24"/>
          <w:szCs w:val="24"/>
        </w:rPr>
        <w:t>85</w:t>
      </w:r>
      <w:r>
        <w:rPr>
          <w:rFonts w:ascii="Arial" w:hAnsi="Arial"/>
          <w:sz w:val="24"/>
          <w:szCs w:val="24"/>
        </w:rPr>
        <w:t xml:space="preserve">  принадлежащему </w:t>
      </w:r>
      <w:r w:rsidR="008D67FE">
        <w:rPr>
          <w:rFonts w:ascii="Arial" w:hAnsi="Arial"/>
          <w:sz w:val="24"/>
          <w:szCs w:val="24"/>
        </w:rPr>
        <w:t>Митасову Александру Николаевичу</w:t>
      </w:r>
      <w:r>
        <w:rPr>
          <w:rFonts w:ascii="Arial" w:hAnsi="Arial"/>
          <w:sz w:val="24"/>
          <w:szCs w:val="24"/>
        </w:rPr>
        <w:t xml:space="preserve"> </w:t>
      </w:r>
      <w:r w:rsidR="000011FE">
        <w:rPr>
          <w:rFonts w:ascii="Arial" w:hAnsi="Arial"/>
          <w:sz w:val="24"/>
          <w:szCs w:val="24"/>
        </w:rPr>
        <w:t>присвоить следующий адрес:</w:t>
      </w:r>
      <w:r>
        <w:rPr>
          <w:rFonts w:ascii="Arial" w:hAnsi="Arial"/>
          <w:sz w:val="24"/>
          <w:szCs w:val="24"/>
        </w:rPr>
        <w:t xml:space="preserve"> Орловская область Троснянский район </w:t>
      </w:r>
      <w:proofErr w:type="spellStart"/>
      <w:r w:rsidR="008D67FE">
        <w:rPr>
          <w:rFonts w:ascii="Arial" w:hAnsi="Arial"/>
          <w:sz w:val="24"/>
          <w:szCs w:val="24"/>
        </w:rPr>
        <w:t>Малахово-Слободское</w:t>
      </w:r>
      <w:proofErr w:type="spellEnd"/>
      <w:r w:rsidR="008D67FE">
        <w:rPr>
          <w:rFonts w:ascii="Arial" w:hAnsi="Arial"/>
          <w:sz w:val="24"/>
          <w:szCs w:val="24"/>
        </w:rPr>
        <w:t xml:space="preserve"> сельское поселение, с</w:t>
      </w:r>
      <w:proofErr w:type="gramStart"/>
      <w:r w:rsidR="008D67FE">
        <w:rPr>
          <w:rFonts w:ascii="Arial" w:hAnsi="Arial"/>
          <w:sz w:val="24"/>
          <w:szCs w:val="24"/>
        </w:rPr>
        <w:t xml:space="preserve"> .</w:t>
      </w:r>
      <w:proofErr w:type="gramEnd"/>
      <w:r w:rsidR="008D67FE">
        <w:rPr>
          <w:rFonts w:ascii="Arial" w:hAnsi="Arial"/>
          <w:sz w:val="24"/>
          <w:szCs w:val="24"/>
        </w:rPr>
        <w:t>Турьи дом  №  55.</w:t>
      </w:r>
    </w:p>
    <w:p w:rsidR="008D67FE" w:rsidRDefault="008D67FE" w:rsidP="008D67FE">
      <w:pPr>
        <w:ind w:firstLine="709"/>
        <w:jc w:val="both"/>
        <w:rPr>
          <w:rFonts w:ascii="Arial" w:hAnsi="Arial"/>
          <w:sz w:val="24"/>
          <w:szCs w:val="24"/>
        </w:rPr>
      </w:pPr>
    </w:p>
    <w:p w:rsidR="008D67FE" w:rsidRPr="00F4047B" w:rsidRDefault="008D67FE" w:rsidP="008D67FE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Pr="00F4047B">
        <w:rPr>
          <w:rFonts w:ascii="Arial" w:hAnsi="Arial"/>
          <w:sz w:val="24"/>
          <w:szCs w:val="24"/>
        </w:rPr>
        <w:t xml:space="preserve">поселения  </w:t>
      </w:r>
      <w:r w:rsidR="00800B64">
        <w:rPr>
          <w:rFonts w:ascii="Arial" w:hAnsi="Arial"/>
          <w:sz w:val="24"/>
          <w:szCs w:val="24"/>
        </w:rPr>
        <w:t xml:space="preserve">                              </w:t>
      </w:r>
      <w:r w:rsidRPr="00F4047B">
        <w:rPr>
          <w:rFonts w:ascii="Arial" w:hAnsi="Arial"/>
          <w:sz w:val="24"/>
          <w:szCs w:val="24"/>
        </w:rPr>
        <w:t xml:space="preserve"> </w:t>
      </w:r>
      <w:r w:rsidR="00355CCC">
        <w:rPr>
          <w:rFonts w:ascii="Arial" w:hAnsi="Arial"/>
          <w:sz w:val="24"/>
          <w:szCs w:val="24"/>
        </w:rPr>
        <w:t>В. К. Прошкина</w:t>
      </w:r>
      <w:bookmarkStart w:id="0" w:name="_GoBack"/>
      <w:bookmarkEnd w:id="0"/>
    </w:p>
    <w:p w:rsidR="006C7189" w:rsidRDefault="006C7189"/>
    <w:sectPr w:rsidR="006C7189" w:rsidSect="006C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58"/>
    <w:rsid w:val="000011FE"/>
    <w:rsid w:val="00154C8B"/>
    <w:rsid w:val="001664B7"/>
    <w:rsid w:val="00204A3F"/>
    <w:rsid w:val="00277A58"/>
    <w:rsid w:val="00326113"/>
    <w:rsid w:val="00327B35"/>
    <w:rsid w:val="00355CCC"/>
    <w:rsid w:val="00375BD5"/>
    <w:rsid w:val="00442933"/>
    <w:rsid w:val="005514D0"/>
    <w:rsid w:val="0064761D"/>
    <w:rsid w:val="006C1E29"/>
    <w:rsid w:val="006C7189"/>
    <w:rsid w:val="0075409B"/>
    <w:rsid w:val="00800B64"/>
    <w:rsid w:val="008D67FE"/>
    <w:rsid w:val="00B7509D"/>
    <w:rsid w:val="00C27B49"/>
    <w:rsid w:val="00D42535"/>
    <w:rsid w:val="00F5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</cp:revision>
  <cp:lastPrinted>2023-05-25T12:07:00Z</cp:lastPrinted>
  <dcterms:created xsi:type="dcterms:W3CDTF">2022-03-16T14:47:00Z</dcterms:created>
  <dcterms:modified xsi:type="dcterms:W3CDTF">2023-05-25T12:09:00Z</dcterms:modified>
</cp:coreProperties>
</file>